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51DEA" w14:textId="74885344" w:rsidR="00AC03CD" w:rsidRDefault="00A707E5">
      <w:pPr>
        <w:spacing w:before="63"/>
        <w:ind w:left="4761" w:right="4543" w:firstLine="602"/>
        <w:rPr>
          <w:rFonts w:ascii="Times New Roman"/>
          <w:b/>
          <w:sz w:val="24"/>
        </w:rPr>
      </w:pPr>
      <w:r>
        <w:rPr>
          <w:rFonts w:ascii="Times New Roman"/>
          <w:b/>
          <w:spacing w:val="-2"/>
          <w:sz w:val="24"/>
        </w:rPr>
        <w:t>REQUEST</w:t>
      </w:r>
      <w:r w:rsidR="00FE5218">
        <w:rPr>
          <w:rFonts w:ascii="Times New Roman"/>
          <w:b/>
          <w:spacing w:val="-2"/>
          <w:sz w:val="24"/>
        </w:rPr>
        <w:t xml:space="preserve"> </w:t>
      </w:r>
      <w:r>
        <w:rPr>
          <w:rFonts w:ascii="Times New Roman"/>
          <w:b/>
          <w:spacing w:val="-2"/>
          <w:sz w:val="24"/>
        </w:rPr>
        <w:t>FOR</w:t>
      </w:r>
      <w:r>
        <w:rPr>
          <w:rFonts w:ascii="Times New Roman"/>
          <w:b/>
          <w:spacing w:val="-15"/>
          <w:sz w:val="24"/>
        </w:rPr>
        <w:t xml:space="preserve"> </w:t>
      </w:r>
      <w:r>
        <w:rPr>
          <w:rFonts w:ascii="Times New Roman"/>
          <w:b/>
          <w:spacing w:val="-2"/>
          <w:sz w:val="24"/>
        </w:rPr>
        <w:t>PROPOSALS</w:t>
      </w:r>
    </w:p>
    <w:p w14:paraId="28F96A1C" w14:textId="77777777" w:rsidR="00AC03CD" w:rsidRDefault="00A707E5">
      <w:pPr>
        <w:ind w:left="3338" w:right="3324" w:firstLine="2174"/>
        <w:rPr>
          <w:rFonts w:ascii="Times New Roman"/>
          <w:b/>
          <w:sz w:val="24"/>
        </w:rPr>
      </w:pPr>
      <w:r>
        <w:rPr>
          <w:rFonts w:ascii="Times New Roman"/>
          <w:b/>
          <w:spacing w:val="-4"/>
          <w:sz w:val="24"/>
        </w:rPr>
        <w:t xml:space="preserve">FOR </w:t>
      </w:r>
      <w:r>
        <w:rPr>
          <w:rFonts w:ascii="Times New Roman"/>
          <w:b/>
          <w:sz w:val="24"/>
        </w:rPr>
        <w:t>TRANSPORTATION</w:t>
      </w:r>
      <w:r>
        <w:rPr>
          <w:rFonts w:ascii="Times New Roman"/>
          <w:b/>
          <w:spacing w:val="-15"/>
          <w:sz w:val="24"/>
        </w:rPr>
        <w:t xml:space="preserve"> </w:t>
      </w:r>
      <w:r>
        <w:rPr>
          <w:rFonts w:ascii="Times New Roman"/>
          <w:b/>
          <w:sz w:val="24"/>
        </w:rPr>
        <w:t>PLANNING</w:t>
      </w:r>
      <w:r>
        <w:rPr>
          <w:rFonts w:ascii="Times New Roman"/>
          <w:b/>
          <w:spacing w:val="-15"/>
          <w:sz w:val="24"/>
        </w:rPr>
        <w:t xml:space="preserve"> </w:t>
      </w:r>
      <w:r>
        <w:rPr>
          <w:rFonts w:ascii="Times New Roman"/>
          <w:b/>
          <w:sz w:val="24"/>
        </w:rPr>
        <w:t>SERVICES</w:t>
      </w:r>
    </w:p>
    <w:p w14:paraId="03686E52" w14:textId="77777777" w:rsidR="00AC03CD" w:rsidRDefault="00AC03CD">
      <w:pPr>
        <w:pStyle w:val="BodyText"/>
        <w:rPr>
          <w:b/>
          <w:sz w:val="24"/>
        </w:rPr>
      </w:pPr>
    </w:p>
    <w:p w14:paraId="585CF177" w14:textId="77777777" w:rsidR="00AC03CD" w:rsidRDefault="00A707E5">
      <w:pPr>
        <w:ind w:left="1583" w:right="1731"/>
        <w:rPr>
          <w:rFonts w:ascii="Times New Roman"/>
          <w:sz w:val="24"/>
        </w:rPr>
      </w:pPr>
      <w:r>
        <w:rPr>
          <w:rFonts w:ascii="Times New Roman"/>
          <w:sz w:val="24"/>
        </w:rPr>
        <w:t>The</w:t>
      </w:r>
      <w:r>
        <w:rPr>
          <w:rFonts w:ascii="Times New Roman"/>
          <w:spacing w:val="-11"/>
          <w:sz w:val="24"/>
        </w:rPr>
        <w:t xml:space="preserve"> </w:t>
      </w:r>
      <w:r>
        <w:rPr>
          <w:rFonts w:ascii="Times New Roman"/>
          <w:sz w:val="24"/>
        </w:rPr>
        <w:t>Bismarck-Mandan</w:t>
      </w:r>
      <w:r>
        <w:rPr>
          <w:rFonts w:ascii="Times New Roman"/>
          <w:spacing w:val="-9"/>
          <w:sz w:val="24"/>
        </w:rPr>
        <w:t xml:space="preserve"> </w:t>
      </w:r>
      <w:r>
        <w:rPr>
          <w:rFonts w:ascii="Times New Roman"/>
          <w:sz w:val="24"/>
        </w:rPr>
        <w:t>Metropolitan</w:t>
      </w:r>
      <w:r>
        <w:rPr>
          <w:rFonts w:ascii="Times New Roman"/>
          <w:spacing w:val="-9"/>
          <w:sz w:val="24"/>
        </w:rPr>
        <w:t xml:space="preserve"> </w:t>
      </w:r>
      <w:r>
        <w:rPr>
          <w:rFonts w:ascii="Times New Roman"/>
          <w:sz w:val="24"/>
        </w:rPr>
        <w:t>Planning</w:t>
      </w:r>
      <w:r>
        <w:rPr>
          <w:rFonts w:ascii="Times New Roman"/>
          <w:spacing w:val="-10"/>
          <w:sz w:val="24"/>
        </w:rPr>
        <w:t xml:space="preserve"> </w:t>
      </w:r>
      <w:r>
        <w:rPr>
          <w:rFonts w:ascii="Times New Roman"/>
          <w:sz w:val="24"/>
        </w:rPr>
        <w:t>Organization</w:t>
      </w:r>
      <w:r>
        <w:rPr>
          <w:rFonts w:ascii="Times New Roman"/>
          <w:spacing w:val="-10"/>
          <w:sz w:val="24"/>
        </w:rPr>
        <w:t xml:space="preserve"> </w:t>
      </w:r>
      <w:r>
        <w:rPr>
          <w:rFonts w:ascii="Times New Roman"/>
          <w:sz w:val="24"/>
        </w:rPr>
        <w:t>(MPO)</w:t>
      </w:r>
      <w:r>
        <w:rPr>
          <w:rFonts w:ascii="Times New Roman"/>
          <w:spacing w:val="-9"/>
          <w:sz w:val="24"/>
        </w:rPr>
        <w:t xml:space="preserve"> </w:t>
      </w:r>
      <w:r>
        <w:rPr>
          <w:rFonts w:ascii="Times New Roman"/>
          <w:sz w:val="24"/>
        </w:rPr>
        <w:t>request</w:t>
      </w:r>
      <w:r>
        <w:rPr>
          <w:rFonts w:ascii="Times New Roman"/>
          <w:spacing w:val="-10"/>
          <w:sz w:val="24"/>
        </w:rPr>
        <w:t xml:space="preserve"> </w:t>
      </w:r>
      <w:r>
        <w:rPr>
          <w:rFonts w:ascii="Times New Roman"/>
          <w:sz w:val="24"/>
        </w:rPr>
        <w:t>proposals from qualified consultants for the following project:</w:t>
      </w:r>
    </w:p>
    <w:p w14:paraId="00A84C7C" w14:textId="77777777" w:rsidR="00AC03CD" w:rsidRDefault="00A707E5">
      <w:pPr>
        <w:spacing w:before="228"/>
        <w:ind w:left="263" w:right="262"/>
        <w:jc w:val="center"/>
        <w:rPr>
          <w:rFonts w:ascii="Times New Roman"/>
          <w:b/>
          <w:sz w:val="24"/>
        </w:rPr>
      </w:pPr>
      <w:r>
        <w:rPr>
          <w:rFonts w:ascii="Times New Roman"/>
          <w:b/>
          <w:sz w:val="24"/>
          <w:u w:val="single"/>
        </w:rPr>
        <w:t>2026</w:t>
      </w:r>
      <w:r>
        <w:rPr>
          <w:rFonts w:ascii="Times New Roman"/>
          <w:b/>
          <w:spacing w:val="-7"/>
          <w:sz w:val="24"/>
          <w:u w:val="single"/>
        </w:rPr>
        <w:t xml:space="preserve"> </w:t>
      </w:r>
      <w:r>
        <w:rPr>
          <w:rFonts w:ascii="Times New Roman"/>
          <w:b/>
          <w:sz w:val="24"/>
          <w:u w:val="single"/>
        </w:rPr>
        <w:t>Transit</w:t>
      </w:r>
      <w:r>
        <w:rPr>
          <w:rFonts w:ascii="Times New Roman"/>
          <w:b/>
          <w:spacing w:val="-9"/>
          <w:sz w:val="24"/>
          <w:u w:val="single"/>
        </w:rPr>
        <w:t xml:space="preserve"> </w:t>
      </w:r>
      <w:r>
        <w:rPr>
          <w:rFonts w:ascii="Times New Roman"/>
          <w:b/>
          <w:sz w:val="24"/>
          <w:u w:val="single"/>
        </w:rPr>
        <w:t>Development</w:t>
      </w:r>
      <w:r>
        <w:rPr>
          <w:rFonts w:ascii="Times New Roman"/>
          <w:b/>
          <w:spacing w:val="-9"/>
          <w:sz w:val="24"/>
          <w:u w:val="single"/>
        </w:rPr>
        <w:t xml:space="preserve"> </w:t>
      </w:r>
      <w:r>
        <w:rPr>
          <w:rFonts w:ascii="Times New Roman"/>
          <w:b/>
          <w:spacing w:val="-4"/>
          <w:sz w:val="24"/>
          <w:u w:val="single"/>
        </w:rPr>
        <w:t>Plan</w:t>
      </w:r>
    </w:p>
    <w:p w14:paraId="538AD3E3" w14:textId="77777777" w:rsidR="00AC03CD" w:rsidRDefault="00AC03CD">
      <w:pPr>
        <w:pStyle w:val="BodyText"/>
        <w:spacing w:before="2"/>
        <w:rPr>
          <w:b/>
          <w:sz w:val="24"/>
        </w:rPr>
      </w:pPr>
    </w:p>
    <w:p w14:paraId="0FEF9711" w14:textId="77777777" w:rsidR="00AC03CD" w:rsidRDefault="00A707E5">
      <w:pPr>
        <w:ind w:left="1583" w:right="1673"/>
        <w:rPr>
          <w:rFonts w:ascii="Times New Roman"/>
          <w:b/>
          <w:sz w:val="24"/>
        </w:rPr>
      </w:pPr>
      <w:r>
        <w:rPr>
          <w:rFonts w:ascii="Times New Roman"/>
          <w:sz w:val="24"/>
        </w:rPr>
        <w:t>Qualifications</w:t>
      </w:r>
      <w:r>
        <w:rPr>
          <w:rFonts w:ascii="Times New Roman"/>
          <w:spacing w:val="-4"/>
          <w:sz w:val="24"/>
        </w:rPr>
        <w:t xml:space="preserve"> </w:t>
      </w:r>
      <w:r>
        <w:rPr>
          <w:rFonts w:ascii="Times New Roman"/>
          <w:sz w:val="24"/>
        </w:rPr>
        <w:t>based</w:t>
      </w:r>
      <w:r>
        <w:rPr>
          <w:rFonts w:ascii="Times New Roman"/>
          <w:spacing w:val="-4"/>
          <w:sz w:val="24"/>
        </w:rPr>
        <w:t xml:space="preserve"> </w:t>
      </w:r>
      <w:r>
        <w:rPr>
          <w:rFonts w:ascii="Times New Roman"/>
          <w:sz w:val="24"/>
        </w:rPr>
        <w:t>selection</w:t>
      </w:r>
      <w:r>
        <w:rPr>
          <w:rFonts w:ascii="Times New Roman"/>
          <w:spacing w:val="-4"/>
          <w:sz w:val="24"/>
        </w:rPr>
        <w:t xml:space="preserve"> </w:t>
      </w:r>
      <w:r>
        <w:rPr>
          <w:rFonts w:ascii="Times New Roman"/>
          <w:sz w:val="24"/>
        </w:rPr>
        <w:t>criteria</w:t>
      </w:r>
      <w:r>
        <w:rPr>
          <w:rFonts w:ascii="Times New Roman"/>
          <w:spacing w:val="-5"/>
          <w:sz w:val="24"/>
        </w:rPr>
        <w:t xml:space="preserve"> </w:t>
      </w:r>
      <w:r>
        <w:rPr>
          <w:rFonts w:ascii="Times New Roman"/>
          <w:sz w:val="24"/>
        </w:rPr>
        <w:t>will</w:t>
      </w:r>
      <w:r>
        <w:rPr>
          <w:rFonts w:ascii="Times New Roman"/>
          <w:spacing w:val="-4"/>
          <w:sz w:val="24"/>
        </w:rPr>
        <w:t xml:space="preserve"> </w:t>
      </w:r>
      <w:r>
        <w:rPr>
          <w:rFonts w:ascii="Times New Roman"/>
          <w:sz w:val="24"/>
        </w:rPr>
        <w:t>be</w:t>
      </w:r>
      <w:r>
        <w:rPr>
          <w:rFonts w:ascii="Times New Roman"/>
          <w:spacing w:val="-5"/>
          <w:sz w:val="24"/>
        </w:rPr>
        <w:t xml:space="preserve"> </w:t>
      </w:r>
      <w:r>
        <w:rPr>
          <w:rFonts w:ascii="Times New Roman"/>
          <w:sz w:val="24"/>
        </w:rPr>
        <w:t>used</w:t>
      </w:r>
      <w:r>
        <w:rPr>
          <w:rFonts w:ascii="Times New Roman"/>
          <w:spacing w:val="-2"/>
          <w:sz w:val="24"/>
        </w:rPr>
        <w:t xml:space="preserve"> </w:t>
      </w:r>
      <w:r>
        <w:rPr>
          <w:rFonts w:ascii="Times New Roman"/>
          <w:sz w:val="24"/>
        </w:rPr>
        <w:t>to</w:t>
      </w:r>
      <w:r>
        <w:rPr>
          <w:rFonts w:ascii="Times New Roman"/>
          <w:spacing w:val="-4"/>
          <w:sz w:val="24"/>
        </w:rPr>
        <w:t xml:space="preserve"> </w:t>
      </w:r>
      <w:r>
        <w:rPr>
          <w:rFonts w:ascii="Times New Roman"/>
          <w:sz w:val="24"/>
        </w:rPr>
        <w:t>analyze</w:t>
      </w:r>
      <w:r>
        <w:rPr>
          <w:rFonts w:ascii="Times New Roman"/>
          <w:spacing w:val="-5"/>
          <w:sz w:val="24"/>
        </w:rPr>
        <w:t xml:space="preserve"> </w:t>
      </w:r>
      <w:r>
        <w:rPr>
          <w:rFonts w:ascii="Times New Roman"/>
          <w:sz w:val="24"/>
        </w:rPr>
        <w:t>technical</w:t>
      </w:r>
      <w:r>
        <w:rPr>
          <w:rFonts w:ascii="Times New Roman"/>
          <w:spacing w:val="-4"/>
          <w:sz w:val="24"/>
        </w:rPr>
        <w:t xml:space="preserve"> </w:t>
      </w:r>
      <w:r>
        <w:rPr>
          <w:rFonts w:ascii="Times New Roman"/>
          <w:sz w:val="24"/>
        </w:rPr>
        <w:t>proposals</w:t>
      </w:r>
      <w:r>
        <w:rPr>
          <w:rFonts w:ascii="Times New Roman"/>
          <w:spacing w:val="-4"/>
          <w:sz w:val="24"/>
        </w:rPr>
        <w:t xml:space="preserve"> </w:t>
      </w:r>
      <w:r>
        <w:rPr>
          <w:rFonts w:ascii="Times New Roman"/>
          <w:sz w:val="24"/>
        </w:rPr>
        <w:t>and interviews from responding consultants.</w:t>
      </w:r>
      <w:r>
        <w:rPr>
          <w:rFonts w:ascii="Times New Roman"/>
          <w:spacing w:val="40"/>
          <w:sz w:val="24"/>
        </w:rPr>
        <w:t xml:space="preserve"> </w:t>
      </w:r>
      <w:r>
        <w:rPr>
          <w:rFonts w:ascii="Times New Roman"/>
          <w:sz w:val="24"/>
        </w:rPr>
        <w:t>The</w:t>
      </w:r>
      <w:r>
        <w:rPr>
          <w:rFonts w:ascii="Times New Roman"/>
          <w:spacing w:val="-1"/>
          <w:sz w:val="24"/>
        </w:rPr>
        <w:t xml:space="preserve"> </w:t>
      </w:r>
      <w:r>
        <w:rPr>
          <w:rFonts w:ascii="Times New Roman"/>
          <w:sz w:val="24"/>
        </w:rPr>
        <w:t>MPO reserves the</w:t>
      </w:r>
      <w:r>
        <w:rPr>
          <w:rFonts w:ascii="Times New Roman"/>
          <w:spacing w:val="-1"/>
          <w:sz w:val="24"/>
        </w:rPr>
        <w:t xml:space="preserve"> </w:t>
      </w:r>
      <w:r>
        <w:rPr>
          <w:rFonts w:ascii="Times New Roman"/>
          <w:sz w:val="24"/>
        </w:rPr>
        <w:t>right to reject any or all proposals.</w:t>
      </w:r>
      <w:r>
        <w:rPr>
          <w:rFonts w:ascii="Times New Roman"/>
          <w:spacing w:val="40"/>
          <w:sz w:val="24"/>
        </w:rPr>
        <w:t xml:space="preserve"> </w:t>
      </w:r>
      <w:r>
        <w:rPr>
          <w:rFonts w:ascii="Times New Roman"/>
          <w:b/>
          <w:sz w:val="24"/>
        </w:rPr>
        <w:t>This project has a not to exceed budget of $180,000.</w:t>
      </w:r>
    </w:p>
    <w:p w14:paraId="75831FD2" w14:textId="77777777" w:rsidR="00AC03CD" w:rsidRDefault="00A707E5">
      <w:pPr>
        <w:spacing w:before="229"/>
        <w:ind w:left="1583" w:right="1673"/>
        <w:rPr>
          <w:rFonts w:ascii="Times New Roman"/>
          <w:sz w:val="24"/>
        </w:rPr>
      </w:pPr>
      <w:r>
        <w:rPr>
          <w:rFonts w:ascii="Times New Roman"/>
          <w:sz w:val="24"/>
        </w:rPr>
        <w:t>Interested</w:t>
      </w:r>
      <w:r>
        <w:rPr>
          <w:rFonts w:ascii="Times New Roman"/>
          <w:spacing w:val="-10"/>
          <w:sz w:val="24"/>
        </w:rPr>
        <w:t xml:space="preserve"> </w:t>
      </w:r>
      <w:r>
        <w:rPr>
          <w:rFonts w:ascii="Times New Roman"/>
          <w:sz w:val="24"/>
        </w:rPr>
        <w:t>firms</w:t>
      </w:r>
      <w:r>
        <w:rPr>
          <w:rFonts w:ascii="Times New Roman"/>
          <w:spacing w:val="-14"/>
          <w:sz w:val="24"/>
        </w:rPr>
        <w:t xml:space="preserve"> </w:t>
      </w:r>
      <w:r>
        <w:rPr>
          <w:rFonts w:ascii="Times New Roman"/>
          <w:sz w:val="24"/>
        </w:rPr>
        <w:t>should</w:t>
      </w:r>
      <w:r>
        <w:rPr>
          <w:rFonts w:ascii="Times New Roman"/>
          <w:spacing w:val="-13"/>
          <w:sz w:val="24"/>
        </w:rPr>
        <w:t xml:space="preserve"> </w:t>
      </w:r>
      <w:r>
        <w:rPr>
          <w:rFonts w:ascii="Times New Roman"/>
          <w:sz w:val="24"/>
        </w:rPr>
        <w:t>contact,</w:t>
      </w:r>
      <w:r>
        <w:rPr>
          <w:rFonts w:ascii="Times New Roman"/>
          <w:spacing w:val="-13"/>
          <w:sz w:val="24"/>
        </w:rPr>
        <w:t xml:space="preserve"> </w:t>
      </w:r>
      <w:r>
        <w:rPr>
          <w:rFonts w:ascii="Times New Roman"/>
          <w:sz w:val="24"/>
        </w:rPr>
        <w:t>Paulette</w:t>
      </w:r>
      <w:r>
        <w:rPr>
          <w:rFonts w:ascii="Times New Roman"/>
          <w:spacing w:val="-15"/>
          <w:sz w:val="24"/>
        </w:rPr>
        <w:t xml:space="preserve"> </w:t>
      </w:r>
      <w:r>
        <w:rPr>
          <w:rFonts w:ascii="Times New Roman"/>
          <w:sz w:val="24"/>
        </w:rPr>
        <w:t>Jacobsen,</w:t>
      </w:r>
      <w:r>
        <w:rPr>
          <w:rFonts w:ascii="Times New Roman"/>
          <w:spacing w:val="-10"/>
          <w:sz w:val="24"/>
        </w:rPr>
        <w:t xml:space="preserve"> </w:t>
      </w:r>
      <w:r>
        <w:rPr>
          <w:rFonts w:ascii="Times New Roman"/>
          <w:sz w:val="24"/>
        </w:rPr>
        <w:t>Transit</w:t>
      </w:r>
      <w:r>
        <w:rPr>
          <w:rFonts w:ascii="Times New Roman"/>
          <w:spacing w:val="-14"/>
          <w:sz w:val="24"/>
        </w:rPr>
        <w:t xml:space="preserve"> </w:t>
      </w:r>
      <w:r>
        <w:rPr>
          <w:rFonts w:ascii="Times New Roman"/>
          <w:sz w:val="24"/>
        </w:rPr>
        <w:t>Planner,</w:t>
      </w:r>
      <w:r>
        <w:rPr>
          <w:rFonts w:ascii="Times New Roman"/>
          <w:spacing w:val="-10"/>
          <w:sz w:val="24"/>
        </w:rPr>
        <w:t xml:space="preserve"> </w:t>
      </w:r>
      <w:r>
        <w:rPr>
          <w:rFonts w:ascii="Times New Roman"/>
          <w:sz w:val="24"/>
        </w:rPr>
        <w:t>at</w:t>
      </w:r>
      <w:r>
        <w:rPr>
          <w:rFonts w:ascii="Times New Roman"/>
          <w:spacing w:val="-12"/>
          <w:sz w:val="24"/>
        </w:rPr>
        <w:t xml:space="preserve"> </w:t>
      </w:r>
      <w:r>
        <w:rPr>
          <w:rFonts w:ascii="Times New Roman"/>
          <w:sz w:val="24"/>
        </w:rPr>
        <w:t>the</w:t>
      </w:r>
      <w:r>
        <w:rPr>
          <w:rFonts w:ascii="Times New Roman"/>
          <w:spacing w:val="-14"/>
          <w:sz w:val="24"/>
        </w:rPr>
        <w:t xml:space="preserve"> </w:t>
      </w:r>
      <w:r>
        <w:rPr>
          <w:rFonts w:ascii="Times New Roman"/>
          <w:sz w:val="24"/>
        </w:rPr>
        <w:t>Bismarck-Mandan MPO, 221 N 5</w:t>
      </w:r>
      <w:r>
        <w:rPr>
          <w:rFonts w:ascii="Times New Roman"/>
          <w:sz w:val="24"/>
          <w:vertAlign w:val="superscript"/>
        </w:rPr>
        <w:t>th</w:t>
      </w:r>
      <w:r>
        <w:rPr>
          <w:rFonts w:ascii="Times New Roman"/>
          <w:sz w:val="24"/>
        </w:rPr>
        <w:t xml:space="preserve"> Street P.O. Box 5503, Bismarck ND 58506.</w:t>
      </w:r>
      <w:r>
        <w:rPr>
          <w:rFonts w:ascii="Times New Roman"/>
          <w:spacing w:val="40"/>
          <w:sz w:val="24"/>
        </w:rPr>
        <w:t xml:space="preserve"> </w:t>
      </w:r>
      <w:r>
        <w:rPr>
          <w:rFonts w:ascii="Times New Roman"/>
          <w:sz w:val="24"/>
        </w:rPr>
        <w:t xml:space="preserve">Contact can also be made via phone 701.355.1473 or by email: </w:t>
      </w:r>
      <w:hyperlink r:id="rId7">
        <w:r>
          <w:rPr>
            <w:rFonts w:ascii="Times New Roman"/>
            <w:color w:val="0000FF"/>
            <w:sz w:val="24"/>
            <w:u w:val="single" w:color="0000FF"/>
          </w:rPr>
          <w:t>pjacobsen@bismarcknd.gov</w:t>
        </w:r>
      </w:hyperlink>
    </w:p>
    <w:p w14:paraId="4268A16B" w14:textId="77777777" w:rsidR="00AC03CD" w:rsidRDefault="00AC03CD">
      <w:pPr>
        <w:pStyle w:val="BodyText"/>
        <w:spacing w:before="2"/>
        <w:rPr>
          <w:sz w:val="24"/>
        </w:rPr>
      </w:pPr>
    </w:p>
    <w:p w14:paraId="43054F87" w14:textId="77777777" w:rsidR="00AC03CD" w:rsidRDefault="00A707E5">
      <w:pPr>
        <w:ind w:left="1583" w:right="1471"/>
        <w:rPr>
          <w:rFonts w:ascii="Times New Roman"/>
          <w:sz w:val="24"/>
        </w:rPr>
      </w:pPr>
      <w:r>
        <w:rPr>
          <w:rFonts w:ascii="Times New Roman"/>
          <w:b/>
          <w:sz w:val="24"/>
        </w:rPr>
        <w:t>All proposals received by 5:00 PM (Central Time) on Monday, March 16, 2026, will be given consideration for an interview.</w:t>
      </w:r>
      <w:r>
        <w:rPr>
          <w:rFonts w:ascii="Times New Roman"/>
          <w:b/>
          <w:spacing w:val="40"/>
          <w:sz w:val="24"/>
        </w:rPr>
        <w:t xml:space="preserve"> </w:t>
      </w:r>
      <w:r>
        <w:rPr>
          <w:rFonts w:ascii="Times New Roman"/>
          <w:sz w:val="24"/>
        </w:rPr>
        <w:t>The Bismarck-Mandan MPO reserves the right to limit the interviews to a maximum of five (5) firms whose proposals most clearly meet the RFP requirements.</w:t>
      </w:r>
      <w:r>
        <w:rPr>
          <w:rFonts w:ascii="Times New Roman"/>
          <w:spacing w:val="40"/>
          <w:sz w:val="24"/>
        </w:rPr>
        <w:t xml:space="preserve"> </w:t>
      </w:r>
      <w:r>
        <w:rPr>
          <w:rFonts w:ascii="Times New Roman"/>
          <w:sz w:val="24"/>
        </w:rPr>
        <w:t>Firms will be notified in writing or by phone of shortlist</w:t>
      </w:r>
      <w:r>
        <w:rPr>
          <w:rFonts w:ascii="Times New Roman"/>
          <w:spacing w:val="-4"/>
          <w:sz w:val="24"/>
        </w:rPr>
        <w:t xml:space="preserve"> </w:t>
      </w:r>
      <w:r>
        <w:rPr>
          <w:rFonts w:ascii="Times New Roman"/>
          <w:sz w:val="24"/>
        </w:rPr>
        <w:t>results.</w:t>
      </w:r>
      <w:r>
        <w:rPr>
          <w:rFonts w:ascii="Times New Roman"/>
          <w:spacing w:val="32"/>
          <w:sz w:val="24"/>
        </w:rPr>
        <w:t xml:space="preserve"> </w:t>
      </w:r>
      <w:r>
        <w:rPr>
          <w:rFonts w:ascii="Times New Roman"/>
          <w:sz w:val="24"/>
        </w:rPr>
        <w:t>Successful</w:t>
      </w:r>
      <w:r>
        <w:rPr>
          <w:rFonts w:ascii="Times New Roman"/>
          <w:spacing w:val="-4"/>
          <w:sz w:val="24"/>
        </w:rPr>
        <w:t xml:space="preserve"> </w:t>
      </w:r>
      <w:r>
        <w:rPr>
          <w:rFonts w:ascii="Times New Roman"/>
          <w:sz w:val="24"/>
        </w:rPr>
        <w:t>candidates</w:t>
      </w:r>
      <w:r>
        <w:rPr>
          <w:rFonts w:ascii="Times New Roman"/>
          <w:spacing w:val="-4"/>
          <w:sz w:val="24"/>
        </w:rPr>
        <w:t xml:space="preserve"> </w:t>
      </w:r>
      <w:r>
        <w:rPr>
          <w:rFonts w:ascii="Times New Roman"/>
          <w:sz w:val="24"/>
        </w:rPr>
        <w:t>will</w:t>
      </w:r>
      <w:r>
        <w:rPr>
          <w:rFonts w:ascii="Times New Roman"/>
          <w:spacing w:val="-6"/>
          <w:sz w:val="24"/>
        </w:rPr>
        <w:t xml:space="preserve"> </w:t>
      </w:r>
      <w:r>
        <w:rPr>
          <w:rFonts w:ascii="Times New Roman"/>
          <w:sz w:val="24"/>
        </w:rPr>
        <w:t>receive</w:t>
      </w:r>
      <w:r>
        <w:rPr>
          <w:rFonts w:ascii="Times New Roman"/>
          <w:spacing w:val="-8"/>
          <w:sz w:val="24"/>
        </w:rPr>
        <w:t xml:space="preserve"> </w:t>
      </w:r>
      <w:r>
        <w:rPr>
          <w:rFonts w:ascii="Times New Roman"/>
          <w:sz w:val="24"/>
        </w:rPr>
        <w:t>date,</w:t>
      </w:r>
      <w:r>
        <w:rPr>
          <w:rFonts w:ascii="Times New Roman"/>
          <w:spacing w:val="-7"/>
          <w:sz w:val="24"/>
        </w:rPr>
        <w:t xml:space="preserve"> </w:t>
      </w:r>
      <w:r>
        <w:rPr>
          <w:rFonts w:ascii="Times New Roman"/>
          <w:sz w:val="24"/>
        </w:rPr>
        <w:t>time</w:t>
      </w:r>
      <w:r>
        <w:rPr>
          <w:rFonts w:ascii="Times New Roman"/>
          <w:spacing w:val="-8"/>
          <w:sz w:val="24"/>
        </w:rPr>
        <w:t xml:space="preserve"> </w:t>
      </w:r>
      <w:r>
        <w:rPr>
          <w:rFonts w:ascii="Times New Roman"/>
          <w:sz w:val="24"/>
        </w:rPr>
        <w:t>and</w:t>
      </w:r>
      <w:r>
        <w:rPr>
          <w:rFonts w:ascii="Times New Roman"/>
          <w:spacing w:val="-9"/>
          <w:sz w:val="24"/>
        </w:rPr>
        <w:t xml:space="preserve"> </w:t>
      </w:r>
      <w:r>
        <w:rPr>
          <w:rFonts w:ascii="Times New Roman"/>
          <w:sz w:val="24"/>
        </w:rPr>
        <w:t>location</w:t>
      </w:r>
      <w:r>
        <w:rPr>
          <w:rFonts w:ascii="Times New Roman"/>
          <w:spacing w:val="-7"/>
          <w:sz w:val="24"/>
        </w:rPr>
        <w:t xml:space="preserve"> </w:t>
      </w:r>
      <w:r>
        <w:rPr>
          <w:rFonts w:ascii="Times New Roman"/>
          <w:sz w:val="24"/>
        </w:rPr>
        <w:t>information for the interviews.</w:t>
      </w:r>
    </w:p>
    <w:p w14:paraId="3DC8B6B9" w14:textId="77777777" w:rsidR="00AC03CD" w:rsidRDefault="00A707E5">
      <w:pPr>
        <w:spacing w:before="226"/>
        <w:ind w:left="1583" w:right="1673"/>
        <w:rPr>
          <w:rFonts w:ascii="Times New Roman"/>
          <w:sz w:val="24"/>
        </w:rPr>
      </w:pPr>
      <w:r>
        <w:rPr>
          <w:rFonts w:ascii="Times New Roman"/>
          <w:sz w:val="24"/>
        </w:rPr>
        <w:t>It</w:t>
      </w:r>
      <w:r>
        <w:rPr>
          <w:rFonts w:ascii="Times New Roman"/>
          <w:spacing w:val="-5"/>
          <w:sz w:val="24"/>
        </w:rPr>
        <w:t xml:space="preserve"> </w:t>
      </w:r>
      <w:r>
        <w:rPr>
          <w:rFonts w:ascii="Times New Roman"/>
          <w:sz w:val="24"/>
        </w:rPr>
        <w:t>is</w:t>
      </w:r>
      <w:r>
        <w:rPr>
          <w:rFonts w:ascii="Times New Roman"/>
          <w:spacing w:val="-6"/>
          <w:sz w:val="24"/>
        </w:rPr>
        <w:t xml:space="preserve"> </w:t>
      </w:r>
      <w:r>
        <w:rPr>
          <w:rFonts w:ascii="Times New Roman"/>
          <w:sz w:val="24"/>
        </w:rPr>
        <w:t>the</w:t>
      </w:r>
      <w:r>
        <w:rPr>
          <w:rFonts w:ascii="Times New Roman"/>
          <w:spacing w:val="-7"/>
          <w:sz w:val="24"/>
        </w:rPr>
        <w:t xml:space="preserve"> </w:t>
      </w:r>
      <w:r>
        <w:rPr>
          <w:rFonts w:ascii="Times New Roman"/>
          <w:sz w:val="24"/>
        </w:rPr>
        <w:t>responsibility</w:t>
      </w:r>
      <w:r>
        <w:rPr>
          <w:rFonts w:ascii="Times New Roman"/>
          <w:spacing w:val="-3"/>
          <w:sz w:val="24"/>
        </w:rPr>
        <w:t xml:space="preserve"> </w:t>
      </w:r>
      <w:r>
        <w:rPr>
          <w:rFonts w:ascii="Times New Roman"/>
          <w:sz w:val="24"/>
        </w:rPr>
        <w:t>of</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z w:val="24"/>
        </w:rPr>
        <w:t>consultant</w:t>
      </w:r>
      <w:r>
        <w:rPr>
          <w:rFonts w:ascii="Times New Roman"/>
          <w:spacing w:val="-5"/>
          <w:sz w:val="24"/>
        </w:rPr>
        <w:t xml:space="preserve"> </w:t>
      </w:r>
      <w:r>
        <w:rPr>
          <w:rFonts w:ascii="Times New Roman"/>
          <w:sz w:val="24"/>
        </w:rPr>
        <w:t>to</w:t>
      </w:r>
      <w:r>
        <w:rPr>
          <w:rFonts w:ascii="Times New Roman"/>
          <w:spacing w:val="-3"/>
          <w:sz w:val="24"/>
        </w:rPr>
        <w:t xml:space="preserve"> </w:t>
      </w:r>
      <w:r>
        <w:rPr>
          <w:rFonts w:ascii="Times New Roman"/>
          <w:sz w:val="24"/>
        </w:rPr>
        <w:t>ensure</w:t>
      </w:r>
      <w:r>
        <w:rPr>
          <w:rFonts w:ascii="Times New Roman"/>
          <w:spacing w:val="-7"/>
          <w:sz w:val="24"/>
        </w:rPr>
        <w:t xml:space="preserve"> </w:t>
      </w:r>
      <w:r>
        <w:rPr>
          <w:rFonts w:ascii="Times New Roman"/>
          <w:sz w:val="24"/>
        </w:rPr>
        <w:t>all</w:t>
      </w:r>
      <w:r>
        <w:rPr>
          <w:rFonts w:ascii="Times New Roman"/>
          <w:spacing w:val="-5"/>
          <w:sz w:val="24"/>
        </w:rPr>
        <w:t xml:space="preserve"> </w:t>
      </w:r>
      <w:r>
        <w:rPr>
          <w:rFonts w:ascii="Times New Roman"/>
          <w:sz w:val="24"/>
        </w:rPr>
        <w:t>required</w:t>
      </w:r>
      <w:r>
        <w:rPr>
          <w:rFonts w:ascii="Times New Roman"/>
          <w:spacing w:val="-3"/>
          <w:sz w:val="24"/>
        </w:rPr>
        <w:t xml:space="preserve"> </w:t>
      </w:r>
      <w:r>
        <w:rPr>
          <w:rFonts w:ascii="Times New Roman"/>
          <w:sz w:val="24"/>
        </w:rPr>
        <w:t>elements</w:t>
      </w:r>
      <w:r>
        <w:rPr>
          <w:rFonts w:ascii="Times New Roman"/>
          <w:spacing w:val="-6"/>
          <w:sz w:val="24"/>
        </w:rPr>
        <w:t xml:space="preserve"> </w:t>
      </w:r>
      <w:r>
        <w:rPr>
          <w:rFonts w:ascii="Times New Roman"/>
          <w:sz w:val="24"/>
        </w:rPr>
        <w:t>of</w:t>
      </w:r>
      <w:r>
        <w:rPr>
          <w:rFonts w:ascii="Times New Roman"/>
          <w:spacing w:val="-4"/>
          <w:sz w:val="24"/>
        </w:rPr>
        <w:t xml:space="preserve"> </w:t>
      </w:r>
      <w:r>
        <w:rPr>
          <w:rFonts w:ascii="Times New Roman"/>
          <w:sz w:val="24"/>
        </w:rPr>
        <w:t>the</w:t>
      </w:r>
      <w:r>
        <w:rPr>
          <w:rFonts w:ascii="Times New Roman"/>
          <w:spacing w:val="-9"/>
          <w:sz w:val="24"/>
        </w:rPr>
        <w:t xml:space="preserve"> </w:t>
      </w:r>
      <w:r>
        <w:rPr>
          <w:rFonts w:ascii="Times New Roman"/>
          <w:sz w:val="24"/>
        </w:rPr>
        <w:t>proposal are submitted.</w:t>
      </w:r>
      <w:r>
        <w:rPr>
          <w:rFonts w:ascii="Times New Roman"/>
          <w:spacing w:val="40"/>
          <w:sz w:val="24"/>
        </w:rPr>
        <w:t xml:space="preserve"> </w:t>
      </w:r>
      <w:r>
        <w:rPr>
          <w:rFonts w:ascii="Times New Roman"/>
          <w:sz w:val="24"/>
        </w:rPr>
        <w:t>Proposals missing required elements will be rejected and consultants will be denied interviews.</w:t>
      </w:r>
    </w:p>
    <w:p w14:paraId="5816B863" w14:textId="77777777" w:rsidR="00AC03CD" w:rsidRDefault="00AC03CD">
      <w:pPr>
        <w:pStyle w:val="BodyText"/>
        <w:spacing w:before="2"/>
        <w:rPr>
          <w:sz w:val="24"/>
        </w:rPr>
      </w:pPr>
    </w:p>
    <w:p w14:paraId="7AAC9E5B" w14:textId="77777777" w:rsidR="00AC03CD" w:rsidRDefault="00A707E5">
      <w:pPr>
        <w:ind w:left="1583" w:right="1673"/>
        <w:rPr>
          <w:rFonts w:ascii="Times New Roman"/>
          <w:sz w:val="24"/>
        </w:rPr>
      </w:pPr>
      <w:r>
        <w:rPr>
          <w:rFonts w:ascii="Times New Roman"/>
          <w:sz w:val="24"/>
        </w:rPr>
        <w:t>Respondents</w:t>
      </w:r>
      <w:r>
        <w:rPr>
          <w:rFonts w:ascii="Times New Roman"/>
          <w:spacing w:val="-2"/>
          <w:sz w:val="24"/>
        </w:rPr>
        <w:t xml:space="preserve"> </w:t>
      </w:r>
      <w:r>
        <w:rPr>
          <w:rFonts w:ascii="Times New Roman"/>
          <w:sz w:val="24"/>
        </w:rPr>
        <w:t>must submit one (1) electronic copy of the proposal.</w:t>
      </w:r>
      <w:r>
        <w:rPr>
          <w:rFonts w:ascii="Times New Roman"/>
          <w:spacing w:val="40"/>
          <w:sz w:val="24"/>
        </w:rPr>
        <w:t xml:space="preserve"> </w:t>
      </w:r>
      <w:r>
        <w:rPr>
          <w:rFonts w:ascii="Times New Roman"/>
          <w:sz w:val="24"/>
        </w:rPr>
        <w:t>The full length of the</w:t>
      </w:r>
      <w:r>
        <w:rPr>
          <w:rFonts w:ascii="Times New Roman"/>
          <w:spacing w:val="-4"/>
          <w:sz w:val="24"/>
        </w:rPr>
        <w:t xml:space="preserve"> </w:t>
      </w:r>
      <w:r>
        <w:rPr>
          <w:rFonts w:ascii="Times New Roman"/>
          <w:sz w:val="24"/>
        </w:rPr>
        <w:t>proposal</w:t>
      </w:r>
      <w:r>
        <w:rPr>
          <w:rFonts w:ascii="Times New Roman"/>
          <w:spacing w:val="-3"/>
          <w:sz w:val="24"/>
        </w:rPr>
        <w:t xml:space="preserve"> </w:t>
      </w:r>
      <w:r>
        <w:rPr>
          <w:rFonts w:ascii="Times New Roman"/>
          <w:sz w:val="24"/>
        </w:rPr>
        <w:t>shall</w:t>
      </w:r>
      <w:r>
        <w:rPr>
          <w:rFonts w:ascii="Times New Roman"/>
          <w:spacing w:val="-3"/>
          <w:sz w:val="24"/>
        </w:rPr>
        <w:t xml:space="preserve"> </w:t>
      </w:r>
      <w:r>
        <w:rPr>
          <w:rFonts w:ascii="Times New Roman"/>
          <w:sz w:val="24"/>
        </w:rPr>
        <w:t>be</w:t>
      </w:r>
      <w:r>
        <w:rPr>
          <w:rFonts w:ascii="Times New Roman"/>
          <w:spacing w:val="-4"/>
          <w:sz w:val="24"/>
        </w:rPr>
        <w:t xml:space="preserve"> </w:t>
      </w:r>
      <w:r>
        <w:rPr>
          <w:rFonts w:ascii="Times New Roman"/>
          <w:sz w:val="24"/>
        </w:rPr>
        <w:t>no</w:t>
      </w:r>
      <w:r>
        <w:rPr>
          <w:rFonts w:ascii="Times New Roman"/>
          <w:spacing w:val="-1"/>
          <w:sz w:val="24"/>
        </w:rPr>
        <w:t xml:space="preserve"> </w:t>
      </w:r>
      <w:r>
        <w:rPr>
          <w:rFonts w:ascii="Times New Roman"/>
          <w:sz w:val="24"/>
        </w:rPr>
        <w:t>more</w:t>
      </w:r>
      <w:r>
        <w:rPr>
          <w:rFonts w:ascii="Times New Roman"/>
          <w:spacing w:val="-4"/>
          <w:sz w:val="24"/>
        </w:rPr>
        <w:t xml:space="preserve"> </w:t>
      </w:r>
      <w:r>
        <w:rPr>
          <w:rFonts w:ascii="Times New Roman"/>
          <w:sz w:val="24"/>
        </w:rPr>
        <w:t>than</w:t>
      </w:r>
      <w:r>
        <w:rPr>
          <w:rFonts w:ascii="Times New Roman"/>
          <w:spacing w:val="-3"/>
          <w:sz w:val="24"/>
        </w:rPr>
        <w:t xml:space="preserve"> </w:t>
      </w:r>
      <w:r>
        <w:rPr>
          <w:rFonts w:ascii="Times New Roman"/>
          <w:sz w:val="24"/>
        </w:rPr>
        <w:t>eight</w:t>
      </w:r>
      <w:r>
        <w:rPr>
          <w:rFonts w:ascii="Times New Roman"/>
          <w:spacing w:val="-5"/>
          <w:sz w:val="24"/>
        </w:rPr>
        <w:t xml:space="preserve"> </w:t>
      </w:r>
      <w:r>
        <w:rPr>
          <w:rFonts w:ascii="Times New Roman"/>
          <w:sz w:val="24"/>
        </w:rPr>
        <w:t>(8)</w:t>
      </w:r>
      <w:r>
        <w:rPr>
          <w:rFonts w:ascii="Times New Roman"/>
          <w:spacing w:val="-7"/>
          <w:sz w:val="24"/>
        </w:rPr>
        <w:t xml:space="preserve"> </w:t>
      </w:r>
      <w:r>
        <w:rPr>
          <w:rFonts w:ascii="Times New Roman"/>
          <w:sz w:val="24"/>
        </w:rPr>
        <w:t>pages.</w:t>
      </w:r>
      <w:r>
        <w:rPr>
          <w:rFonts w:ascii="Times New Roman"/>
          <w:spacing w:val="35"/>
          <w:sz w:val="24"/>
        </w:rPr>
        <w:t xml:space="preserve"> </w:t>
      </w:r>
      <w:r>
        <w:rPr>
          <w:rFonts w:ascii="Times New Roman"/>
          <w:sz w:val="24"/>
        </w:rPr>
        <w:t>Appendix</w:t>
      </w:r>
      <w:r>
        <w:rPr>
          <w:rFonts w:ascii="Times New Roman"/>
          <w:spacing w:val="-3"/>
          <w:sz w:val="24"/>
        </w:rPr>
        <w:t xml:space="preserve"> </w:t>
      </w:r>
      <w:r>
        <w:rPr>
          <w:rFonts w:ascii="Times New Roman"/>
          <w:sz w:val="24"/>
        </w:rPr>
        <w:t>material</w:t>
      </w:r>
      <w:r>
        <w:rPr>
          <w:rFonts w:ascii="Times New Roman"/>
          <w:spacing w:val="-5"/>
          <w:sz w:val="24"/>
        </w:rPr>
        <w:t xml:space="preserve"> </w:t>
      </w:r>
      <w:r>
        <w:rPr>
          <w:rFonts w:ascii="Times New Roman"/>
          <w:sz w:val="24"/>
        </w:rPr>
        <w:t>is</w:t>
      </w:r>
      <w:r>
        <w:rPr>
          <w:rFonts w:ascii="Times New Roman"/>
          <w:spacing w:val="-6"/>
          <w:sz w:val="24"/>
        </w:rPr>
        <w:t xml:space="preserve"> </w:t>
      </w:r>
      <w:r>
        <w:rPr>
          <w:rFonts w:ascii="Times New Roman"/>
          <w:sz w:val="24"/>
        </w:rPr>
        <w:t>not</w:t>
      </w:r>
      <w:r>
        <w:rPr>
          <w:rFonts w:ascii="Times New Roman"/>
          <w:spacing w:val="-3"/>
          <w:sz w:val="24"/>
        </w:rPr>
        <w:t xml:space="preserve"> </w:t>
      </w:r>
      <w:r>
        <w:rPr>
          <w:rFonts w:ascii="Times New Roman"/>
          <w:sz w:val="24"/>
        </w:rPr>
        <w:t>counted toward the eight (8) page limit.</w:t>
      </w:r>
      <w:r>
        <w:rPr>
          <w:rFonts w:ascii="Times New Roman"/>
          <w:spacing w:val="40"/>
          <w:sz w:val="24"/>
        </w:rPr>
        <w:t xml:space="preserve"> </w:t>
      </w:r>
      <w:r>
        <w:rPr>
          <w:rFonts w:ascii="Times New Roman"/>
          <w:sz w:val="24"/>
        </w:rPr>
        <w:t>Submittals must be received no later than 5:00 PM (Central Time) Monday, March 16, 2026, and may be emailed to:</w:t>
      </w:r>
    </w:p>
    <w:p w14:paraId="4B43F495" w14:textId="77777777" w:rsidR="00AC03CD" w:rsidRDefault="00AC03CD">
      <w:pPr>
        <w:pStyle w:val="BodyText"/>
        <w:spacing w:before="3"/>
        <w:rPr>
          <w:sz w:val="24"/>
        </w:rPr>
      </w:pPr>
    </w:p>
    <w:p w14:paraId="090AC4C9" w14:textId="77777777" w:rsidR="00AC03CD" w:rsidRDefault="003F78B2">
      <w:pPr>
        <w:ind w:left="263" w:right="318"/>
        <w:jc w:val="center"/>
        <w:rPr>
          <w:rFonts w:ascii="Times New Roman"/>
          <w:sz w:val="24"/>
        </w:rPr>
      </w:pPr>
      <w:hyperlink r:id="rId8">
        <w:r w:rsidR="00A707E5">
          <w:rPr>
            <w:rFonts w:ascii="Times New Roman"/>
            <w:color w:val="0000FF"/>
            <w:spacing w:val="-2"/>
            <w:sz w:val="24"/>
            <w:u w:val="single" w:color="0000FF"/>
          </w:rPr>
          <w:t>pjacobsen@bismarcknd.gov</w:t>
        </w:r>
      </w:hyperlink>
    </w:p>
    <w:p w14:paraId="7D2BFF86" w14:textId="77777777" w:rsidR="00AC03CD" w:rsidRDefault="00AC03CD">
      <w:pPr>
        <w:pStyle w:val="BodyText"/>
        <w:spacing w:before="139"/>
        <w:rPr>
          <w:sz w:val="24"/>
        </w:rPr>
      </w:pPr>
    </w:p>
    <w:p w14:paraId="1BF6B3D7" w14:textId="77777777" w:rsidR="00AC03CD" w:rsidRDefault="00A707E5">
      <w:pPr>
        <w:ind w:left="1584" w:right="1673"/>
        <w:rPr>
          <w:rFonts w:ascii="Times New Roman"/>
          <w:sz w:val="24"/>
        </w:rPr>
      </w:pPr>
      <w:r>
        <w:rPr>
          <w:rFonts w:ascii="Times New Roman"/>
          <w:sz w:val="24"/>
        </w:rPr>
        <w:t>Once submitted, the proposals become the property of the MPO.</w:t>
      </w:r>
      <w:r>
        <w:rPr>
          <w:rFonts w:ascii="Times New Roman"/>
          <w:spacing w:val="40"/>
          <w:sz w:val="24"/>
        </w:rPr>
        <w:t xml:space="preserve"> </w:t>
      </w:r>
      <w:r>
        <w:rPr>
          <w:rFonts w:ascii="Times New Roman"/>
          <w:sz w:val="24"/>
        </w:rPr>
        <w:t>Proprietary information</w:t>
      </w:r>
      <w:r>
        <w:rPr>
          <w:rFonts w:ascii="Times New Roman"/>
          <w:spacing w:val="-6"/>
          <w:sz w:val="24"/>
        </w:rPr>
        <w:t xml:space="preserve"> </w:t>
      </w:r>
      <w:r>
        <w:rPr>
          <w:rFonts w:ascii="Times New Roman"/>
          <w:sz w:val="24"/>
        </w:rPr>
        <w:t>must</w:t>
      </w:r>
      <w:r>
        <w:rPr>
          <w:rFonts w:ascii="Times New Roman"/>
          <w:spacing w:val="-5"/>
          <w:sz w:val="24"/>
        </w:rPr>
        <w:t xml:space="preserve"> </w:t>
      </w:r>
      <w:r>
        <w:rPr>
          <w:rFonts w:ascii="Times New Roman"/>
          <w:sz w:val="24"/>
        </w:rPr>
        <w:t>be</w:t>
      </w:r>
      <w:r>
        <w:rPr>
          <w:rFonts w:ascii="Times New Roman"/>
          <w:spacing w:val="-7"/>
          <w:sz w:val="24"/>
        </w:rPr>
        <w:t xml:space="preserve"> </w:t>
      </w:r>
      <w:r>
        <w:rPr>
          <w:rFonts w:ascii="Times New Roman"/>
          <w:sz w:val="24"/>
        </w:rPr>
        <w:t>clearly</w:t>
      </w:r>
      <w:r>
        <w:rPr>
          <w:rFonts w:ascii="Times New Roman"/>
          <w:spacing w:val="-3"/>
          <w:sz w:val="24"/>
        </w:rPr>
        <w:t xml:space="preserve"> </w:t>
      </w:r>
      <w:r>
        <w:rPr>
          <w:rFonts w:ascii="Times New Roman"/>
          <w:sz w:val="24"/>
        </w:rPr>
        <w:t>noted</w:t>
      </w:r>
      <w:r>
        <w:rPr>
          <w:rFonts w:ascii="Times New Roman"/>
          <w:spacing w:val="-3"/>
          <w:sz w:val="24"/>
        </w:rPr>
        <w:t xml:space="preserve"> </w:t>
      </w:r>
      <w:r>
        <w:rPr>
          <w:rFonts w:ascii="Times New Roman"/>
          <w:sz w:val="24"/>
        </w:rPr>
        <w:t>in</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proposal,</w:t>
      </w:r>
      <w:r>
        <w:rPr>
          <w:rFonts w:ascii="Times New Roman"/>
          <w:spacing w:val="-6"/>
          <w:sz w:val="24"/>
        </w:rPr>
        <w:t xml:space="preserve"> </w:t>
      </w:r>
      <w:r>
        <w:rPr>
          <w:rFonts w:ascii="Times New Roman"/>
          <w:sz w:val="24"/>
        </w:rPr>
        <w:t>or</w:t>
      </w:r>
      <w:r>
        <w:rPr>
          <w:rFonts w:ascii="Times New Roman"/>
          <w:spacing w:val="-4"/>
          <w:sz w:val="24"/>
        </w:rPr>
        <w:t xml:space="preserve"> </w:t>
      </w:r>
      <w:r>
        <w:rPr>
          <w:rFonts w:ascii="Times New Roman"/>
          <w:sz w:val="24"/>
        </w:rPr>
        <w:t>it</w:t>
      </w:r>
      <w:r>
        <w:rPr>
          <w:rFonts w:ascii="Times New Roman"/>
          <w:spacing w:val="-3"/>
          <w:sz w:val="24"/>
        </w:rPr>
        <w:t xml:space="preserve"> </w:t>
      </w:r>
      <w:r>
        <w:rPr>
          <w:rFonts w:ascii="Times New Roman"/>
          <w:sz w:val="24"/>
        </w:rPr>
        <w:t>will</w:t>
      </w:r>
      <w:r>
        <w:rPr>
          <w:rFonts w:ascii="Times New Roman"/>
          <w:spacing w:val="-3"/>
          <w:sz w:val="24"/>
        </w:rPr>
        <w:t xml:space="preserve"> </w:t>
      </w:r>
      <w:r>
        <w:rPr>
          <w:rFonts w:ascii="Times New Roman"/>
          <w:sz w:val="24"/>
        </w:rPr>
        <w:t>be</w:t>
      </w:r>
      <w:r>
        <w:rPr>
          <w:rFonts w:ascii="Times New Roman"/>
          <w:spacing w:val="-4"/>
          <w:sz w:val="24"/>
        </w:rPr>
        <w:t xml:space="preserve"> </w:t>
      </w:r>
      <w:r>
        <w:rPr>
          <w:rFonts w:ascii="Times New Roman"/>
          <w:sz w:val="24"/>
        </w:rPr>
        <w:t>subject</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open</w:t>
      </w:r>
      <w:r>
        <w:rPr>
          <w:rFonts w:ascii="Times New Roman"/>
          <w:spacing w:val="-3"/>
          <w:sz w:val="24"/>
        </w:rPr>
        <w:t xml:space="preserve"> </w:t>
      </w:r>
      <w:r>
        <w:rPr>
          <w:rFonts w:ascii="Times New Roman"/>
          <w:sz w:val="24"/>
        </w:rPr>
        <w:t xml:space="preserve">records </w:t>
      </w:r>
      <w:r>
        <w:rPr>
          <w:rFonts w:ascii="Times New Roman"/>
          <w:spacing w:val="-2"/>
          <w:sz w:val="24"/>
        </w:rPr>
        <w:t>laws.</w:t>
      </w:r>
    </w:p>
    <w:p w14:paraId="625DF1D5" w14:textId="77777777" w:rsidR="00AC03CD" w:rsidRDefault="00AC03CD">
      <w:pPr>
        <w:rPr>
          <w:rFonts w:ascii="Times New Roman"/>
          <w:sz w:val="24"/>
        </w:rPr>
        <w:sectPr w:rsidR="00AC03CD">
          <w:footerReference w:type="default" r:id="rId9"/>
          <w:type w:val="continuous"/>
          <w:pgSz w:w="12240" w:h="15840"/>
          <w:pgMar w:top="1160" w:right="360" w:bottom="1060" w:left="360" w:header="0" w:footer="876" w:gutter="0"/>
          <w:pgNumType w:start="1"/>
          <w:cols w:space="720"/>
        </w:sectPr>
      </w:pPr>
    </w:p>
    <w:p w14:paraId="49135118" w14:textId="77777777" w:rsidR="00AC03CD" w:rsidRDefault="00A707E5">
      <w:pPr>
        <w:spacing w:before="72"/>
        <w:ind w:left="318" w:right="55"/>
        <w:jc w:val="center"/>
        <w:rPr>
          <w:b/>
          <w:sz w:val="32"/>
        </w:rPr>
      </w:pPr>
      <w:r>
        <w:rPr>
          <w:b/>
          <w:sz w:val="32"/>
        </w:rPr>
        <w:lastRenderedPageBreak/>
        <w:t>REQUEST</w:t>
      </w:r>
      <w:r>
        <w:rPr>
          <w:b/>
          <w:spacing w:val="-12"/>
          <w:sz w:val="32"/>
        </w:rPr>
        <w:t xml:space="preserve"> </w:t>
      </w:r>
      <w:r>
        <w:rPr>
          <w:b/>
          <w:sz w:val="32"/>
        </w:rPr>
        <w:t>FOR</w:t>
      </w:r>
      <w:r>
        <w:rPr>
          <w:b/>
          <w:spacing w:val="-13"/>
          <w:sz w:val="32"/>
        </w:rPr>
        <w:t xml:space="preserve"> </w:t>
      </w:r>
      <w:r>
        <w:rPr>
          <w:b/>
          <w:spacing w:val="-2"/>
          <w:sz w:val="32"/>
        </w:rPr>
        <w:t>PROPOSAL</w:t>
      </w:r>
    </w:p>
    <w:p w14:paraId="051AE1F6" w14:textId="77777777" w:rsidR="00AC03CD" w:rsidRDefault="00A707E5">
      <w:pPr>
        <w:spacing w:before="239"/>
        <w:ind w:left="263" w:right="263"/>
        <w:jc w:val="center"/>
        <w:rPr>
          <w:b/>
        </w:rPr>
      </w:pPr>
      <w:r>
        <w:rPr>
          <w:b/>
        </w:rPr>
        <w:t>TO</w:t>
      </w:r>
      <w:r>
        <w:rPr>
          <w:b/>
          <w:spacing w:val="-5"/>
        </w:rPr>
        <w:t xml:space="preserve"> </w:t>
      </w:r>
      <w:r>
        <w:rPr>
          <w:b/>
        </w:rPr>
        <w:t>PERFORM</w:t>
      </w:r>
      <w:r>
        <w:rPr>
          <w:b/>
          <w:spacing w:val="-5"/>
        </w:rPr>
        <w:t xml:space="preserve"> </w:t>
      </w:r>
      <w:r>
        <w:rPr>
          <w:b/>
        </w:rPr>
        <w:t>PLANNING</w:t>
      </w:r>
      <w:r>
        <w:rPr>
          <w:b/>
          <w:spacing w:val="-5"/>
        </w:rPr>
        <w:t xml:space="preserve"> </w:t>
      </w:r>
      <w:r>
        <w:rPr>
          <w:b/>
        </w:rPr>
        <w:t>SERVICES</w:t>
      </w:r>
      <w:r>
        <w:rPr>
          <w:b/>
          <w:spacing w:val="-6"/>
        </w:rPr>
        <w:t xml:space="preserve"> </w:t>
      </w:r>
      <w:r>
        <w:rPr>
          <w:b/>
          <w:spacing w:val="-4"/>
        </w:rPr>
        <w:t>FOR:</w:t>
      </w:r>
    </w:p>
    <w:p w14:paraId="735B3E7B" w14:textId="77777777" w:rsidR="00AC03CD" w:rsidRDefault="00AC03CD">
      <w:pPr>
        <w:rPr>
          <w:b/>
        </w:rPr>
      </w:pPr>
    </w:p>
    <w:p w14:paraId="0E78E3A8" w14:textId="77777777" w:rsidR="00AC03CD" w:rsidRDefault="00AC03CD">
      <w:pPr>
        <w:spacing w:before="233"/>
        <w:rPr>
          <w:b/>
        </w:rPr>
      </w:pPr>
    </w:p>
    <w:p w14:paraId="4EC257F5" w14:textId="77777777" w:rsidR="00AC03CD" w:rsidRDefault="00A707E5">
      <w:pPr>
        <w:pStyle w:val="Title"/>
      </w:pPr>
      <w:r>
        <w:t>Transit</w:t>
      </w:r>
      <w:r>
        <w:rPr>
          <w:spacing w:val="-5"/>
        </w:rPr>
        <w:t xml:space="preserve"> </w:t>
      </w:r>
      <w:r>
        <w:t>Development</w:t>
      </w:r>
      <w:r>
        <w:rPr>
          <w:spacing w:val="-5"/>
        </w:rPr>
        <w:t xml:space="preserve"> </w:t>
      </w:r>
      <w:r>
        <w:rPr>
          <w:spacing w:val="-4"/>
        </w:rPr>
        <w:t>Plan</w:t>
      </w:r>
    </w:p>
    <w:p w14:paraId="10B52720" w14:textId="77777777" w:rsidR="00AC03CD" w:rsidRDefault="00AC03CD">
      <w:pPr>
        <w:rPr>
          <w:b/>
          <w:sz w:val="20"/>
        </w:rPr>
      </w:pPr>
    </w:p>
    <w:p w14:paraId="10AAB74B" w14:textId="77777777" w:rsidR="00AC03CD" w:rsidRDefault="00AC03CD">
      <w:pPr>
        <w:rPr>
          <w:b/>
          <w:sz w:val="20"/>
        </w:rPr>
      </w:pPr>
    </w:p>
    <w:p w14:paraId="0046625C" w14:textId="77777777" w:rsidR="00AC03CD" w:rsidRDefault="00AC03CD">
      <w:pPr>
        <w:rPr>
          <w:b/>
          <w:sz w:val="20"/>
        </w:rPr>
      </w:pPr>
    </w:p>
    <w:p w14:paraId="27381A0C" w14:textId="77777777" w:rsidR="00AC03CD" w:rsidRDefault="00AC03CD">
      <w:pPr>
        <w:rPr>
          <w:b/>
          <w:sz w:val="20"/>
        </w:rPr>
      </w:pPr>
    </w:p>
    <w:p w14:paraId="2E4C01CC" w14:textId="77777777" w:rsidR="00AC03CD" w:rsidRDefault="00AC03CD">
      <w:pPr>
        <w:rPr>
          <w:b/>
          <w:sz w:val="20"/>
        </w:rPr>
      </w:pPr>
    </w:p>
    <w:p w14:paraId="34EDC341" w14:textId="77777777" w:rsidR="00AC03CD" w:rsidRDefault="00A707E5">
      <w:pPr>
        <w:spacing w:before="185"/>
        <w:rPr>
          <w:b/>
          <w:sz w:val="20"/>
        </w:rPr>
      </w:pPr>
      <w:r>
        <w:rPr>
          <w:b/>
          <w:noProof/>
          <w:sz w:val="20"/>
        </w:rPr>
        <w:drawing>
          <wp:anchor distT="0" distB="0" distL="0" distR="0" simplePos="0" relativeHeight="251655680" behindDoc="1" locked="0" layoutInCell="1" allowOverlap="1" wp14:anchorId="213C0B82" wp14:editId="310C4C09">
            <wp:simplePos x="0" y="0"/>
            <wp:positionH relativeFrom="page">
              <wp:posOffset>2238375</wp:posOffset>
            </wp:positionH>
            <wp:positionV relativeFrom="paragraph">
              <wp:posOffset>279370</wp:posOffset>
            </wp:positionV>
            <wp:extent cx="3313858" cy="737615"/>
            <wp:effectExtent l="0" t="0" r="0" b="0"/>
            <wp:wrapTopAndBottom/>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3313858" cy="737615"/>
                    </a:xfrm>
                    <a:prstGeom prst="rect">
                      <a:avLst/>
                    </a:prstGeom>
                  </pic:spPr>
                </pic:pic>
              </a:graphicData>
            </a:graphic>
          </wp:anchor>
        </w:drawing>
      </w:r>
    </w:p>
    <w:p w14:paraId="20686DC8" w14:textId="77777777" w:rsidR="00AC03CD" w:rsidRDefault="00AC03CD">
      <w:pPr>
        <w:rPr>
          <w:b/>
          <w:sz w:val="20"/>
        </w:rPr>
      </w:pPr>
    </w:p>
    <w:p w14:paraId="61484AFA" w14:textId="77777777" w:rsidR="00AC03CD" w:rsidRDefault="00A707E5">
      <w:pPr>
        <w:spacing w:before="134"/>
        <w:rPr>
          <w:b/>
          <w:sz w:val="20"/>
        </w:rPr>
      </w:pPr>
      <w:r>
        <w:rPr>
          <w:b/>
          <w:noProof/>
          <w:sz w:val="20"/>
        </w:rPr>
        <w:drawing>
          <wp:anchor distT="0" distB="0" distL="0" distR="0" simplePos="0" relativeHeight="251658752" behindDoc="1" locked="0" layoutInCell="1" allowOverlap="1" wp14:anchorId="5FA23088" wp14:editId="3FCDC3B8">
            <wp:simplePos x="0" y="0"/>
            <wp:positionH relativeFrom="page">
              <wp:posOffset>1830920</wp:posOffset>
            </wp:positionH>
            <wp:positionV relativeFrom="paragraph">
              <wp:posOffset>828279</wp:posOffset>
            </wp:positionV>
            <wp:extent cx="1385108" cy="461010"/>
            <wp:effectExtent l="0" t="0" r="0" b="0"/>
            <wp:wrapTopAndBottom/>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385108" cy="461010"/>
                    </a:xfrm>
                    <a:prstGeom prst="rect">
                      <a:avLst/>
                    </a:prstGeom>
                  </pic:spPr>
                </pic:pic>
              </a:graphicData>
            </a:graphic>
          </wp:anchor>
        </w:drawing>
      </w:r>
      <w:r>
        <w:rPr>
          <w:b/>
          <w:noProof/>
          <w:sz w:val="20"/>
        </w:rPr>
        <w:drawing>
          <wp:anchor distT="0" distB="0" distL="0" distR="0" simplePos="0" relativeHeight="251659776" behindDoc="1" locked="0" layoutInCell="1" allowOverlap="1" wp14:anchorId="0D1C0EBD" wp14:editId="53DA4A80">
            <wp:simplePos x="0" y="0"/>
            <wp:positionH relativeFrom="page">
              <wp:posOffset>3618417</wp:posOffset>
            </wp:positionH>
            <wp:positionV relativeFrom="paragraph">
              <wp:posOffset>246965</wp:posOffset>
            </wp:positionV>
            <wp:extent cx="706157" cy="972312"/>
            <wp:effectExtent l="0" t="0" r="0" b="0"/>
            <wp:wrapTopAndBottom/>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706157" cy="972312"/>
                    </a:xfrm>
                    <a:prstGeom prst="rect">
                      <a:avLst/>
                    </a:prstGeom>
                  </pic:spPr>
                </pic:pic>
              </a:graphicData>
            </a:graphic>
          </wp:anchor>
        </w:drawing>
      </w:r>
      <w:r>
        <w:rPr>
          <w:b/>
          <w:noProof/>
          <w:sz w:val="20"/>
        </w:rPr>
        <w:drawing>
          <wp:anchor distT="0" distB="0" distL="0" distR="0" simplePos="0" relativeHeight="251660800" behindDoc="1" locked="0" layoutInCell="1" allowOverlap="1" wp14:anchorId="01ECCB65" wp14:editId="6DC48853">
            <wp:simplePos x="0" y="0"/>
            <wp:positionH relativeFrom="page">
              <wp:posOffset>4759749</wp:posOffset>
            </wp:positionH>
            <wp:positionV relativeFrom="paragraph">
              <wp:posOffset>637778</wp:posOffset>
            </wp:positionV>
            <wp:extent cx="1185258" cy="640079"/>
            <wp:effectExtent l="0" t="0" r="0" b="0"/>
            <wp:wrapTopAndBottom/>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185258" cy="640079"/>
                    </a:xfrm>
                    <a:prstGeom prst="rect">
                      <a:avLst/>
                    </a:prstGeom>
                  </pic:spPr>
                </pic:pic>
              </a:graphicData>
            </a:graphic>
          </wp:anchor>
        </w:drawing>
      </w:r>
    </w:p>
    <w:p w14:paraId="2D7130F0" w14:textId="77777777" w:rsidR="00AC03CD" w:rsidRDefault="00AC03CD">
      <w:pPr>
        <w:rPr>
          <w:b/>
          <w:sz w:val="20"/>
        </w:rPr>
      </w:pPr>
    </w:p>
    <w:p w14:paraId="6A6F320A" w14:textId="77777777" w:rsidR="00AC03CD" w:rsidRDefault="00A707E5">
      <w:pPr>
        <w:spacing w:before="16"/>
        <w:rPr>
          <w:b/>
          <w:sz w:val="20"/>
        </w:rPr>
      </w:pPr>
      <w:r>
        <w:rPr>
          <w:b/>
          <w:noProof/>
          <w:sz w:val="20"/>
        </w:rPr>
        <w:drawing>
          <wp:anchor distT="0" distB="0" distL="0" distR="0" simplePos="0" relativeHeight="251661824" behindDoc="1" locked="0" layoutInCell="1" allowOverlap="1" wp14:anchorId="5C93C8C4" wp14:editId="7868F679">
            <wp:simplePos x="0" y="0"/>
            <wp:positionH relativeFrom="page">
              <wp:posOffset>3243581</wp:posOffset>
            </wp:positionH>
            <wp:positionV relativeFrom="paragraph">
              <wp:posOffset>171435</wp:posOffset>
            </wp:positionV>
            <wp:extent cx="1286065" cy="1286065"/>
            <wp:effectExtent l="0" t="0" r="0" b="0"/>
            <wp:wrapTopAndBottom/>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1286065" cy="1286065"/>
                    </a:xfrm>
                    <a:prstGeom prst="rect">
                      <a:avLst/>
                    </a:prstGeom>
                  </pic:spPr>
                </pic:pic>
              </a:graphicData>
            </a:graphic>
          </wp:anchor>
        </w:drawing>
      </w:r>
    </w:p>
    <w:p w14:paraId="46DF9514" w14:textId="77777777" w:rsidR="00AC03CD" w:rsidRDefault="00AC03CD">
      <w:pPr>
        <w:rPr>
          <w:b/>
          <w:sz w:val="36"/>
        </w:rPr>
      </w:pPr>
    </w:p>
    <w:p w14:paraId="0A670C3E" w14:textId="77777777" w:rsidR="00AC03CD" w:rsidRDefault="00AC03CD">
      <w:pPr>
        <w:spacing w:before="182"/>
        <w:rPr>
          <w:b/>
          <w:sz w:val="36"/>
        </w:rPr>
      </w:pPr>
    </w:p>
    <w:p w14:paraId="2E4D502F" w14:textId="77777777" w:rsidR="00AC03CD" w:rsidRDefault="00A707E5">
      <w:pPr>
        <w:ind w:left="263" w:right="260"/>
        <w:jc w:val="center"/>
        <w:rPr>
          <w:b/>
        </w:rPr>
      </w:pPr>
      <w:r>
        <w:rPr>
          <w:b/>
        </w:rPr>
        <w:t>BISMARCK-MANDAN</w:t>
      </w:r>
      <w:r>
        <w:rPr>
          <w:b/>
          <w:spacing w:val="-17"/>
        </w:rPr>
        <w:t xml:space="preserve"> </w:t>
      </w:r>
      <w:r>
        <w:rPr>
          <w:b/>
        </w:rPr>
        <w:t>METROPOLITAN</w:t>
      </w:r>
      <w:r>
        <w:rPr>
          <w:b/>
          <w:spacing w:val="-11"/>
        </w:rPr>
        <w:t xml:space="preserve"> </w:t>
      </w:r>
      <w:r>
        <w:rPr>
          <w:b/>
        </w:rPr>
        <w:t>PLANNING</w:t>
      </w:r>
      <w:r>
        <w:rPr>
          <w:b/>
          <w:spacing w:val="-10"/>
        </w:rPr>
        <w:t xml:space="preserve"> </w:t>
      </w:r>
      <w:r>
        <w:rPr>
          <w:b/>
          <w:spacing w:val="-2"/>
        </w:rPr>
        <w:t>ORGANIZATION</w:t>
      </w:r>
    </w:p>
    <w:p w14:paraId="6709F49D" w14:textId="77777777" w:rsidR="00AC03CD" w:rsidRDefault="00AC03CD">
      <w:pPr>
        <w:rPr>
          <w:b/>
        </w:rPr>
      </w:pPr>
    </w:p>
    <w:p w14:paraId="03FA0733" w14:textId="77777777" w:rsidR="00AC03CD" w:rsidRDefault="00A707E5">
      <w:pPr>
        <w:ind w:left="4456" w:right="4453"/>
        <w:jc w:val="center"/>
        <w:rPr>
          <w:b/>
        </w:rPr>
      </w:pPr>
      <w:r>
        <w:rPr>
          <w:b/>
        </w:rPr>
        <w:t>Paulette</w:t>
      </w:r>
      <w:r>
        <w:rPr>
          <w:b/>
          <w:spacing w:val="-16"/>
        </w:rPr>
        <w:t xml:space="preserve"> </w:t>
      </w:r>
      <w:r>
        <w:rPr>
          <w:b/>
        </w:rPr>
        <w:t>Jacobsen Transit Planner</w:t>
      </w:r>
    </w:p>
    <w:p w14:paraId="29F2F30A" w14:textId="77777777" w:rsidR="00AC03CD" w:rsidRDefault="00AC03CD">
      <w:pPr>
        <w:rPr>
          <w:b/>
        </w:rPr>
      </w:pPr>
    </w:p>
    <w:p w14:paraId="6862935B" w14:textId="77777777" w:rsidR="00AC03CD" w:rsidRDefault="00AC03CD">
      <w:pPr>
        <w:spacing w:before="252"/>
        <w:rPr>
          <w:b/>
        </w:rPr>
      </w:pPr>
    </w:p>
    <w:p w14:paraId="28BC0A43" w14:textId="77777777" w:rsidR="00AC03CD" w:rsidRDefault="00A707E5">
      <w:pPr>
        <w:spacing w:before="1"/>
        <w:ind w:left="3725" w:right="3720"/>
        <w:jc w:val="center"/>
      </w:pPr>
      <w:r>
        <w:t>PROPOSALS</w:t>
      </w:r>
      <w:r>
        <w:rPr>
          <w:spacing w:val="-10"/>
        </w:rPr>
        <w:t xml:space="preserve"> </w:t>
      </w:r>
      <w:r>
        <w:t>MUST</w:t>
      </w:r>
      <w:r>
        <w:rPr>
          <w:spacing w:val="-9"/>
        </w:rPr>
        <w:t xml:space="preserve"> </w:t>
      </w:r>
      <w:r>
        <w:t>BE</w:t>
      </w:r>
      <w:r>
        <w:rPr>
          <w:spacing w:val="-10"/>
        </w:rPr>
        <w:t xml:space="preserve"> </w:t>
      </w:r>
      <w:r>
        <w:t>DELIVERED</w:t>
      </w:r>
      <w:r>
        <w:rPr>
          <w:spacing w:val="-9"/>
        </w:rPr>
        <w:t xml:space="preserve"> </w:t>
      </w:r>
      <w:r>
        <w:t>TO BISMARCK-MANDAN MPO</w:t>
      </w:r>
    </w:p>
    <w:p w14:paraId="50E27E03" w14:textId="77777777" w:rsidR="00AC03CD" w:rsidRDefault="00A707E5">
      <w:pPr>
        <w:ind w:left="263" w:right="263"/>
        <w:jc w:val="center"/>
      </w:pPr>
      <w:r>
        <w:t>BY</w:t>
      </w:r>
      <w:r>
        <w:rPr>
          <w:spacing w:val="-6"/>
        </w:rPr>
        <w:t xml:space="preserve"> </w:t>
      </w:r>
      <w:r>
        <w:t>5:00</w:t>
      </w:r>
      <w:r>
        <w:rPr>
          <w:spacing w:val="-5"/>
        </w:rPr>
        <w:t xml:space="preserve"> </w:t>
      </w:r>
      <w:r>
        <w:t>P.M.</w:t>
      </w:r>
      <w:r>
        <w:rPr>
          <w:spacing w:val="-2"/>
        </w:rPr>
        <w:t xml:space="preserve"> </w:t>
      </w:r>
      <w:r>
        <w:t>Central</w:t>
      </w:r>
      <w:r>
        <w:rPr>
          <w:spacing w:val="-4"/>
        </w:rPr>
        <w:t xml:space="preserve"> </w:t>
      </w:r>
      <w:r>
        <w:t>Time,</w:t>
      </w:r>
      <w:r>
        <w:rPr>
          <w:spacing w:val="-4"/>
        </w:rPr>
        <w:t xml:space="preserve"> </w:t>
      </w:r>
      <w:r>
        <w:t>Monday,</w:t>
      </w:r>
      <w:r>
        <w:rPr>
          <w:spacing w:val="-5"/>
        </w:rPr>
        <w:t xml:space="preserve"> </w:t>
      </w:r>
      <w:r>
        <w:t>March</w:t>
      </w:r>
      <w:r>
        <w:rPr>
          <w:spacing w:val="-3"/>
        </w:rPr>
        <w:t xml:space="preserve"> </w:t>
      </w:r>
      <w:r>
        <w:t>16,</w:t>
      </w:r>
      <w:r>
        <w:rPr>
          <w:spacing w:val="-6"/>
        </w:rPr>
        <w:t xml:space="preserve"> </w:t>
      </w:r>
      <w:r>
        <w:rPr>
          <w:spacing w:val="-4"/>
        </w:rPr>
        <w:t>2026</w:t>
      </w:r>
    </w:p>
    <w:p w14:paraId="1C09127B" w14:textId="77777777" w:rsidR="00AC03CD" w:rsidRDefault="00AC03CD">
      <w:pPr>
        <w:jc w:val="center"/>
        <w:sectPr w:rsidR="00AC03CD">
          <w:pgSz w:w="12240" w:h="15840"/>
          <w:pgMar w:top="1080" w:right="360" w:bottom="1060" w:left="360" w:header="0" w:footer="876" w:gutter="0"/>
          <w:cols w:space="720"/>
        </w:sectPr>
      </w:pPr>
    </w:p>
    <w:p w14:paraId="2316C6E9" w14:textId="77777777" w:rsidR="00AC03CD" w:rsidRDefault="00A707E5">
      <w:pPr>
        <w:spacing w:before="69"/>
        <w:ind w:left="263" w:right="266"/>
        <w:jc w:val="center"/>
        <w:rPr>
          <w:rFonts w:ascii="Times New Roman"/>
          <w:b/>
          <w:sz w:val="24"/>
        </w:rPr>
      </w:pPr>
      <w:r>
        <w:rPr>
          <w:rFonts w:ascii="Times New Roman"/>
          <w:b/>
          <w:spacing w:val="-2"/>
          <w:sz w:val="24"/>
          <w:u w:val="single"/>
        </w:rPr>
        <w:lastRenderedPageBreak/>
        <w:t>Contents</w:t>
      </w:r>
    </w:p>
    <w:sdt>
      <w:sdtPr>
        <w:id w:val="-763603215"/>
        <w:docPartObj>
          <w:docPartGallery w:val="Table of Contents"/>
          <w:docPartUnique/>
        </w:docPartObj>
      </w:sdtPr>
      <w:sdtEndPr/>
      <w:sdtContent>
        <w:p w14:paraId="3BD9A466" w14:textId="77777777" w:rsidR="00AC03CD" w:rsidRDefault="003F78B2">
          <w:pPr>
            <w:pStyle w:val="TOC2"/>
            <w:tabs>
              <w:tab w:val="right" w:leader="dot" w:pos="9832"/>
            </w:tabs>
            <w:spacing w:before="694"/>
          </w:pPr>
          <w:hyperlink w:anchor="_TOC_250010" w:history="1">
            <w:r w:rsidR="00A707E5">
              <w:t>I:</w:t>
            </w:r>
            <w:r w:rsidR="00A707E5">
              <w:rPr>
                <w:spacing w:val="56"/>
              </w:rPr>
              <w:t xml:space="preserve"> </w:t>
            </w:r>
            <w:r w:rsidR="00A707E5">
              <w:t>PURPOSE</w:t>
            </w:r>
            <w:r w:rsidR="00A707E5">
              <w:rPr>
                <w:spacing w:val="-3"/>
              </w:rPr>
              <w:t xml:space="preserve"> </w:t>
            </w:r>
            <w:r w:rsidR="00A707E5">
              <w:t>OF</w:t>
            </w:r>
            <w:r w:rsidR="00A707E5">
              <w:rPr>
                <w:spacing w:val="-4"/>
              </w:rPr>
              <w:t xml:space="preserve"> </w:t>
            </w:r>
            <w:r w:rsidR="00A707E5">
              <w:t>THE</w:t>
            </w:r>
            <w:r w:rsidR="00A707E5">
              <w:rPr>
                <w:spacing w:val="-2"/>
              </w:rPr>
              <w:t xml:space="preserve"> REQUEST</w:t>
            </w:r>
            <w:r w:rsidR="00A707E5">
              <w:tab/>
            </w:r>
            <w:r w:rsidR="00A707E5">
              <w:rPr>
                <w:spacing w:val="-10"/>
              </w:rPr>
              <w:t>4</w:t>
            </w:r>
          </w:hyperlink>
        </w:p>
        <w:p w14:paraId="2784A909" w14:textId="77777777" w:rsidR="00AC03CD" w:rsidRDefault="003F78B2">
          <w:pPr>
            <w:pStyle w:val="TOC2"/>
            <w:tabs>
              <w:tab w:val="right" w:leader="dot" w:pos="9859"/>
            </w:tabs>
          </w:pPr>
          <w:hyperlink w:anchor="_TOC_250009" w:history="1">
            <w:r w:rsidR="00A707E5">
              <w:t>II:</w:t>
            </w:r>
            <w:r w:rsidR="00A707E5">
              <w:rPr>
                <w:spacing w:val="55"/>
              </w:rPr>
              <w:t xml:space="preserve"> </w:t>
            </w:r>
            <w:r w:rsidR="00A707E5">
              <w:t>GENERAL</w:t>
            </w:r>
            <w:r w:rsidR="00A707E5">
              <w:rPr>
                <w:spacing w:val="-1"/>
              </w:rPr>
              <w:t xml:space="preserve"> </w:t>
            </w:r>
            <w:r w:rsidR="00A707E5">
              <w:rPr>
                <w:spacing w:val="-2"/>
              </w:rPr>
              <w:t>INSTRUCTIONS</w:t>
            </w:r>
            <w:r w:rsidR="00A707E5">
              <w:tab/>
            </w:r>
            <w:r w:rsidR="00A707E5">
              <w:rPr>
                <w:spacing w:val="-10"/>
              </w:rPr>
              <w:t>4</w:t>
            </w:r>
          </w:hyperlink>
        </w:p>
        <w:p w14:paraId="275578CA" w14:textId="77777777" w:rsidR="00AC03CD" w:rsidRDefault="003F78B2">
          <w:pPr>
            <w:pStyle w:val="TOC2"/>
            <w:tabs>
              <w:tab w:val="right" w:leader="dot" w:pos="9873"/>
            </w:tabs>
          </w:pPr>
          <w:hyperlink w:anchor="_TOC_250008" w:history="1">
            <w:r w:rsidR="00A707E5">
              <w:t>III:</w:t>
            </w:r>
            <w:r w:rsidR="00A707E5">
              <w:rPr>
                <w:spacing w:val="55"/>
              </w:rPr>
              <w:t xml:space="preserve"> </w:t>
            </w:r>
            <w:r w:rsidR="00A707E5">
              <w:t>CONTENT OF</w:t>
            </w:r>
            <w:r w:rsidR="00A707E5">
              <w:rPr>
                <w:spacing w:val="-4"/>
              </w:rPr>
              <w:t xml:space="preserve"> </w:t>
            </w:r>
            <w:r w:rsidR="00A707E5">
              <w:rPr>
                <w:spacing w:val="-2"/>
              </w:rPr>
              <w:t>PROPOSALS</w:t>
            </w:r>
            <w:r w:rsidR="00A707E5">
              <w:tab/>
            </w:r>
            <w:r w:rsidR="00A707E5">
              <w:rPr>
                <w:spacing w:val="-10"/>
              </w:rPr>
              <w:t>6</w:t>
            </w:r>
          </w:hyperlink>
        </w:p>
        <w:p w14:paraId="1507B1E8" w14:textId="77777777" w:rsidR="00AC03CD" w:rsidRDefault="00A707E5">
          <w:pPr>
            <w:pStyle w:val="TOC2"/>
            <w:tabs>
              <w:tab w:val="right" w:leader="dot" w:pos="9844"/>
            </w:tabs>
          </w:pPr>
          <w:r>
            <w:t>IV:</w:t>
          </w:r>
          <w:r>
            <w:rPr>
              <w:spacing w:val="50"/>
            </w:rPr>
            <w:t xml:space="preserve"> </w:t>
          </w:r>
          <w:r>
            <w:t>ADDITIONAL</w:t>
          </w:r>
          <w:r>
            <w:rPr>
              <w:spacing w:val="-5"/>
            </w:rPr>
            <w:t xml:space="preserve"> </w:t>
          </w:r>
          <w:r>
            <w:t>REQUIREMENTS</w:t>
          </w:r>
          <w:r>
            <w:rPr>
              <w:spacing w:val="-4"/>
            </w:rPr>
            <w:t xml:space="preserve"> </w:t>
          </w:r>
          <w:r>
            <w:t>AND</w:t>
          </w:r>
          <w:r>
            <w:rPr>
              <w:spacing w:val="-5"/>
            </w:rPr>
            <w:t xml:space="preserve"> </w:t>
          </w:r>
          <w:r>
            <w:t>MISCELLANEOUS</w:t>
          </w:r>
          <w:r>
            <w:rPr>
              <w:spacing w:val="-1"/>
            </w:rPr>
            <w:t xml:space="preserve"> </w:t>
          </w:r>
          <w:r>
            <w:rPr>
              <w:spacing w:val="-2"/>
            </w:rPr>
            <w:t>INFORMATION</w:t>
          </w:r>
          <w:r>
            <w:tab/>
          </w:r>
          <w:r>
            <w:rPr>
              <w:spacing w:val="-10"/>
            </w:rPr>
            <w:t>7</w:t>
          </w:r>
        </w:p>
        <w:p w14:paraId="6340C08F" w14:textId="77777777" w:rsidR="00AC03CD" w:rsidRDefault="003F78B2">
          <w:pPr>
            <w:pStyle w:val="TOC2"/>
            <w:tabs>
              <w:tab w:val="right" w:leader="dot" w:pos="9868"/>
            </w:tabs>
          </w:pPr>
          <w:hyperlink w:anchor="_TOC_250007" w:history="1">
            <w:r w:rsidR="00A707E5">
              <w:t>V:</w:t>
            </w:r>
            <w:r w:rsidR="00A707E5">
              <w:rPr>
                <w:spacing w:val="54"/>
              </w:rPr>
              <w:t xml:space="preserve"> </w:t>
            </w:r>
            <w:r w:rsidR="00A707E5">
              <w:t>EVALUATION</w:t>
            </w:r>
            <w:r w:rsidR="00A707E5">
              <w:rPr>
                <w:spacing w:val="-3"/>
              </w:rPr>
              <w:t xml:space="preserve"> </w:t>
            </w:r>
            <w:r w:rsidR="00A707E5">
              <w:t>CRITERIA</w:t>
            </w:r>
            <w:r w:rsidR="00A707E5">
              <w:rPr>
                <w:spacing w:val="-2"/>
              </w:rPr>
              <w:t xml:space="preserve"> </w:t>
            </w:r>
            <w:r w:rsidR="00A707E5">
              <w:t>AND</w:t>
            </w:r>
            <w:r w:rsidR="00A707E5">
              <w:rPr>
                <w:spacing w:val="-3"/>
              </w:rPr>
              <w:t xml:space="preserve"> </w:t>
            </w:r>
            <w:r w:rsidR="00A707E5">
              <w:rPr>
                <w:spacing w:val="-2"/>
              </w:rPr>
              <w:t>PROCESS</w:t>
            </w:r>
            <w:r w:rsidR="00A707E5">
              <w:tab/>
            </w:r>
            <w:r w:rsidR="00A707E5">
              <w:rPr>
                <w:spacing w:val="-10"/>
              </w:rPr>
              <w:t>8</w:t>
            </w:r>
          </w:hyperlink>
        </w:p>
        <w:p w14:paraId="46281F64" w14:textId="77777777" w:rsidR="00AC03CD" w:rsidRDefault="003F78B2">
          <w:pPr>
            <w:pStyle w:val="TOC2"/>
            <w:tabs>
              <w:tab w:val="right" w:leader="dot" w:pos="9899"/>
            </w:tabs>
          </w:pPr>
          <w:hyperlink w:anchor="_TOC_250006" w:history="1">
            <w:r w:rsidR="00A707E5">
              <w:t>VI:</w:t>
            </w:r>
            <w:r w:rsidR="00A707E5">
              <w:rPr>
                <w:spacing w:val="52"/>
              </w:rPr>
              <w:t xml:space="preserve"> </w:t>
            </w:r>
            <w:r w:rsidR="00A707E5">
              <w:t>REGIONAL</w:t>
            </w:r>
            <w:r w:rsidR="00A707E5">
              <w:rPr>
                <w:spacing w:val="-4"/>
              </w:rPr>
              <w:t xml:space="preserve"> </w:t>
            </w:r>
            <w:r w:rsidR="00A707E5">
              <w:t>CONTEXT</w:t>
            </w:r>
            <w:r w:rsidR="00A707E5">
              <w:rPr>
                <w:spacing w:val="-3"/>
              </w:rPr>
              <w:t xml:space="preserve"> </w:t>
            </w:r>
            <w:r w:rsidR="00A707E5">
              <w:t>AND</w:t>
            </w:r>
            <w:r w:rsidR="00A707E5">
              <w:rPr>
                <w:spacing w:val="-4"/>
              </w:rPr>
              <w:t xml:space="preserve"> </w:t>
            </w:r>
            <w:r w:rsidR="00A707E5">
              <w:t>EXISTING</w:t>
            </w:r>
            <w:r w:rsidR="00A707E5">
              <w:rPr>
                <w:spacing w:val="-3"/>
              </w:rPr>
              <w:t xml:space="preserve"> </w:t>
            </w:r>
            <w:r w:rsidR="00A707E5">
              <w:rPr>
                <w:spacing w:val="-2"/>
              </w:rPr>
              <w:t>CONDITIONS</w:t>
            </w:r>
            <w:r w:rsidR="00A707E5">
              <w:tab/>
            </w:r>
            <w:r w:rsidR="00A707E5">
              <w:rPr>
                <w:spacing w:val="-10"/>
              </w:rPr>
              <w:t>8</w:t>
            </w:r>
          </w:hyperlink>
        </w:p>
        <w:p w14:paraId="0C491952" w14:textId="77777777" w:rsidR="00AC03CD" w:rsidRDefault="003F78B2">
          <w:pPr>
            <w:pStyle w:val="TOC1"/>
            <w:tabs>
              <w:tab w:val="right" w:leader="dot" w:pos="9899"/>
            </w:tabs>
          </w:pPr>
          <w:hyperlink w:anchor="_TOC_250005" w:history="1">
            <w:r w:rsidR="00A707E5">
              <w:t>VII:</w:t>
            </w:r>
            <w:r w:rsidR="00A707E5">
              <w:rPr>
                <w:spacing w:val="56"/>
              </w:rPr>
              <w:t xml:space="preserve"> </w:t>
            </w:r>
            <w:r w:rsidR="00A707E5">
              <w:rPr>
                <w:spacing w:val="-2"/>
              </w:rPr>
              <w:t>OBJECTIVE</w:t>
            </w:r>
            <w:r w:rsidR="00A707E5">
              <w:tab/>
            </w:r>
            <w:r w:rsidR="00A707E5">
              <w:rPr>
                <w:spacing w:val="-5"/>
              </w:rPr>
              <w:t>10</w:t>
            </w:r>
          </w:hyperlink>
        </w:p>
        <w:p w14:paraId="6B5D1808" w14:textId="77777777" w:rsidR="00AC03CD" w:rsidRDefault="003F78B2">
          <w:pPr>
            <w:pStyle w:val="TOC1"/>
            <w:tabs>
              <w:tab w:val="right" w:leader="dot" w:pos="9914"/>
            </w:tabs>
          </w:pPr>
          <w:hyperlink w:anchor="_TOC_250004" w:history="1">
            <w:r w:rsidR="00A707E5">
              <w:t>VIII:</w:t>
            </w:r>
            <w:r w:rsidR="00A707E5">
              <w:rPr>
                <w:spacing w:val="52"/>
              </w:rPr>
              <w:t xml:space="preserve"> </w:t>
            </w:r>
            <w:r w:rsidR="00A707E5">
              <w:t>STUDY</w:t>
            </w:r>
            <w:r w:rsidR="00A707E5">
              <w:rPr>
                <w:spacing w:val="-1"/>
              </w:rPr>
              <w:t xml:space="preserve"> </w:t>
            </w:r>
            <w:r w:rsidR="00A707E5">
              <w:rPr>
                <w:spacing w:val="-4"/>
              </w:rPr>
              <w:t>AREA</w:t>
            </w:r>
            <w:r w:rsidR="00A707E5">
              <w:tab/>
            </w:r>
            <w:r w:rsidR="00A707E5">
              <w:rPr>
                <w:spacing w:val="-5"/>
              </w:rPr>
              <w:t>11</w:t>
            </w:r>
          </w:hyperlink>
        </w:p>
        <w:p w14:paraId="6D6FE26A" w14:textId="77777777" w:rsidR="00AC03CD" w:rsidRDefault="003F78B2">
          <w:pPr>
            <w:pStyle w:val="TOC1"/>
            <w:tabs>
              <w:tab w:val="right" w:leader="dot" w:pos="9907"/>
            </w:tabs>
          </w:pPr>
          <w:hyperlink w:anchor="_TOC_250003" w:history="1">
            <w:r w:rsidR="00A707E5">
              <w:t>IX:</w:t>
            </w:r>
            <w:r w:rsidR="00A707E5">
              <w:rPr>
                <w:spacing w:val="55"/>
              </w:rPr>
              <w:t xml:space="preserve"> </w:t>
            </w:r>
            <w:r w:rsidR="00A707E5">
              <w:t>SCOPE</w:t>
            </w:r>
            <w:r w:rsidR="00A707E5">
              <w:rPr>
                <w:spacing w:val="-2"/>
              </w:rPr>
              <w:t xml:space="preserve"> </w:t>
            </w:r>
            <w:r w:rsidR="00A707E5">
              <w:t>OF</w:t>
            </w:r>
            <w:r w:rsidR="00A707E5">
              <w:rPr>
                <w:spacing w:val="-2"/>
              </w:rPr>
              <w:t xml:space="preserve"> </w:t>
            </w:r>
            <w:r w:rsidR="00A707E5">
              <w:rPr>
                <w:spacing w:val="-4"/>
              </w:rPr>
              <w:t>WORK</w:t>
            </w:r>
            <w:r w:rsidR="00A707E5">
              <w:tab/>
            </w:r>
            <w:r w:rsidR="00A707E5">
              <w:rPr>
                <w:spacing w:val="-5"/>
              </w:rPr>
              <w:t>12</w:t>
            </w:r>
          </w:hyperlink>
        </w:p>
        <w:p w14:paraId="784DF1EB" w14:textId="77777777" w:rsidR="00AC03CD" w:rsidRDefault="003F78B2">
          <w:pPr>
            <w:pStyle w:val="TOC2"/>
            <w:tabs>
              <w:tab w:val="right" w:leader="dot" w:pos="9919"/>
            </w:tabs>
          </w:pPr>
          <w:hyperlink w:anchor="_TOC_250002" w:history="1">
            <w:r w:rsidR="00A707E5">
              <w:t>X:</w:t>
            </w:r>
            <w:r w:rsidR="00A707E5">
              <w:rPr>
                <w:spacing w:val="55"/>
              </w:rPr>
              <w:t xml:space="preserve"> </w:t>
            </w:r>
            <w:r w:rsidR="00A707E5">
              <w:t>REVIEW</w:t>
            </w:r>
            <w:r w:rsidR="00A707E5">
              <w:rPr>
                <w:spacing w:val="-4"/>
              </w:rPr>
              <w:t xml:space="preserve"> </w:t>
            </w:r>
            <w:r w:rsidR="00A707E5">
              <w:t>AND</w:t>
            </w:r>
            <w:r w:rsidR="00A707E5">
              <w:rPr>
                <w:spacing w:val="-3"/>
              </w:rPr>
              <w:t xml:space="preserve"> </w:t>
            </w:r>
            <w:r w:rsidR="00A707E5">
              <w:t>COMPLETION</w:t>
            </w:r>
            <w:r w:rsidR="00A707E5">
              <w:rPr>
                <w:spacing w:val="-3"/>
              </w:rPr>
              <w:t xml:space="preserve"> </w:t>
            </w:r>
            <w:r w:rsidR="00A707E5">
              <w:rPr>
                <w:spacing w:val="-2"/>
              </w:rPr>
              <w:t>PROCESS</w:t>
            </w:r>
            <w:r w:rsidR="00A707E5">
              <w:tab/>
            </w:r>
            <w:r w:rsidR="00A707E5">
              <w:rPr>
                <w:spacing w:val="-5"/>
              </w:rPr>
              <w:t>14</w:t>
            </w:r>
          </w:hyperlink>
        </w:p>
        <w:p w14:paraId="6146B67C" w14:textId="77777777" w:rsidR="00AC03CD" w:rsidRDefault="003F78B2">
          <w:pPr>
            <w:pStyle w:val="TOC2"/>
            <w:tabs>
              <w:tab w:val="right" w:leader="dot" w:pos="9907"/>
            </w:tabs>
          </w:pPr>
          <w:hyperlink w:anchor="_TOC_250001" w:history="1">
            <w:r w:rsidR="00A707E5">
              <w:t>XI:</w:t>
            </w:r>
            <w:r w:rsidR="00A707E5">
              <w:rPr>
                <w:spacing w:val="52"/>
              </w:rPr>
              <w:t xml:space="preserve"> </w:t>
            </w:r>
            <w:r w:rsidR="00A707E5">
              <w:t>PUBLIC</w:t>
            </w:r>
            <w:r w:rsidR="00A707E5">
              <w:rPr>
                <w:spacing w:val="-2"/>
              </w:rPr>
              <w:t xml:space="preserve"> </w:t>
            </w:r>
            <w:r w:rsidR="00A707E5">
              <w:t>INVOLVEMENT</w:t>
            </w:r>
            <w:r w:rsidR="00A707E5">
              <w:rPr>
                <w:spacing w:val="-4"/>
              </w:rPr>
              <w:t xml:space="preserve"> PLAN</w:t>
            </w:r>
            <w:r w:rsidR="00A707E5">
              <w:tab/>
            </w:r>
            <w:r w:rsidR="00A707E5">
              <w:rPr>
                <w:spacing w:val="-5"/>
              </w:rPr>
              <w:t>15</w:t>
            </w:r>
          </w:hyperlink>
        </w:p>
        <w:p w14:paraId="70D3A576" w14:textId="77777777" w:rsidR="00AC03CD" w:rsidRDefault="003F78B2">
          <w:pPr>
            <w:pStyle w:val="TOC2"/>
            <w:tabs>
              <w:tab w:val="right" w:leader="dot" w:pos="9919"/>
            </w:tabs>
          </w:pPr>
          <w:hyperlink w:anchor="_TOC_250000" w:history="1">
            <w:r w:rsidR="00A707E5">
              <w:t>XII:</w:t>
            </w:r>
            <w:r w:rsidR="00A707E5">
              <w:rPr>
                <w:spacing w:val="53"/>
              </w:rPr>
              <w:t xml:space="preserve"> </w:t>
            </w:r>
            <w:r w:rsidR="00A707E5">
              <w:t>INFORMATION</w:t>
            </w:r>
            <w:r w:rsidR="00A707E5">
              <w:rPr>
                <w:spacing w:val="-4"/>
              </w:rPr>
              <w:t xml:space="preserve"> </w:t>
            </w:r>
            <w:r w:rsidR="00A707E5">
              <w:t>AVAILABLE</w:t>
            </w:r>
            <w:r w:rsidR="00A707E5">
              <w:rPr>
                <w:spacing w:val="-4"/>
              </w:rPr>
              <w:t xml:space="preserve"> </w:t>
            </w:r>
            <w:r w:rsidR="00A707E5">
              <w:t>TO</w:t>
            </w:r>
            <w:r w:rsidR="00A707E5">
              <w:rPr>
                <w:spacing w:val="-4"/>
              </w:rPr>
              <w:t xml:space="preserve"> </w:t>
            </w:r>
            <w:r w:rsidR="00A707E5">
              <w:t>THE</w:t>
            </w:r>
            <w:r w:rsidR="00A707E5">
              <w:rPr>
                <w:spacing w:val="-3"/>
              </w:rPr>
              <w:t xml:space="preserve"> </w:t>
            </w:r>
            <w:r w:rsidR="00A707E5">
              <w:rPr>
                <w:spacing w:val="-2"/>
              </w:rPr>
              <w:t>CONSULTANT</w:t>
            </w:r>
            <w:r w:rsidR="00A707E5">
              <w:tab/>
            </w:r>
            <w:r w:rsidR="00A707E5">
              <w:rPr>
                <w:spacing w:val="-5"/>
              </w:rPr>
              <w:t>16</w:t>
            </w:r>
          </w:hyperlink>
        </w:p>
      </w:sdtContent>
    </w:sdt>
    <w:p w14:paraId="027F87B9" w14:textId="77777777" w:rsidR="00AC03CD" w:rsidRDefault="00A707E5">
      <w:pPr>
        <w:pStyle w:val="BodyText"/>
        <w:spacing w:before="553"/>
        <w:ind w:left="720"/>
      </w:pPr>
      <w:r>
        <w:rPr>
          <w:u w:val="single"/>
        </w:rPr>
        <w:t>Appendix</w:t>
      </w:r>
      <w:r>
        <w:rPr>
          <w:spacing w:val="-7"/>
          <w:u w:val="single"/>
        </w:rPr>
        <w:t xml:space="preserve"> </w:t>
      </w:r>
      <w:r>
        <w:rPr>
          <w:u w:val="single"/>
        </w:rPr>
        <w:t>A:</w:t>
      </w:r>
      <w:r>
        <w:rPr>
          <w:spacing w:val="-7"/>
        </w:rPr>
        <w:t xml:space="preserve"> </w:t>
      </w:r>
      <w:r>
        <w:t>Proposed</w:t>
      </w:r>
      <w:r>
        <w:rPr>
          <w:spacing w:val="-6"/>
        </w:rPr>
        <w:t xml:space="preserve"> </w:t>
      </w:r>
      <w:r>
        <w:t>Sub-Consultant</w:t>
      </w:r>
      <w:r>
        <w:rPr>
          <w:spacing w:val="-7"/>
        </w:rPr>
        <w:t xml:space="preserve"> </w:t>
      </w:r>
      <w:r>
        <w:t>Request</w:t>
      </w:r>
      <w:r>
        <w:rPr>
          <w:spacing w:val="-7"/>
        </w:rPr>
        <w:t xml:space="preserve"> </w:t>
      </w:r>
      <w:r>
        <w:rPr>
          <w:spacing w:val="-4"/>
        </w:rPr>
        <w:t>Form</w:t>
      </w:r>
    </w:p>
    <w:p w14:paraId="71866E64" w14:textId="77777777" w:rsidR="00AC03CD" w:rsidRDefault="00A707E5">
      <w:pPr>
        <w:pStyle w:val="BodyText"/>
        <w:spacing w:before="1"/>
        <w:ind w:left="720" w:right="932"/>
      </w:pPr>
      <w:r>
        <w:rPr>
          <w:u w:val="single"/>
        </w:rPr>
        <w:t>Appendix</w:t>
      </w:r>
      <w:r>
        <w:rPr>
          <w:spacing w:val="-3"/>
          <w:u w:val="single"/>
        </w:rPr>
        <w:t xml:space="preserve"> </w:t>
      </w:r>
      <w:r>
        <w:rPr>
          <w:u w:val="single"/>
        </w:rPr>
        <w:t>B:</w:t>
      </w:r>
      <w:r>
        <w:rPr>
          <w:spacing w:val="-4"/>
        </w:rPr>
        <w:t xml:space="preserve"> </w:t>
      </w:r>
      <w:r>
        <w:t>Consultant</w:t>
      </w:r>
      <w:r>
        <w:rPr>
          <w:spacing w:val="-4"/>
        </w:rPr>
        <w:t xml:space="preserve"> </w:t>
      </w:r>
      <w:r>
        <w:t>Self</w:t>
      </w:r>
      <w:r>
        <w:rPr>
          <w:spacing w:val="-6"/>
        </w:rPr>
        <w:t xml:space="preserve"> </w:t>
      </w:r>
      <w:r>
        <w:t>Certification</w:t>
      </w:r>
      <w:r>
        <w:rPr>
          <w:spacing w:val="-3"/>
        </w:rPr>
        <w:t xml:space="preserve"> </w:t>
      </w:r>
      <w:r>
        <w:t>of</w:t>
      </w:r>
      <w:r>
        <w:rPr>
          <w:spacing w:val="-3"/>
        </w:rPr>
        <w:t xml:space="preserve"> </w:t>
      </w:r>
      <w:r>
        <w:t>Government-Wide</w:t>
      </w:r>
      <w:r>
        <w:rPr>
          <w:spacing w:val="-4"/>
        </w:rPr>
        <w:t xml:space="preserve"> </w:t>
      </w:r>
      <w:r>
        <w:t>Debarment</w:t>
      </w:r>
      <w:r>
        <w:rPr>
          <w:spacing w:val="-4"/>
        </w:rPr>
        <w:t xml:space="preserve"> </w:t>
      </w:r>
      <w:r>
        <w:t>and</w:t>
      </w:r>
      <w:r>
        <w:rPr>
          <w:spacing w:val="-3"/>
        </w:rPr>
        <w:t xml:space="preserve"> </w:t>
      </w:r>
      <w:r>
        <w:t>Suspension</w:t>
      </w:r>
      <w:r>
        <w:rPr>
          <w:spacing w:val="-3"/>
        </w:rPr>
        <w:t xml:space="preserve"> </w:t>
      </w:r>
      <w:r>
        <w:t>(</w:t>
      </w:r>
      <w:proofErr w:type="spellStart"/>
      <w:r>
        <w:t>Nonprocurement</w:t>
      </w:r>
      <w:proofErr w:type="spellEnd"/>
      <w:r>
        <w:t>)</w:t>
      </w:r>
      <w:r>
        <w:rPr>
          <w:spacing w:val="-3"/>
        </w:rPr>
        <w:t xml:space="preserve"> </w:t>
      </w:r>
      <w:r>
        <w:t xml:space="preserve">Form </w:t>
      </w:r>
      <w:r>
        <w:rPr>
          <w:u w:val="single"/>
        </w:rPr>
        <w:t>Appendix C</w:t>
      </w:r>
      <w:r>
        <w:t>: Certification and Restriction on Lobbying Form</w:t>
      </w:r>
    </w:p>
    <w:p w14:paraId="4D45D649" w14:textId="77777777" w:rsidR="00AC03CD" w:rsidRDefault="00A707E5">
      <w:pPr>
        <w:pStyle w:val="BodyText"/>
        <w:spacing w:before="1"/>
        <w:ind w:left="720"/>
      </w:pPr>
      <w:r>
        <w:rPr>
          <w:u w:val="single"/>
        </w:rPr>
        <w:t>Appendix</w:t>
      </w:r>
      <w:r>
        <w:rPr>
          <w:spacing w:val="-5"/>
          <w:u w:val="single"/>
        </w:rPr>
        <w:t xml:space="preserve"> </w:t>
      </w:r>
      <w:r>
        <w:rPr>
          <w:u w:val="single"/>
        </w:rPr>
        <w:t>D</w:t>
      </w:r>
      <w:r>
        <w:t>:</w:t>
      </w:r>
      <w:r>
        <w:rPr>
          <w:spacing w:val="-5"/>
        </w:rPr>
        <w:t xml:space="preserve"> </w:t>
      </w:r>
      <w:r>
        <w:t>Federal,</w:t>
      </w:r>
      <w:r>
        <w:rPr>
          <w:spacing w:val="-4"/>
        </w:rPr>
        <w:t xml:space="preserve"> </w:t>
      </w:r>
      <w:r>
        <w:t>State</w:t>
      </w:r>
      <w:r>
        <w:rPr>
          <w:spacing w:val="-6"/>
        </w:rPr>
        <w:t xml:space="preserve"> </w:t>
      </w:r>
      <w:r>
        <w:t>and</w:t>
      </w:r>
      <w:r>
        <w:rPr>
          <w:spacing w:val="-4"/>
        </w:rPr>
        <w:t xml:space="preserve"> </w:t>
      </w:r>
      <w:r>
        <w:t>Local</w:t>
      </w:r>
      <w:r>
        <w:rPr>
          <w:spacing w:val="-5"/>
        </w:rPr>
        <w:t xml:space="preserve"> </w:t>
      </w:r>
      <w:r>
        <w:rPr>
          <w:spacing w:val="-2"/>
        </w:rPr>
        <w:t>Clauses</w:t>
      </w:r>
    </w:p>
    <w:p w14:paraId="0B3A84EA" w14:textId="77777777" w:rsidR="00AC03CD" w:rsidRDefault="00AC03CD">
      <w:pPr>
        <w:pStyle w:val="BodyText"/>
        <w:sectPr w:rsidR="00AC03CD">
          <w:footerReference w:type="default" r:id="rId15"/>
          <w:pgSz w:w="12240" w:h="15840"/>
          <w:pgMar w:top="1540" w:right="360" w:bottom="1200" w:left="360" w:header="0" w:footer="1020" w:gutter="0"/>
          <w:cols w:space="720"/>
        </w:sectPr>
      </w:pPr>
    </w:p>
    <w:p w14:paraId="5F09C90B" w14:textId="77777777" w:rsidR="00AC03CD" w:rsidRDefault="00A707E5">
      <w:pPr>
        <w:pStyle w:val="Heading2"/>
        <w:numPr>
          <w:ilvl w:val="0"/>
          <w:numId w:val="25"/>
        </w:numPr>
        <w:tabs>
          <w:tab w:val="left" w:pos="1019"/>
        </w:tabs>
        <w:spacing w:before="79"/>
        <w:ind w:left="1019" w:hanging="208"/>
        <w:rPr>
          <w:u w:val="none"/>
        </w:rPr>
      </w:pPr>
      <w:bookmarkStart w:id="0" w:name="_TOC_250010"/>
      <w:r>
        <w:rPr>
          <w:color w:val="006FC0"/>
          <w:u w:color="006FC0"/>
        </w:rPr>
        <w:lastRenderedPageBreak/>
        <w:t>PURPOSE</w:t>
      </w:r>
      <w:r>
        <w:rPr>
          <w:color w:val="006FC0"/>
          <w:spacing w:val="-13"/>
          <w:u w:color="006FC0"/>
        </w:rPr>
        <w:t xml:space="preserve"> </w:t>
      </w:r>
      <w:r>
        <w:rPr>
          <w:color w:val="006FC0"/>
          <w:u w:color="006FC0"/>
        </w:rPr>
        <w:t>OF</w:t>
      </w:r>
      <w:r>
        <w:rPr>
          <w:color w:val="006FC0"/>
          <w:spacing w:val="-9"/>
          <w:u w:color="006FC0"/>
        </w:rPr>
        <w:t xml:space="preserve"> </w:t>
      </w:r>
      <w:r>
        <w:rPr>
          <w:color w:val="006FC0"/>
          <w:u w:color="006FC0"/>
        </w:rPr>
        <w:t>THE</w:t>
      </w:r>
      <w:r>
        <w:rPr>
          <w:color w:val="006FC0"/>
          <w:spacing w:val="-12"/>
          <w:u w:color="006FC0"/>
        </w:rPr>
        <w:t xml:space="preserve"> </w:t>
      </w:r>
      <w:bookmarkEnd w:id="0"/>
      <w:r>
        <w:rPr>
          <w:color w:val="006FC0"/>
          <w:spacing w:val="-2"/>
          <w:u w:color="006FC0"/>
        </w:rPr>
        <w:t>REQUEST</w:t>
      </w:r>
    </w:p>
    <w:p w14:paraId="15728224" w14:textId="77777777" w:rsidR="00AC03CD" w:rsidRDefault="00A707E5">
      <w:pPr>
        <w:pStyle w:val="BodyText"/>
        <w:spacing w:before="228"/>
        <w:ind w:left="792" w:right="1060"/>
        <w:jc w:val="both"/>
      </w:pPr>
      <w:r>
        <w:t>The</w:t>
      </w:r>
      <w:r>
        <w:rPr>
          <w:spacing w:val="-3"/>
        </w:rPr>
        <w:t xml:space="preserve"> </w:t>
      </w:r>
      <w:r>
        <w:t>purpose</w:t>
      </w:r>
      <w:r>
        <w:rPr>
          <w:spacing w:val="-3"/>
        </w:rPr>
        <w:t xml:space="preserve"> </w:t>
      </w:r>
      <w:r>
        <w:t>of</w:t>
      </w:r>
      <w:r>
        <w:rPr>
          <w:spacing w:val="-5"/>
        </w:rPr>
        <w:t xml:space="preserve"> </w:t>
      </w:r>
      <w:r>
        <w:t>this</w:t>
      </w:r>
      <w:r>
        <w:rPr>
          <w:spacing w:val="-4"/>
        </w:rPr>
        <w:t xml:space="preserve"> </w:t>
      </w:r>
      <w:r>
        <w:t>Request</w:t>
      </w:r>
      <w:r>
        <w:rPr>
          <w:spacing w:val="-3"/>
        </w:rPr>
        <w:t xml:space="preserve"> </w:t>
      </w:r>
      <w:r>
        <w:t>for Proposals</w:t>
      </w:r>
      <w:r>
        <w:rPr>
          <w:spacing w:val="-4"/>
        </w:rPr>
        <w:t xml:space="preserve"> </w:t>
      </w:r>
      <w:r>
        <w:t>(RFP) is</w:t>
      </w:r>
      <w:r>
        <w:rPr>
          <w:spacing w:val="-4"/>
        </w:rPr>
        <w:t xml:space="preserve"> </w:t>
      </w:r>
      <w:r>
        <w:t>to provide</w:t>
      </w:r>
      <w:r>
        <w:rPr>
          <w:spacing w:val="-3"/>
        </w:rPr>
        <w:t xml:space="preserve"> </w:t>
      </w:r>
      <w:r>
        <w:t>interested consulting</w:t>
      </w:r>
      <w:r>
        <w:rPr>
          <w:spacing w:val="-2"/>
        </w:rPr>
        <w:t xml:space="preserve"> </w:t>
      </w:r>
      <w:r>
        <w:t>firms</w:t>
      </w:r>
      <w:r>
        <w:rPr>
          <w:spacing w:val="-6"/>
        </w:rPr>
        <w:t xml:space="preserve"> </w:t>
      </w:r>
      <w:r>
        <w:t>with enough</w:t>
      </w:r>
      <w:r>
        <w:rPr>
          <w:spacing w:val="-2"/>
        </w:rPr>
        <w:t xml:space="preserve"> </w:t>
      </w:r>
      <w:r>
        <w:t>information</w:t>
      </w:r>
      <w:r>
        <w:rPr>
          <w:spacing w:val="-2"/>
        </w:rPr>
        <w:t xml:space="preserve"> </w:t>
      </w:r>
      <w:r>
        <w:t>about the</w:t>
      </w:r>
      <w:r>
        <w:rPr>
          <w:spacing w:val="-3"/>
        </w:rPr>
        <w:t xml:space="preserve"> </w:t>
      </w:r>
      <w:r>
        <w:t>professional</w:t>
      </w:r>
      <w:r>
        <w:rPr>
          <w:spacing w:val="-3"/>
        </w:rPr>
        <w:t xml:space="preserve"> </w:t>
      </w:r>
      <w:r>
        <w:t>services</w:t>
      </w:r>
      <w:r>
        <w:rPr>
          <w:spacing w:val="-4"/>
        </w:rPr>
        <w:t xml:space="preserve"> </w:t>
      </w:r>
      <w:r>
        <w:t>desired by the</w:t>
      </w:r>
      <w:r>
        <w:rPr>
          <w:spacing w:val="-3"/>
        </w:rPr>
        <w:t xml:space="preserve"> </w:t>
      </w:r>
      <w:r>
        <w:t>Bismarck-Mandan</w:t>
      </w:r>
      <w:r>
        <w:rPr>
          <w:spacing w:val="-7"/>
        </w:rPr>
        <w:t xml:space="preserve"> </w:t>
      </w:r>
      <w:r>
        <w:t>Metropolitan Planning Organization (MPO) for</w:t>
      </w:r>
      <w:r>
        <w:rPr>
          <w:spacing w:val="-5"/>
        </w:rPr>
        <w:t xml:space="preserve"> </w:t>
      </w:r>
      <w:r>
        <w:t>the</w:t>
      </w:r>
      <w:r>
        <w:rPr>
          <w:spacing w:val="-3"/>
        </w:rPr>
        <w:t xml:space="preserve"> </w:t>
      </w:r>
      <w:r>
        <w:t xml:space="preserve">following </w:t>
      </w:r>
      <w:r>
        <w:rPr>
          <w:spacing w:val="-2"/>
        </w:rPr>
        <w:t>project:</w:t>
      </w:r>
    </w:p>
    <w:p w14:paraId="64F75C11" w14:textId="77777777" w:rsidR="00AC03CD" w:rsidRDefault="00A707E5">
      <w:pPr>
        <w:spacing w:before="233"/>
        <w:ind w:left="263" w:right="263"/>
        <w:jc w:val="center"/>
        <w:rPr>
          <w:rFonts w:ascii="Times New Roman"/>
          <w:b/>
          <w:sz w:val="24"/>
        </w:rPr>
      </w:pPr>
      <w:r>
        <w:rPr>
          <w:rFonts w:ascii="Times New Roman"/>
          <w:b/>
          <w:sz w:val="24"/>
          <w:u w:val="single"/>
        </w:rPr>
        <w:t>2026</w:t>
      </w:r>
      <w:r>
        <w:rPr>
          <w:rFonts w:ascii="Times New Roman"/>
          <w:b/>
          <w:spacing w:val="-10"/>
          <w:sz w:val="24"/>
          <w:u w:val="single"/>
        </w:rPr>
        <w:t xml:space="preserve"> </w:t>
      </w:r>
      <w:r>
        <w:rPr>
          <w:rFonts w:ascii="Times New Roman"/>
          <w:b/>
          <w:sz w:val="24"/>
          <w:u w:val="single"/>
        </w:rPr>
        <w:t>Transit</w:t>
      </w:r>
      <w:r>
        <w:rPr>
          <w:rFonts w:ascii="Times New Roman"/>
          <w:b/>
          <w:spacing w:val="-9"/>
          <w:sz w:val="24"/>
          <w:u w:val="single"/>
        </w:rPr>
        <w:t xml:space="preserve"> </w:t>
      </w:r>
      <w:r>
        <w:rPr>
          <w:rFonts w:ascii="Times New Roman"/>
          <w:b/>
          <w:sz w:val="24"/>
          <w:u w:val="single"/>
        </w:rPr>
        <w:t>Development</w:t>
      </w:r>
      <w:r>
        <w:rPr>
          <w:rFonts w:ascii="Times New Roman"/>
          <w:b/>
          <w:spacing w:val="-9"/>
          <w:sz w:val="24"/>
          <w:u w:val="single"/>
        </w:rPr>
        <w:t xml:space="preserve"> </w:t>
      </w:r>
      <w:r>
        <w:rPr>
          <w:rFonts w:ascii="Times New Roman"/>
          <w:b/>
          <w:spacing w:val="-4"/>
          <w:sz w:val="24"/>
          <w:u w:val="single"/>
        </w:rPr>
        <w:t>Plan</w:t>
      </w:r>
    </w:p>
    <w:p w14:paraId="0093F2D6" w14:textId="77777777" w:rsidR="00AC03CD" w:rsidRDefault="00A707E5">
      <w:pPr>
        <w:pStyle w:val="BodyText"/>
        <w:spacing w:before="229"/>
        <w:ind w:left="792" w:right="932" w:hanging="1"/>
      </w:pPr>
      <w:r>
        <w:t>The</w:t>
      </w:r>
      <w:r>
        <w:rPr>
          <w:spacing w:val="-5"/>
        </w:rPr>
        <w:t xml:space="preserve"> </w:t>
      </w:r>
      <w:r>
        <w:t>MPO</w:t>
      </w:r>
      <w:r>
        <w:rPr>
          <w:spacing w:val="-5"/>
        </w:rPr>
        <w:t xml:space="preserve"> </w:t>
      </w:r>
      <w:r>
        <w:t>is</w:t>
      </w:r>
      <w:r>
        <w:rPr>
          <w:spacing w:val="-8"/>
        </w:rPr>
        <w:t xml:space="preserve"> </w:t>
      </w:r>
      <w:r>
        <w:t>requesting</w:t>
      </w:r>
      <w:r>
        <w:rPr>
          <w:spacing w:val="-4"/>
        </w:rPr>
        <w:t xml:space="preserve"> </w:t>
      </w:r>
      <w:r>
        <w:t>services</w:t>
      </w:r>
      <w:r>
        <w:rPr>
          <w:spacing w:val="-9"/>
        </w:rPr>
        <w:t xml:space="preserve"> </w:t>
      </w:r>
      <w:r>
        <w:t>to</w:t>
      </w:r>
      <w:r>
        <w:rPr>
          <w:spacing w:val="-4"/>
        </w:rPr>
        <w:t xml:space="preserve"> </w:t>
      </w:r>
      <w:r>
        <w:t>complete</w:t>
      </w:r>
      <w:r>
        <w:rPr>
          <w:spacing w:val="-5"/>
        </w:rPr>
        <w:t xml:space="preserve"> </w:t>
      </w:r>
      <w:r>
        <w:t>an</w:t>
      </w:r>
      <w:r>
        <w:rPr>
          <w:spacing w:val="-4"/>
        </w:rPr>
        <w:t xml:space="preserve"> </w:t>
      </w:r>
      <w:r>
        <w:t>evaluation</w:t>
      </w:r>
      <w:r>
        <w:rPr>
          <w:spacing w:val="-4"/>
        </w:rPr>
        <w:t xml:space="preserve"> </w:t>
      </w:r>
      <w:r>
        <w:t>and</w:t>
      </w:r>
      <w:r>
        <w:rPr>
          <w:spacing w:val="-4"/>
        </w:rPr>
        <w:t xml:space="preserve"> </w:t>
      </w:r>
      <w:r>
        <w:t>operational</w:t>
      </w:r>
      <w:r>
        <w:rPr>
          <w:spacing w:val="-6"/>
        </w:rPr>
        <w:t xml:space="preserve"> </w:t>
      </w:r>
      <w:r>
        <w:t>analysis</w:t>
      </w:r>
      <w:r>
        <w:rPr>
          <w:spacing w:val="-8"/>
        </w:rPr>
        <w:t xml:space="preserve"> </w:t>
      </w:r>
      <w:r>
        <w:t>of</w:t>
      </w:r>
      <w:r>
        <w:rPr>
          <w:spacing w:val="-5"/>
        </w:rPr>
        <w:t xml:space="preserve"> </w:t>
      </w:r>
      <w:r>
        <w:t>the</w:t>
      </w:r>
      <w:r>
        <w:rPr>
          <w:spacing w:val="-7"/>
        </w:rPr>
        <w:t xml:space="preserve"> </w:t>
      </w:r>
      <w:r>
        <w:t>transit</w:t>
      </w:r>
      <w:r>
        <w:rPr>
          <w:spacing w:val="-6"/>
        </w:rPr>
        <w:t xml:space="preserve"> </w:t>
      </w:r>
      <w:r>
        <w:t>system</w:t>
      </w:r>
      <w:r>
        <w:rPr>
          <w:spacing w:val="-4"/>
        </w:rPr>
        <w:t xml:space="preserve"> </w:t>
      </w:r>
      <w:r>
        <w:t>managed</w:t>
      </w:r>
      <w:r>
        <w:rPr>
          <w:spacing w:val="-4"/>
        </w:rPr>
        <w:t xml:space="preserve"> </w:t>
      </w:r>
      <w:r>
        <w:t>by</w:t>
      </w:r>
      <w:r>
        <w:rPr>
          <w:spacing w:val="-4"/>
        </w:rPr>
        <w:t xml:space="preserve"> </w:t>
      </w:r>
      <w:r>
        <w:t>Bis-Man Transit, which serves Bismarck, Lincoln and Mandan, ND.</w:t>
      </w:r>
      <w:r>
        <w:rPr>
          <w:spacing w:val="40"/>
        </w:rPr>
        <w:t xml:space="preserve"> </w:t>
      </w:r>
      <w:r>
        <w:t>This study will be in cooperation with the cities of Bismarck,</w:t>
      </w:r>
      <w:r>
        <w:rPr>
          <w:spacing w:val="-1"/>
        </w:rPr>
        <w:t xml:space="preserve"> </w:t>
      </w:r>
      <w:r>
        <w:t>Lincoln</w:t>
      </w:r>
      <w:r>
        <w:rPr>
          <w:spacing w:val="-1"/>
        </w:rPr>
        <w:t xml:space="preserve"> </w:t>
      </w:r>
      <w:r>
        <w:t>and</w:t>
      </w:r>
      <w:r>
        <w:rPr>
          <w:spacing w:val="-1"/>
        </w:rPr>
        <w:t xml:space="preserve"> </w:t>
      </w:r>
      <w:r>
        <w:t>Mandan;</w:t>
      </w:r>
      <w:r>
        <w:rPr>
          <w:spacing w:val="-2"/>
        </w:rPr>
        <w:t xml:space="preserve"> </w:t>
      </w:r>
      <w:r>
        <w:t>the</w:t>
      </w:r>
      <w:r>
        <w:rPr>
          <w:spacing w:val="-2"/>
        </w:rPr>
        <w:t xml:space="preserve"> </w:t>
      </w:r>
      <w:r>
        <w:t>Bis-Man</w:t>
      </w:r>
      <w:r>
        <w:rPr>
          <w:spacing w:val="-1"/>
        </w:rPr>
        <w:t xml:space="preserve"> </w:t>
      </w:r>
      <w:r>
        <w:t>Transit</w:t>
      </w:r>
      <w:r>
        <w:rPr>
          <w:spacing w:val="-2"/>
        </w:rPr>
        <w:t xml:space="preserve"> </w:t>
      </w:r>
      <w:r>
        <w:t>Board,</w:t>
      </w:r>
      <w:r>
        <w:rPr>
          <w:spacing w:val="-4"/>
        </w:rPr>
        <w:t xml:space="preserve"> </w:t>
      </w:r>
      <w:r>
        <w:t>the</w:t>
      </w:r>
      <w:r>
        <w:rPr>
          <w:spacing w:val="-2"/>
        </w:rPr>
        <w:t xml:space="preserve"> </w:t>
      </w:r>
      <w:r>
        <w:t>North</w:t>
      </w:r>
      <w:r>
        <w:rPr>
          <w:spacing w:val="-1"/>
        </w:rPr>
        <w:t xml:space="preserve"> </w:t>
      </w:r>
      <w:r>
        <w:t>Dakota</w:t>
      </w:r>
      <w:r>
        <w:rPr>
          <w:spacing w:val="-2"/>
        </w:rPr>
        <w:t xml:space="preserve"> </w:t>
      </w:r>
      <w:r>
        <w:t>Department</w:t>
      </w:r>
      <w:r>
        <w:rPr>
          <w:spacing w:val="-5"/>
        </w:rPr>
        <w:t xml:space="preserve"> </w:t>
      </w:r>
      <w:r>
        <w:t>of</w:t>
      </w:r>
      <w:r>
        <w:rPr>
          <w:spacing w:val="-1"/>
        </w:rPr>
        <w:t xml:space="preserve"> </w:t>
      </w:r>
      <w:r>
        <w:t>Transportation</w:t>
      </w:r>
      <w:r>
        <w:rPr>
          <w:spacing w:val="-3"/>
        </w:rPr>
        <w:t xml:space="preserve"> </w:t>
      </w:r>
      <w:r>
        <w:t>(NDDOT), the Federal Highway Administration (FHWA), and the Federal Transit Administration (FTA).</w:t>
      </w:r>
    </w:p>
    <w:p w14:paraId="46D7BC7B" w14:textId="77777777" w:rsidR="00AC03CD" w:rsidRDefault="00A707E5">
      <w:pPr>
        <w:pStyle w:val="Heading2"/>
        <w:numPr>
          <w:ilvl w:val="0"/>
          <w:numId w:val="25"/>
        </w:numPr>
        <w:tabs>
          <w:tab w:val="left" w:pos="1042"/>
        </w:tabs>
        <w:spacing w:before="691"/>
        <w:ind w:left="1042" w:hanging="250"/>
        <w:rPr>
          <w:u w:val="none"/>
        </w:rPr>
      </w:pPr>
      <w:bookmarkStart w:id="1" w:name="_TOC_250009"/>
      <w:r>
        <w:rPr>
          <w:color w:val="006FC0"/>
          <w:spacing w:val="-2"/>
          <w:u w:color="006FC0"/>
        </w:rPr>
        <w:t>GENERAL</w:t>
      </w:r>
      <w:r>
        <w:rPr>
          <w:color w:val="006FC0"/>
          <w:spacing w:val="-3"/>
          <w:u w:color="006FC0"/>
        </w:rPr>
        <w:t xml:space="preserve"> </w:t>
      </w:r>
      <w:bookmarkEnd w:id="1"/>
      <w:r>
        <w:rPr>
          <w:color w:val="006FC0"/>
          <w:spacing w:val="-2"/>
          <w:u w:color="006FC0"/>
        </w:rPr>
        <w:t>INSTRUCTIONS</w:t>
      </w:r>
    </w:p>
    <w:p w14:paraId="5D669220" w14:textId="77777777" w:rsidR="00AC03CD" w:rsidRDefault="00AC03CD">
      <w:pPr>
        <w:pStyle w:val="BodyText"/>
        <w:spacing w:before="57"/>
        <w:rPr>
          <w:b/>
        </w:rPr>
      </w:pPr>
    </w:p>
    <w:tbl>
      <w:tblPr>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52"/>
      </w:tblGrid>
      <w:tr w:rsidR="00AC03CD" w14:paraId="6636DC7A" w14:textId="77777777">
        <w:trPr>
          <w:trHeight w:val="2759"/>
        </w:trPr>
        <w:tc>
          <w:tcPr>
            <w:tcW w:w="10152" w:type="dxa"/>
          </w:tcPr>
          <w:p w14:paraId="4300B9F4" w14:textId="77777777" w:rsidR="00AC03CD" w:rsidRDefault="00A707E5">
            <w:pPr>
              <w:pStyle w:val="TableParagraph"/>
              <w:spacing w:line="240" w:lineRule="auto"/>
              <w:ind w:left="472"/>
              <w:rPr>
                <w:b/>
                <w:sz w:val="20"/>
              </w:rPr>
            </w:pPr>
            <w:r>
              <w:rPr>
                <w:b/>
                <w:sz w:val="20"/>
              </w:rPr>
              <w:t>A.</w:t>
            </w:r>
            <w:r>
              <w:rPr>
                <w:b/>
                <w:spacing w:val="58"/>
                <w:w w:val="150"/>
                <w:sz w:val="20"/>
              </w:rPr>
              <w:t xml:space="preserve"> </w:t>
            </w:r>
            <w:r>
              <w:rPr>
                <w:b/>
                <w:sz w:val="20"/>
              </w:rPr>
              <w:t>Any</w:t>
            </w:r>
            <w:r>
              <w:rPr>
                <w:b/>
                <w:spacing w:val="-8"/>
                <w:sz w:val="20"/>
              </w:rPr>
              <w:t xml:space="preserve"> </w:t>
            </w:r>
            <w:r>
              <w:rPr>
                <w:b/>
                <w:sz w:val="20"/>
              </w:rPr>
              <w:t>questions</w:t>
            </w:r>
            <w:r>
              <w:rPr>
                <w:b/>
                <w:spacing w:val="-11"/>
                <w:sz w:val="20"/>
              </w:rPr>
              <w:t xml:space="preserve"> </w:t>
            </w:r>
            <w:r>
              <w:rPr>
                <w:b/>
                <w:sz w:val="20"/>
              </w:rPr>
              <w:t>or</w:t>
            </w:r>
            <w:r>
              <w:rPr>
                <w:b/>
                <w:spacing w:val="-9"/>
                <w:sz w:val="20"/>
              </w:rPr>
              <w:t xml:space="preserve"> </w:t>
            </w:r>
            <w:r>
              <w:rPr>
                <w:b/>
                <w:sz w:val="20"/>
              </w:rPr>
              <w:t>comments</w:t>
            </w:r>
            <w:r>
              <w:rPr>
                <w:b/>
                <w:spacing w:val="-13"/>
                <w:sz w:val="20"/>
              </w:rPr>
              <w:t xml:space="preserve"> </w:t>
            </w:r>
            <w:r>
              <w:rPr>
                <w:b/>
                <w:sz w:val="20"/>
              </w:rPr>
              <w:t>regarding</w:t>
            </w:r>
            <w:r>
              <w:rPr>
                <w:b/>
                <w:spacing w:val="-8"/>
                <w:sz w:val="20"/>
              </w:rPr>
              <w:t xml:space="preserve"> </w:t>
            </w:r>
            <w:r>
              <w:rPr>
                <w:b/>
                <w:sz w:val="20"/>
              </w:rPr>
              <w:t>this</w:t>
            </w:r>
            <w:r>
              <w:rPr>
                <w:b/>
                <w:spacing w:val="-11"/>
                <w:sz w:val="20"/>
              </w:rPr>
              <w:t xml:space="preserve"> </w:t>
            </w:r>
            <w:r>
              <w:rPr>
                <w:b/>
                <w:sz w:val="20"/>
              </w:rPr>
              <w:t>proposal</w:t>
            </w:r>
            <w:r>
              <w:rPr>
                <w:b/>
                <w:spacing w:val="-9"/>
                <w:sz w:val="20"/>
              </w:rPr>
              <w:t xml:space="preserve"> </w:t>
            </w:r>
            <w:r>
              <w:rPr>
                <w:b/>
                <w:sz w:val="20"/>
              </w:rPr>
              <w:t>should</w:t>
            </w:r>
            <w:r>
              <w:rPr>
                <w:b/>
                <w:spacing w:val="-10"/>
                <w:sz w:val="20"/>
              </w:rPr>
              <w:t xml:space="preserve"> </w:t>
            </w:r>
            <w:r>
              <w:rPr>
                <w:b/>
                <w:sz w:val="20"/>
              </w:rPr>
              <w:t>be</w:t>
            </w:r>
            <w:r>
              <w:rPr>
                <w:b/>
                <w:spacing w:val="-10"/>
                <w:sz w:val="20"/>
              </w:rPr>
              <w:t xml:space="preserve"> </w:t>
            </w:r>
            <w:r>
              <w:rPr>
                <w:b/>
                <w:sz w:val="20"/>
              </w:rPr>
              <w:t>submitted</w:t>
            </w:r>
            <w:r>
              <w:rPr>
                <w:b/>
                <w:spacing w:val="-12"/>
                <w:sz w:val="20"/>
              </w:rPr>
              <w:t xml:space="preserve"> </w:t>
            </w:r>
            <w:r>
              <w:rPr>
                <w:b/>
                <w:spacing w:val="-5"/>
                <w:sz w:val="20"/>
              </w:rPr>
              <w:t>to:</w:t>
            </w:r>
          </w:p>
          <w:p w14:paraId="0DEAA7CD" w14:textId="77777777" w:rsidR="00AC03CD" w:rsidRDefault="00AC03CD">
            <w:pPr>
              <w:pStyle w:val="TableParagraph"/>
              <w:spacing w:before="1" w:line="240" w:lineRule="auto"/>
              <w:rPr>
                <w:b/>
                <w:sz w:val="20"/>
              </w:rPr>
            </w:pPr>
          </w:p>
          <w:p w14:paraId="7E3414FF" w14:textId="77777777" w:rsidR="00AC03CD" w:rsidRDefault="00A707E5">
            <w:pPr>
              <w:pStyle w:val="TableParagraph"/>
              <w:spacing w:line="240" w:lineRule="auto"/>
              <w:ind w:left="3938" w:right="4241" w:firstLine="17"/>
              <w:jc w:val="center"/>
              <w:rPr>
                <w:sz w:val="20"/>
              </w:rPr>
            </w:pPr>
            <w:r>
              <w:rPr>
                <w:sz w:val="20"/>
              </w:rPr>
              <w:t xml:space="preserve">Paulette Jacobsen </w:t>
            </w:r>
            <w:r>
              <w:rPr>
                <w:spacing w:val="-2"/>
                <w:sz w:val="20"/>
              </w:rPr>
              <w:t>Bismarck-Mandan</w:t>
            </w:r>
            <w:r>
              <w:rPr>
                <w:spacing w:val="-11"/>
                <w:sz w:val="20"/>
              </w:rPr>
              <w:t xml:space="preserve"> </w:t>
            </w:r>
            <w:r>
              <w:rPr>
                <w:spacing w:val="-2"/>
                <w:sz w:val="20"/>
              </w:rPr>
              <w:t xml:space="preserve">MPO </w:t>
            </w:r>
            <w:r>
              <w:rPr>
                <w:sz w:val="20"/>
              </w:rPr>
              <w:t>221 N 5</w:t>
            </w:r>
            <w:r>
              <w:rPr>
                <w:sz w:val="20"/>
                <w:vertAlign w:val="superscript"/>
              </w:rPr>
              <w:t>th</w:t>
            </w:r>
            <w:r>
              <w:rPr>
                <w:sz w:val="20"/>
              </w:rPr>
              <w:t xml:space="preserve"> Street</w:t>
            </w:r>
          </w:p>
          <w:p w14:paraId="2F167D50" w14:textId="77777777" w:rsidR="00AC03CD" w:rsidRDefault="00A707E5">
            <w:pPr>
              <w:pStyle w:val="TableParagraph"/>
              <w:spacing w:line="228" w:lineRule="exact"/>
              <w:ind w:left="4331"/>
              <w:rPr>
                <w:sz w:val="20"/>
              </w:rPr>
            </w:pPr>
            <w:r>
              <w:rPr>
                <w:sz w:val="20"/>
              </w:rPr>
              <w:t>P.O.</w:t>
            </w:r>
            <w:r>
              <w:rPr>
                <w:spacing w:val="-6"/>
                <w:sz w:val="20"/>
              </w:rPr>
              <w:t xml:space="preserve"> </w:t>
            </w:r>
            <w:r>
              <w:rPr>
                <w:sz w:val="20"/>
              </w:rPr>
              <w:t>Box</w:t>
            </w:r>
            <w:r>
              <w:rPr>
                <w:spacing w:val="-5"/>
                <w:sz w:val="20"/>
              </w:rPr>
              <w:t xml:space="preserve"> </w:t>
            </w:r>
            <w:r>
              <w:rPr>
                <w:spacing w:val="-4"/>
                <w:sz w:val="20"/>
              </w:rPr>
              <w:t>5503</w:t>
            </w:r>
          </w:p>
          <w:p w14:paraId="0CD23783" w14:textId="77777777" w:rsidR="00AC03CD" w:rsidRDefault="00A707E5">
            <w:pPr>
              <w:pStyle w:val="TableParagraph"/>
              <w:spacing w:line="228" w:lineRule="exact"/>
              <w:ind w:left="3837"/>
              <w:rPr>
                <w:sz w:val="20"/>
              </w:rPr>
            </w:pPr>
            <w:r>
              <w:rPr>
                <w:spacing w:val="-2"/>
                <w:sz w:val="20"/>
              </w:rPr>
              <w:t>Bismarck,</w:t>
            </w:r>
            <w:r>
              <w:rPr>
                <w:spacing w:val="2"/>
                <w:sz w:val="20"/>
              </w:rPr>
              <w:t xml:space="preserve"> </w:t>
            </w:r>
            <w:r>
              <w:rPr>
                <w:spacing w:val="-2"/>
                <w:sz w:val="20"/>
              </w:rPr>
              <w:t>ND</w:t>
            </w:r>
            <w:r>
              <w:rPr>
                <w:spacing w:val="2"/>
                <w:sz w:val="20"/>
              </w:rPr>
              <w:t xml:space="preserve"> </w:t>
            </w:r>
            <w:r>
              <w:rPr>
                <w:spacing w:val="-2"/>
                <w:sz w:val="20"/>
              </w:rPr>
              <w:t>58506-</w:t>
            </w:r>
            <w:r>
              <w:rPr>
                <w:spacing w:val="-4"/>
                <w:sz w:val="20"/>
              </w:rPr>
              <w:t>5503</w:t>
            </w:r>
          </w:p>
          <w:p w14:paraId="77A86112" w14:textId="77777777" w:rsidR="00AC03CD" w:rsidRDefault="00A707E5">
            <w:pPr>
              <w:pStyle w:val="TableParagraph"/>
              <w:spacing w:line="228" w:lineRule="exact"/>
              <w:ind w:left="4019"/>
              <w:rPr>
                <w:sz w:val="20"/>
              </w:rPr>
            </w:pPr>
            <w:r>
              <w:rPr>
                <w:spacing w:val="-6"/>
                <w:sz w:val="20"/>
              </w:rPr>
              <w:t>Phone:</w:t>
            </w:r>
            <w:r>
              <w:rPr>
                <w:spacing w:val="10"/>
                <w:sz w:val="20"/>
              </w:rPr>
              <w:t xml:space="preserve"> </w:t>
            </w:r>
            <w:r>
              <w:rPr>
                <w:spacing w:val="-6"/>
                <w:sz w:val="20"/>
              </w:rPr>
              <w:t>701-355-1473</w:t>
            </w:r>
          </w:p>
          <w:p w14:paraId="11A0F07E" w14:textId="77777777" w:rsidR="00AC03CD" w:rsidRDefault="003F78B2">
            <w:pPr>
              <w:pStyle w:val="TableParagraph"/>
              <w:spacing w:line="229" w:lineRule="exact"/>
              <w:ind w:left="3837"/>
              <w:rPr>
                <w:sz w:val="20"/>
              </w:rPr>
            </w:pPr>
            <w:hyperlink r:id="rId16">
              <w:r w:rsidR="00A707E5">
                <w:rPr>
                  <w:color w:val="0000FF"/>
                  <w:spacing w:val="-2"/>
                  <w:sz w:val="20"/>
                  <w:u w:val="single" w:color="0000FF"/>
                </w:rPr>
                <w:t>pjacobsen@bismarcknd.gov</w:t>
              </w:r>
            </w:hyperlink>
          </w:p>
        </w:tc>
      </w:tr>
      <w:tr w:rsidR="00AC03CD" w14:paraId="318234B5" w14:textId="77777777">
        <w:trPr>
          <w:trHeight w:val="1610"/>
        </w:trPr>
        <w:tc>
          <w:tcPr>
            <w:tcW w:w="10152" w:type="dxa"/>
          </w:tcPr>
          <w:p w14:paraId="61B511D4" w14:textId="77777777" w:rsidR="00AC03CD" w:rsidRDefault="00A707E5">
            <w:pPr>
              <w:pStyle w:val="TableParagraph"/>
              <w:spacing w:line="240" w:lineRule="auto"/>
              <w:ind w:left="472"/>
              <w:rPr>
                <w:b/>
                <w:sz w:val="20"/>
              </w:rPr>
            </w:pPr>
            <w:r>
              <w:rPr>
                <w:b/>
                <w:sz w:val="20"/>
              </w:rPr>
              <w:t>B.</w:t>
            </w:r>
            <w:r>
              <w:rPr>
                <w:b/>
                <w:spacing w:val="75"/>
                <w:w w:val="150"/>
                <w:sz w:val="20"/>
              </w:rPr>
              <w:t xml:space="preserve"> </w:t>
            </w:r>
            <w:r>
              <w:rPr>
                <w:b/>
                <w:sz w:val="20"/>
              </w:rPr>
              <w:t>Proposals</w:t>
            </w:r>
            <w:r>
              <w:rPr>
                <w:b/>
                <w:spacing w:val="-9"/>
                <w:sz w:val="20"/>
              </w:rPr>
              <w:t xml:space="preserve"> </w:t>
            </w:r>
            <w:r>
              <w:rPr>
                <w:b/>
                <w:sz w:val="20"/>
              </w:rPr>
              <w:t>shall</w:t>
            </w:r>
            <w:r>
              <w:rPr>
                <w:b/>
                <w:spacing w:val="-8"/>
                <w:sz w:val="20"/>
              </w:rPr>
              <w:t xml:space="preserve"> </w:t>
            </w:r>
            <w:r>
              <w:rPr>
                <w:b/>
                <w:sz w:val="20"/>
              </w:rPr>
              <w:t>be</w:t>
            </w:r>
            <w:r>
              <w:rPr>
                <w:b/>
                <w:spacing w:val="-6"/>
                <w:sz w:val="20"/>
              </w:rPr>
              <w:t xml:space="preserve"> </w:t>
            </w:r>
            <w:r>
              <w:rPr>
                <w:b/>
                <w:sz w:val="20"/>
              </w:rPr>
              <w:t>submitted</w:t>
            </w:r>
            <w:r>
              <w:rPr>
                <w:b/>
                <w:spacing w:val="-8"/>
                <w:sz w:val="20"/>
              </w:rPr>
              <w:t xml:space="preserve"> </w:t>
            </w:r>
            <w:r>
              <w:rPr>
                <w:b/>
                <w:spacing w:val="-5"/>
                <w:sz w:val="20"/>
              </w:rPr>
              <w:t>to:</w:t>
            </w:r>
          </w:p>
          <w:p w14:paraId="7A79E63A" w14:textId="77777777" w:rsidR="00AC03CD" w:rsidRDefault="00A707E5">
            <w:pPr>
              <w:pStyle w:val="TableParagraph"/>
              <w:spacing w:before="228" w:line="240" w:lineRule="auto"/>
              <w:ind w:left="4101" w:right="3623" w:hanging="1"/>
              <w:jc w:val="center"/>
              <w:rPr>
                <w:b/>
                <w:sz w:val="20"/>
              </w:rPr>
            </w:pPr>
            <w:r>
              <w:rPr>
                <w:b/>
                <w:sz w:val="20"/>
              </w:rPr>
              <w:t xml:space="preserve">Paulette Jacobsen </w:t>
            </w:r>
            <w:hyperlink r:id="rId17">
              <w:r>
                <w:rPr>
                  <w:b/>
                  <w:color w:val="0000FF"/>
                  <w:spacing w:val="-2"/>
                  <w:sz w:val="20"/>
                  <w:u w:val="single" w:color="0000FF"/>
                </w:rPr>
                <w:t>pjacobsen@bismarcknd.gov</w:t>
              </w:r>
            </w:hyperlink>
          </w:p>
        </w:tc>
      </w:tr>
      <w:tr w:rsidR="00AC03CD" w14:paraId="49496699" w14:textId="77777777">
        <w:trPr>
          <w:trHeight w:val="1610"/>
        </w:trPr>
        <w:tc>
          <w:tcPr>
            <w:tcW w:w="10152" w:type="dxa"/>
          </w:tcPr>
          <w:p w14:paraId="6B2CE47C" w14:textId="77777777" w:rsidR="00AC03CD" w:rsidRDefault="00A707E5">
            <w:pPr>
              <w:pStyle w:val="TableParagraph"/>
              <w:spacing w:line="240" w:lineRule="auto"/>
              <w:ind w:left="472"/>
              <w:rPr>
                <w:b/>
                <w:sz w:val="20"/>
              </w:rPr>
            </w:pPr>
            <w:r>
              <w:rPr>
                <w:b/>
                <w:sz w:val="20"/>
              </w:rPr>
              <w:t>C.</w:t>
            </w:r>
            <w:r>
              <w:rPr>
                <w:b/>
                <w:spacing w:val="67"/>
                <w:w w:val="150"/>
                <w:sz w:val="20"/>
              </w:rPr>
              <w:t xml:space="preserve"> </w:t>
            </w:r>
            <w:r>
              <w:rPr>
                <w:b/>
                <w:sz w:val="20"/>
              </w:rPr>
              <w:t>All</w:t>
            </w:r>
            <w:r>
              <w:rPr>
                <w:b/>
                <w:spacing w:val="-9"/>
                <w:sz w:val="20"/>
              </w:rPr>
              <w:t xml:space="preserve"> </w:t>
            </w:r>
            <w:r>
              <w:rPr>
                <w:b/>
                <w:sz w:val="20"/>
              </w:rPr>
              <w:t>Proposals</w:t>
            </w:r>
            <w:r>
              <w:rPr>
                <w:b/>
                <w:spacing w:val="-9"/>
                <w:sz w:val="20"/>
              </w:rPr>
              <w:t xml:space="preserve"> </w:t>
            </w:r>
            <w:r>
              <w:rPr>
                <w:b/>
                <w:sz w:val="20"/>
              </w:rPr>
              <w:t>must</w:t>
            </w:r>
            <w:r>
              <w:rPr>
                <w:b/>
                <w:spacing w:val="-6"/>
                <w:sz w:val="20"/>
              </w:rPr>
              <w:t xml:space="preserve"> </w:t>
            </w:r>
            <w:r>
              <w:rPr>
                <w:b/>
                <w:sz w:val="20"/>
              </w:rPr>
              <w:t>be</w:t>
            </w:r>
            <w:r>
              <w:rPr>
                <w:b/>
                <w:spacing w:val="-8"/>
                <w:sz w:val="20"/>
              </w:rPr>
              <w:t xml:space="preserve"> </w:t>
            </w:r>
            <w:r>
              <w:rPr>
                <w:b/>
                <w:sz w:val="20"/>
              </w:rPr>
              <w:t>clearly</w:t>
            </w:r>
            <w:r>
              <w:rPr>
                <w:b/>
                <w:spacing w:val="-5"/>
                <w:sz w:val="20"/>
              </w:rPr>
              <w:t xml:space="preserve"> </w:t>
            </w:r>
            <w:r>
              <w:rPr>
                <w:b/>
                <w:sz w:val="20"/>
              </w:rPr>
              <w:t>identified</w:t>
            </w:r>
            <w:r>
              <w:rPr>
                <w:b/>
                <w:spacing w:val="-9"/>
                <w:sz w:val="20"/>
              </w:rPr>
              <w:t xml:space="preserve"> </w:t>
            </w:r>
            <w:r>
              <w:rPr>
                <w:b/>
                <w:sz w:val="20"/>
              </w:rPr>
              <w:t>and</w:t>
            </w:r>
            <w:r>
              <w:rPr>
                <w:b/>
                <w:spacing w:val="-8"/>
                <w:sz w:val="20"/>
              </w:rPr>
              <w:t xml:space="preserve"> </w:t>
            </w:r>
            <w:r>
              <w:rPr>
                <w:b/>
                <w:sz w:val="20"/>
              </w:rPr>
              <w:t>marked</w:t>
            </w:r>
            <w:r>
              <w:rPr>
                <w:b/>
                <w:spacing w:val="-9"/>
                <w:sz w:val="20"/>
              </w:rPr>
              <w:t xml:space="preserve"> </w:t>
            </w:r>
            <w:r>
              <w:rPr>
                <w:b/>
                <w:sz w:val="20"/>
              </w:rPr>
              <w:t>as</w:t>
            </w:r>
            <w:r>
              <w:rPr>
                <w:b/>
                <w:spacing w:val="-9"/>
                <w:sz w:val="20"/>
              </w:rPr>
              <w:t xml:space="preserve"> </w:t>
            </w:r>
            <w:r>
              <w:rPr>
                <w:b/>
                <w:spacing w:val="-2"/>
                <w:sz w:val="20"/>
              </w:rPr>
              <w:t>follows:</w:t>
            </w:r>
          </w:p>
          <w:p w14:paraId="344655FE" w14:textId="77777777" w:rsidR="00AC03CD" w:rsidRDefault="00AC03CD">
            <w:pPr>
              <w:pStyle w:val="TableParagraph"/>
              <w:spacing w:before="1" w:line="240" w:lineRule="auto"/>
              <w:rPr>
                <w:b/>
                <w:sz w:val="20"/>
              </w:rPr>
            </w:pPr>
          </w:p>
          <w:p w14:paraId="095DCF50" w14:textId="77777777" w:rsidR="00AC03CD" w:rsidRDefault="00A707E5">
            <w:pPr>
              <w:pStyle w:val="TableParagraph"/>
              <w:spacing w:line="240" w:lineRule="auto"/>
              <w:ind w:right="289"/>
              <w:jc w:val="center"/>
              <w:rPr>
                <w:sz w:val="20"/>
              </w:rPr>
            </w:pPr>
            <w:r>
              <w:rPr>
                <w:sz w:val="20"/>
              </w:rPr>
              <w:t>NAME</w:t>
            </w:r>
            <w:r>
              <w:rPr>
                <w:spacing w:val="-7"/>
                <w:sz w:val="20"/>
              </w:rPr>
              <w:t xml:space="preserve"> </w:t>
            </w:r>
            <w:r>
              <w:rPr>
                <w:sz w:val="20"/>
              </w:rPr>
              <w:t>OF</w:t>
            </w:r>
            <w:r>
              <w:rPr>
                <w:spacing w:val="-6"/>
                <w:sz w:val="20"/>
              </w:rPr>
              <w:t xml:space="preserve"> </w:t>
            </w:r>
            <w:r>
              <w:rPr>
                <w:sz w:val="20"/>
              </w:rPr>
              <w:t>SUBMITTING</w:t>
            </w:r>
            <w:r>
              <w:rPr>
                <w:spacing w:val="-7"/>
                <w:sz w:val="20"/>
              </w:rPr>
              <w:t xml:space="preserve"> </w:t>
            </w:r>
            <w:r>
              <w:rPr>
                <w:spacing w:val="-4"/>
                <w:sz w:val="20"/>
              </w:rPr>
              <w:t>FIRM</w:t>
            </w:r>
          </w:p>
          <w:p w14:paraId="6EE6E1F6" w14:textId="77777777" w:rsidR="00AC03CD" w:rsidRDefault="00A707E5">
            <w:pPr>
              <w:pStyle w:val="TableParagraph"/>
              <w:spacing w:line="240" w:lineRule="auto"/>
              <w:ind w:left="7" w:right="289"/>
              <w:jc w:val="center"/>
              <w:rPr>
                <w:sz w:val="20"/>
              </w:rPr>
            </w:pPr>
            <w:r>
              <w:rPr>
                <w:spacing w:val="-2"/>
                <w:sz w:val="20"/>
              </w:rPr>
              <w:t>Proposal</w:t>
            </w:r>
            <w:r>
              <w:rPr>
                <w:spacing w:val="3"/>
                <w:sz w:val="20"/>
              </w:rPr>
              <w:t xml:space="preserve"> </w:t>
            </w:r>
            <w:r>
              <w:rPr>
                <w:spacing w:val="-4"/>
                <w:sz w:val="20"/>
              </w:rPr>
              <w:t>for:</w:t>
            </w:r>
          </w:p>
          <w:p w14:paraId="2A779986" w14:textId="77777777" w:rsidR="00AC03CD" w:rsidRDefault="00A707E5">
            <w:pPr>
              <w:pStyle w:val="TableParagraph"/>
              <w:spacing w:before="1" w:line="240" w:lineRule="auto"/>
              <w:ind w:left="3667" w:right="3961"/>
              <w:jc w:val="center"/>
              <w:rPr>
                <w:sz w:val="20"/>
              </w:rPr>
            </w:pPr>
            <w:r>
              <w:rPr>
                <w:spacing w:val="-2"/>
                <w:sz w:val="20"/>
              </w:rPr>
              <w:t>2026</w:t>
            </w:r>
            <w:r>
              <w:rPr>
                <w:spacing w:val="-8"/>
                <w:sz w:val="20"/>
              </w:rPr>
              <w:t xml:space="preserve"> </w:t>
            </w:r>
            <w:r>
              <w:rPr>
                <w:spacing w:val="-2"/>
                <w:sz w:val="20"/>
              </w:rPr>
              <w:t>Transit</w:t>
            </w:r>
            <w:r>
              <w:rPr>
                <w:spacing w:val="-7"/>
                <w:sz w:val="20"/>
              </w:rPr>
              <w:t xml:space="preserve"> </w:t>
            </w:r>
            <w:r>
              <w:rPr>
                <w:spacing w:val="-2"/>
                <w:sz w:val="20"/>
              </w:rPr>
              <w:t>Development</w:t>
            </w:r>
            <w:r>
              <w:rPr>
                <w:spacing w:val="-10"/>
                <w:sz w:val="20"/>
              </w:rPr>
              <w:t xml:space="preserve"> </w:t>
            </w:r>
            <w:r>
              <w:rPr>
                <w:spacing w:val="-2"/>
                <w:sz w:val="20"/>
              </w:rPr>
              <w:t xml:space="preserve">Plan </w:t>
            </w:r>
            <w:r>
              <w:rPr>
                <w:sz w:val="20"/>
              </w:rPr>
              <w:t>Bismarck-Mandan MPO</w:t>
            </w:r>
          </w:p>
        </w:tc>
      </w:tr>
      <w:tr w:rsidR="00AC03CD" w14:paraId="19B55782" w14:textId="77777777">
        <w:trPr>
          <w:trHeight w:val="1151"/>
        </w:trPr>
        <w:tc>
          <w:tcPr>
            <w:tcW w:w="10152" w:type="dxa"/>
          </w:tcPr>
          <w:p w14:paraId="1FF1C8E9" w14:textId="77777777" w:rsidR="00AC03CD" w:rsidRDefault="00A707E5">
            <w:pPr>
              <w:pStyle w:val="TableParagraph"/>
              <w:spacing w:line="240" w:lineRule="auto"/>
              <w:ind w:left="472" w:right="183"/>
              <w:rPr>
                <w:sz w:val="20"/>
              </w:rPr>
            </w:pPr>
            <w:r>
              <w:rPr>
                <w:b/>
                <w:sz w:val="20"/>
              </w:rPr>
              <w:t>D.</w:t>
            </w:r>
            <w:r>
              <w:rPr>
                <w:b/>
                <w:spacing w:val="80"/>
                <w:sz w:val="20"/>
              </w:rPr>
              <w:t xml:space="preserve"> </w:t>
            </w:r>
            <w:r>
              <w:rPr>
                <w:sz w:val="20"/>
              </w:rPr>
              <w:t>The MPO</w:t>
            </w:r>
            <w:r>
              <w:rPr>
                <w:spacing w:val="-1"/>
                <w:sz w:val="20"/>
              </w:rPr>
              <w:t xml:space="preserve"> </w:t>
            </w:r>
            <w:r>
              <w:rPr>
                <w:sz w:val="20"/>
              </w:rPr>
              <w:t>will only consider</w:t>
            </w:r>
            <w:r>
              <w:rPr>
                <w:spacing w:val="-2"/>
                <w:sz w:val="20"/>
              </w:rPr>
              <w:t xml:space="preserve"> </w:t>
            </w:r>
            <w:r>
              <w:rPr>
                <w:sz w:val="20"/>
              </w:rPr>
              <w:t>proposals</w:t>
            </w:r>
            <w:r>
              <w:rPr>
                <w:spacing w:val="-2"/>
                <w:sz w:val="20"/>
              </w:rPr>
              <w:t xml:space="preserve"> </w:t>
            </w:r>
            <w:r>
              <w:rPr>
                <w:sz w:val="20"/>
              </w:rPr>
              <w:t>received prior to 5:00 PM (Central Time) on Monday, March 16, 2026. One (1) electronic copy must be received by the deadline.</w:t>
            </w:r>
            <w:r>
              <w:rPr>
                <w:spacing w:val="40"/>
                <w:sz w:val="20"/>
              </w:rPr>
              <w:t xml:space="preserve"> </w:t>
            </w:r>
            <w:r>
              <w:rPr>
                <w:sz w:val="20"/>
              </w:rPr>
              <w:t xml:space="preserve">Electronic copies may be emailed to: </w:t>
            </w:r>
            <w:hyperlink r:id="rId18">
              <w:r>
                <w:rPr>
                  <w:color w:val="0000FF"/>
                  <w:sz w:val="20"/>
                  <w:u w:val="single" w:color="0000FF"/>
                </w:rPr>
                <w:t>pjacobsen@bismarcknd.gov.</w:t>
              </w:r>
            </w:hyperlink>
            <w:r>
              <w:rPr>
                <w:color w:val="0000FF"/>
                <w:spacing w:val="34"/>
                <w:sz w:val="20"/>
              </w:rPr>
              <w:t xml:space="preserve"> </w:t>
            </w:r>
            <w:r>
              <w:rPr>
                <w:sz w:val="20"/>
              </w:rPr>
              <w:t>Proposals</w:t>
            </w:r>
            <w:r>
              <w:rPr>
                <w:spacing w:val="-8"/>
                <w:sz w:val="20"/>
              </w:rPr>
              <w:t xml:space="preserve"> </w:t>
            </w:r>
            <w:r>
              <w:rPr>
                <w:sz w:val="20"/>
              </w:rPr>
              <w:t>received</w:t>
            </w:r>
            <w:r>
              <w:rPr>
                <w:spacing w:val="-4"/>
                <w:sz w:val="20"/>
              </w:rPr>
              <w:t xml:space="preserve"> </w:t>
            </w:r>
            <w:r>
              <w:rPr>
                <w:sz w:val="20"/>
              </w:rPr>
              <w:t>after</w:t>
            </w:r>
            <w:r>
              <w:rPr>
                <w:spacing w:val="-5"/>
                <w:sz w:val="20"/>
              </w:rPr>
              <w:t xml:space="preserve"> </w:t>
            </w:r>
            <w:r>
              <w:rPr>
                <w:sz w:val="20"/>
              </w:rPr>
              <w:t>the</w:t>
            </w:r>
            <w:r>
              <w:rPr>
                <w:spacing w:val="-5"/>
                <w:sz w:val="20"/>
              </w:rPr>
              <w:t xml:space="preserve"> </w:t>
            </w:r>
            <w:r>
              <w:rPr>
                <w:sz w:val="20"/>
              </w:rPr>
              <w:t>5:00</w:t>
            </w:r>
            <w:r>
              <w:rPr>
                <w:spacing w:val="-2"/>
                <w:sz w:val="20"/>
              </w:rPr>
              <w:t xml:space="preserve"> </w:t>
            </w:r>
            <w:r>
              <w:rPr>
                <w:sz w:val="20"/>
              </w:rPr>
              <w:t>PM</w:t>
            </w:r>
            <w:r>
              <w:rPr>
                <w:spacing w:val="-3"/>
                <w:sz w:val="20"/>
              </w:rPr>
              <w:t xml:space="preserve"> </w:t>
            </w:r>
            <w:r>
              <w:rPr>
                <w:sz w:val="20"/>
              </w:rPr>
              <w:t>deadline</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considered</w:t>
            </w:r>
            <w:r>
              <w:rPr>
                <w:spacing w:val="-2"/>
                <w:sz w:val="20"/>
              </w:rPr>
              <w:t xml:space="preserve"> </w:t>
            </w:r>
            <w:r>
              <w:rPr>
                <w:sz w:val="20"/>
              </w:rPr>
              <w:t>unresponsive</w:t>
            </w:r>
            <w:r>
              <w:rPr>
                <w:spacing w:val="-3"/>
                <w:sz w:val="20"/>
              </w:rPr>
              <w:t xml:space="preserve"> </w:t>
            </w:r>
            <w:r>
              <w:rPr>
                <w:sz w:val="20"/>
              </w:rPr>
              <w:t>and</w:t>
            </w:r>
            <w:r>
              <w:rPr>
                <w:spacing w:val="-2"/>
                <w:sz w:val="20"/>
              </w:rPr>
              <w:t xml:space="preserve"> </w:t>
            </w:r>
            <w:r>
              <w:rPr>
                <w:sz w:val="20"/>
              </w:rPr>
              <w:t>will not be considered for an interview. The MPO reserves the right to reject any or all proposals.</w:t>
            </w:r>
          </w:p>
        </w:tc>
      </w:tr>
      <w:tr w:rsidR="00AC03CD" w14:paraId="32358140" w14:textId="77777777">
        <w:trPr>
          <w:trHeight w:val="1389"/>
        </w:trPr>
        <w:tc>
          <w:tcPr>
            <w:tcW w:w="10152" w:type="dxa"/>
          </w:tcPr>
          <w:p w14:paraId="5CEAC6EE" w14:textId="77777777" w:rsidR="00AC03CD" w:rsidRDefault="00A707E5">
            <w:pPr>
              <w:pStyle w:val="TableParagraph"/>
              <w:spacing w:line="225" w:lineRule="exact"/>
              <w:ind w:left="472"/>
              <w:rPr>
                <w:b/>
                <w:sz w:val="20"/>
              </w:rPr>
            </w:pPr>
            <w:r>
              <w:rPr>
                <w:b/>
                <w:sz w:val="20"/>
              </w:rPr>
              <w:t>E.</w:t>
            </w:r>
            <w:r>
              <w:rPr>
                <w:b/>
                <w:spacing w:val="29"/>
                <w:sz w:val="20"/>
              </w:rPr>
              <w:t xml:space="preserve">  </w:t>
            </w:r>
            <w:r>
              <w:rPr>
                <w:b/>
                <w:sz w:val="20"/>
              </w:rPr>
              <w:t>Proposal</w:t>
            </w:r>
            <w:r>
              <w:rPr>
                <w:b/>
                <w:spacing w:val="-4"/>
                <w:sz w:val="20"/>
              </w:rPr>
              <w:t xml:space="preserve"> </w:t>
            </w:r>
            <w:r>
              <w:rPr>
                <w:b/>
                <w:sz w:val="20"/>
              </w:rPr>
              <w:t>Cut</w:t>
            </w:r>
            <w:r>
              <w:rPr>
                <w:b/>
                <w:spacing w:val="-2"/>
                <w:sz w:val="20"/>
              </w:rPr>
              <w:t xml:space="preserve"> </w:t>
            </w:r>
            <w:r>
              <w:rPr>
                <w:b/>
                <w:spacing w:val="-4"/>
                <w:sz w:val="20"/>
              </w:rPr>
              <w:t>Down:</w:t>
            </w:r>
          </w:p>
          <w:p w14:paraId="35DE74D9" w14:textId="77777777" w:rsidR="00AC03CD" w:rsidRDefault="00A707E5">
            <w:pPr>
              <w:pStyle w:val="TableParagraph"/>
              <w:spacing w:before="3" w:line="240" w:lineRule="auto"/>
              <w:ind w:left="832" w:right="183"/>
              <w:rPr>
                <w:sz w:val="20"/>
              </w:rPr>
            </w:pPr>
            <w:r>
              <w:rPr>
                <w:sz w:val="20"/>
              </w:rPr>
              <w:t>The Selection Committee intends to interview between three (3) and five (5) consultants, depending on the number and quality of proposals received.</w:t>
            </w:r>
            <w:r>
              <w:rPr>
                <w:spacing w:val="40"/>
                <w:sz w:val="20"/>
              </w:rPr>
              <w:t xml:space="preserve"> </w:t>
            </w:r>
            <w:r>
              <w:rPr>
                <w:sz w:val="20"/>
              </w:rPr>
              <w:t>Strength of the written proposals will be the basis for awarding an interview.</w:t>
            </w:r>
            <w:r>
              <w:rPr>
                <w:spacing w:val="36"/>
                <w:sz w:val="20"/>
              </w:rPr>
              <w:t xml:space="preserve"> </w:t>
            </w:r>
            <w:r>
              <w:rPr>
                <w:sz w:val="20"/>
              </w:rPr>
              <w:t>Consultants</w:t>
            </w:r>
            <w:r>
              <w:rPr>
                <w:spacing w:val="-8"/>
                <w:sz w:val="20"/>
              </w:rPr>
              <w:t xml:space="preserve"> </w:t>
            </w:r>
            <w:r>
              <w:rPr>
                <w:sz w:val="20"/>
              </w:rPr>
              <w:t>who</w:t>
            </w:r>
            <w:r>
              <w:rPr>
                <w:spacing w:val="-4"/>
                <w:sz w:val="20"/>
              </w:rPr>
              <w:t xml:space="preserve"> </w:t>
            </w:r>
            <w:r>
              <w:rPr>
                <w:sz w:val="20"/>
              </w:rPr>
              <w:t>are</w:t>
            </w:r>
            <w:r>
              <w:rPr>
                <w:spacing w:val="-5"/>
                <w:sz w:val="20"/>
              </w:rPr>
              <w:t xml:space="preserve"> </w:t>
            </w:r>
            <w:r>
              <w:rPr>
                <w:sz w:val="20"/>
              </w:rPr>
              <w:t>awarded</w:t>
            </w:r>
            <w:r>
              <w:rPr>
                <w:spacing w:val="-4"/>
                <w:sz w:val="20"/>
              </w:rPr>
              <w:t xml:space="preserve"> </w:t>
            </w:r>
            <w:r>
              <w:rPr>
                <w:sz w:val="20"/>
              </w:rPr>
              <w:t>an</w:t>
            </w:r>
            <w:r>
              <w:rPr>
                <w:spacing w:val="-7"/>
                <w:sz w:val="20"/>
              </w:rPr>
              <w:t xml:space="preserve"> </w:t>
            </w:r>
            <w:r>
              <w:rPr>
                <w:sz w:val="20"/>
              </w:rPr>
              <w:t>interview</w:t>
            </w:r>
            <w:r>
              <w:rPr>
                <w:spacing w:val="-5"/>
                <w:sz w:val="20"/>
              </w:rPr>
              <w:t xml:space="preserve"> </w:t>
            </w:r>
            <w:r>
              <w:rPr>
                <w:sz w:val="20"/>
              </w:rPr>
              <w:t>will</w:t>
            </w:r>
            <w:r>
              <w:rPr>
                <w:spacing w:val="-6"/>
                <w:sz w:val="20"/>
              </w:rPr>
              <w:t xml:space="preserve"> </w:t>
            </w:r>
            <w:r>
              <w:rPr>
                <w:sz w:val="20"/>
              </w:rPr>
              <w:t>be</w:t>
            </w:r>
            <w:r>
              <w:rPr>
                <w:spacing w:val="-7"/>
                <w:sz w:val="20"/>
              </w:rPr>
              <w:t xml:space="preserve"> </w:t>
            </w:r>
            <w:r>
              <w:rPr>
                <w:sz w:val="20"/>
              </w:rPr>
              <w:t>notified</w:t>
            </w:r>
            <w:r>
              <w:rPr>
                <w:spacing w:val="-6"/>
                <w:sz w:val="20"/>
              </w:rPr>
              <w:t xml:space="preserve"> </w:t>
            </w:r>
            <w:r>
              <w:rPr>
                <w:sz w:val="20"/>
              </w:rPr>
              <w:t>by</w:t>
            </w:r>
            <w:r>
              <w:rPr>
                <w:spacing w:val="-4"/>
                <w:sz w:val="20"/>
              </w:rPr>
              <w:t xml:space="preserve"> </w:t>
            </w:r>
            <w:r>
              <w:rPr>
                <w:sz w:val="20"/>
              </w:rPr>
              <w:t>phone</w:t>
            </w:r>
            <w:r>
              <w:rPr>
                <w:spacing w:val="-5"/>
                <w:sz w:val="20"/>
              </w:rPr>
              <w:t xml:space="preserve"> </w:t>
            </w:r>
            <w:r>
              <w:rPr>
                <w:sz w:val="20"/>
              </w:rPr>
              <w:t>or</w:t>
            </w:r>
            <w:r>
              <w:rPr>
                <w:spacing w:val="-2"/>
                <w:sz w:val="20"/>
              </w:rPr>
              <w:t xml:space="preserve"> </w:t>
            </w:r>
            <w:r>
              <w:rPr>
                <w:sz w:val="20"/>
              </w:rPr>
              <w:t>email</w:t>
            </w:r>
            <w:r>
              <w:rPr>
                <w:spacing w:val="-3"/>
                <w:sz w:val="20"/>
              </w:rPr>
              <w:t xml:space="preserve"> </w:t>
            </w:r>
            <w:r>
              <w:rPr>
                <w:sz w:val="20"/>
              </w:rPr>
              <w:t>between</w:t>
            </w:r>
            <w:r>
              <w:rPr>
                <w:spacing w:val="-2"/>
                <w:sz w:val="20"/>
              </w:rPr>
              <w:t xml:space="preserve"> </w:t>
            </w:r>
            <w:r>
              <w:rPr>
                <w:sz w:val="20"/>
              </w:rPr>
              <w:t>March</w:t>
            </w:r>
            <w:r>
              <w:rPr>
                <w:spacing w:val="-2"/>
                <w:sz w:val="20"/>
              </w:rPr>
              <w:t xml:space="preserve"> </w:t>
            </w:r>
            <w:r>
              <w:rPr>
                <w:sz w:val="20"/>
              </w:rPr>
              <w:t>24-26, 2026. Consultants not selected for an interview will be notified in writing.</w:t>
            </w:r>
          </w:p>
        </w:tc>
      </w:tr>
    </w:tbl>
    <w:p w14:paraId="49AC349D" w14:textId="77777777" w:rsidR="00AC03CD" w:rsidRDefault="00AC03CD">
      <w:pPr>
        <w:pStyle w:val="TableParagraph"/>
        <w:spacing w:line="240" w:lineRule="auto"/>
        <w:rPr>
          <w:sz w:val="20"/>
        </w:rPr>
        <w:sectPr w:rsidR="00AC03CD">
          <w:pgSz w:w="12240" w:h="15840"/>
          <w:pgMar w:top="1460" w:right="360" w:bottom="1200" w:left="360" w:header="0" w:footer="1020" w:gutter="0"/>
          <w:cols w:space="720"/>
        </w:sectPr>
      </w:pPr>
    </w:p>
    <w:tbl>
      <w:tblPr>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52"/>
      </w:tblGrid>
      <w:tr w:rsidR="00AC03CD" w14:paraId="7327352E" w14:textId="77777777">
        <w:trPr>
          <w:trHeight w:val="1379"/>
        </w:trPr>
        <w:tc>
          <w:tcPr>
            <w:tcW w:w="10152" w:type="dxa"/>
          </w:tcPr>
          <w:p w14:paraId="6E6B45FF" w14:textId="77777777" w:rsidR="00AC03CD" w:rsidRDefault="00A707E5">
            <w:pPr>
              <w:pStyle w:val="TableParagraph"/>
              <w:spacing w:line="229" w:lineRule="exact"/>
              <w:ind w:left="472"/>
              <w:rPr>
                <w:b/>
                <w:sz w:val="20"/>
              </w:rPr>
            </w:pPr>
            <w:r>
              <w:rPr>
                <w:b/>
                <w:sz w:val="20"/>
              </w:rPr>
              <w:lastRenderedPageBreak/>
              <w:t>F.</w:t>
            </w:r>
            <w:r>
              <w:rPr>
                <w:b/>
                <w:spacing w:val="34"/>
                <w:sz w:val="20"/>
              </w:rPr>
              <w:t xml:space="preserve">  </w:t>
            </w:r>
            <w:r>
              <w:rPr>
                <w:b/>
                <w:sz w:val="20"/>
              </w:rPr>
              <w:t>Selection</w:t>
            </w:r>
            <w:r>
              <w:rPr>
                <w:b/>
                <w:spacing w:val="-5"/>
                <w:sz w:val="20"/>
              </w:rPr>
              <w:t xml:space="preserve"> </w:t>
            </w:r>
            <w:r>
              <w:rPr>
                <w:b/>
                <w:spacing w:val="-2"/>
                <w:sz w:val="20"/>
              </w:rPr>
              <w:t>Committee:</w:t>
            </w:r>
          </w:p>
          <w:p w14:paraId="2469351C" w14:textId="77777777" w:rsidR="00AC03CD" w:rsidRDefault="00A707E5">
            <w:pPr>
              <w:pStyle w:val="TableParagraph"/>
              <w:spacing w:line="240" w:lineRule="auto"/>
              <w:ind w:left="830" w:right="410" w:firstLine="2"/>
              <w:rPr>
                <w:sz w:val="20"/>
              </w:rPr>
            </w:pPr>
            <w:r>
              <w:rPr>
                <w:sz w:val="20"/>
              </w:rPr>
              <w:t>The Selection Committee will consist of a five (5) person panel; four (4) voters and one (1) moderator. Committee</w:t>
            </w:r>
            <w:r>
              <w:rPr>
                <w:spacing w:val="-10"/>
                <w:sz w:val="20"/>
              </w:rPr>
              <w:t xml:space="preserve"> </w:t>
            </w:r>
            <w:r>
              <w:rPr>
                <w:sz w:val="20"/>
              </w:rPr>
              <w:t>members</w:t>
            </w:r>
            <w:r>
              <w:rPr>
                <w:spacing w:val="-12"/>
                <w:sz w:val="20"/>
              </w:rPr>
              <w:t xml:space="preserve"> </w:t>
            </w:r>
            <w:r>
              <w:rPr>
                <w:sz w:val="20"/>
              </w:rPr>
              <w:t>represent</w:t>
            </w:r>
            <w:r>
              <w:rPr>
                <w:spacing w:val="-13"/>
                <w:sz w:val="20"/>
              </w:rPr>
              <w:t xml:space="preserve"> </w:t>
            </w:r>
            <w:r>
              <w:rPr>
                <w:sz w:val="20"/>
              </w:rPr>
              <w:t>the</w:t>
            </w:r>
            <w:r>
              <w:rPr>
                <w:spacing w:val="-8"/>
                <w:sz w:val="20"/>
              </w:rPr>
              <w:t xml:space="preserve"> </w:t>
            </w:r>
            <w:r>
              <w:rPr>
                <w:sz w:val="20"/>
              </w:rPr>
              <w:t>following</w:t>
            </w:r>
            <w:r>
              <w:rPr>
                <w:spacing w:val="-9"/>
                <w:sz w:val="20"/>
              </w:rPr>
              <w:t xml:space="preserve"> </w:t>
            </w:r>
            <w:r>
              <w:rPr>
                <w:sz w:val="20"/>
              </w:rPr>
              <w:t>entities:</w:t>
            </w:r>
            <w:r>
              <w:rPr>
                <w:spacing w:val="-8"/>
                <w:sz w:val="20"/>
              </w:rPr>
              <w:t xml:space="preserve"> </w:t>
            </w:r>
            <w:r>
              <w:rPr>
                <w:sz w:val="20"/>
              </w:rPr>
              <w:t>City</w:t>
            </w:r>
            <w:r>
              <w:rPr>
                <w:spacing w:val="-7"/>
                <w:sz w:val="20"/>
              </w:rPr>
              <w:t xml:space="preserve"> </w:t>
            </w:r>
            <w:r>
              <w:rPr>
                <w:sz w:val="20"/>
              </w:rPr>
              <w:t>of</w:t>
            </w:r>
            <w:r>
              <w:rPr>
                <w:spacing w:val="-10"/>
                <w:sz w:val="20"/>
              </w:rPr>
              <w:t xml:space="preserve"> </w:t>
            </w:r>
            <w:r>
              <w:rPr>
                <w:sz w:val="20"/>
              </w:rPr>
              <w:t>Bismarck,</w:t>
            </w:r>
            <w:r>
              <w:rPr>
                <w:spacing w:val="-8"/>
                <w:sz w:val="20"/>
              </w:rPr>
              <w:t xml:space="preserve"> </w:t>
            </w:r>
            <w:r>
              <w:rPr>
                <w:sz w:val="20"/>
              </w:rPr>
              <w:t>City</w:t>
            </w:r>
            <w:r>
              <w:rPr>
                <w:spacing w:val="-7"/>
                <w:sz w:val="20"/>
              </w:rPr>
              <w:t xml:space="preserve"> </w:t>
            </w:r>
            <w:r>
              <w:rPr>
                <w:sz w:val="20"/>
              </w:rPr>
              <w:t>of</w:t>
            </w:r>
            <w:r>
              <w:rPr>
                <w:spacing w:val="-10"/>
                <w:sz w:val="20"/>
              </w:rPr>
              <w:t xml:space="preserve"> </w:t>
            </w:r>
            <w:r>
              <w:rPr>
                <w:sz w:val="20"/>
              </w:rPr>
              <w:t>Lincoln,</w:t>
            </w:r>
            <w:r>
              <w:rPr>
                <w:spacing w:val="-5"/>
                <w:sz w:val="20"/>
              </w:rPr>
              <w:t xml:space="preserve"> </w:t>
            </w:r>
            <w:r>
              <w:rPr>
                <w:sz w:val="20"/>
              </w:rPr>
              <w:t>City</w:t>
            </w:r>
            <w:r>
              <w:rPr>
                <w:spacing w:val="-7"/>
                <w:sz w:val="20"/>
              </w:rPr>
              <w:t xml:space="preserve"> </w:t>
            </w:r>
            <w:r>
              <w:rPr>
                <w:sz w:val="20"/>
              </w:rPr>
              <w:t>of</w:t>
            </w:r>
            <w:r>
              <w:rPr>
                <w:spacing w:val="-8"/>
                <w:sz w:val="20"/>
              </w:rPr>
              <w:t xml:space="preserve"> </w:t>
            </w:r>
            <w:r>
              <w:rPr>
                <w:sz w:val="20"/>
              </w:rPr>
              <w:t>Mandan,</w:t>
            </w:r>
            <w:r>
              <w:rPr>
                <w:spacing w:val="-8"/>
                <w:sz w:val="20"/>
              </w:rPr>
              <w:t xml:space="preserve"> </w:t>
            </w:r>
            <w:r>
              <w:rPr>
                <w:sz w:val="20"/>
              </w:rPr>
              <w:t>Bis-Man Transit.</w:t>
            </w:r>
            <w:r>
              <w:rPr>
                <w:spacing w:val="40"/>
                <w:sz w:val="20"/>
              </w:rPr>
              <w:t xml:space="preserve"> </w:t>
            </w:r>
            <w:r>
              <w:rPr>
                <w:sz w:val="20"/>
              </w:rPr>
              <w:t>The MPO Project Manager will moderate the interviews.</w:t>
            </w:r>
            <w:r>
              <w:rPr>
                <w:spacing w:val="40"/>
                <w:sz w:val="20"/>
              </w:rPr>
              <w:t xml:space="preserve"> </w:t>
            </w:r>
            <w:r>
              <w:rPr>
                <w:sz w:val="20"/>
              </w:rPr>
              <w:t>In the case of a first ranked tie, the moderator’s ranking will provide the tie-breaking score.</w:t>
            </w:r>
          </w:p>
        </w:tc>
      </w:tr>
      <w:tr w:rsidR="00AC03CD" w14:paraId="4EC9742E" w14:textId="77777777">
        <w:trPr>
          <w:trHeight w:val="1840"/>
        </w:trPr>
        <w:tc>
          <w:tcPr>
            <w:tcW w:w="10152" w:type="dxa"/>
          </w:tcPr>
          <w:p w14:paraId="423026E3" w14:textId="77777777" w:rsidR="00AC03CD" w:rsidRDefault="00A707E5">
            <w:pPr>
              <w:pStyle w:val="TableParagraph"/>
              <w:spacing w:line="228" w:lineRule="exact"/>
              <w:ind w:left="472"/>
              <w:rPr>
                <w:b/>
                <w:sz w:val="20"/>
              </w:rPr>
            </w:pPr>
            <w:r>
              <w:rPr>
                <w:b/>
                <w:sz w:val="20"/>
              </w:rPr>
              <w:t>G.</w:t>
            </w:r>
            <w:r>
              <w:rPr>
                <w:b/>
                <w:spacing w:val="74"/>
                <w:w w:val="150"/>
                <w:sz w:val="20"/>
              </w:rPr>
              <w:t xml:space="preserve"> </w:t>
            </w:r>
            <w:r>
              <w:rPr>
                <w:b/>
                <w:spacing w:val="-2"/>
                <w:sz w:val="20"/>
              </w:rPr>
              <w:t>Interviews:</w:t>
            </w:r>
          </w:p>
          <w:p w14:paraId="4C50B1FF" w14:textId="77777777" w:rsidR="00AC03CD" w:rsidRDefault="00A707E5">
            <w:pPr>
              <w:pStyle w:val="TableParagraph"/>
              <w:spacing w:before="3" w:line="240" w:lineRule="auto"/>
              <w:ind w:left="832" w:right="183"/>
              <w:rPr>
                <w:sz w:val="20"/>
              </w:rPr>
            </w:pPr>
            <w:r>
              <w:rPr>
                <w:sz w:val="20"/>
              </w:rPr>
              <w:t>Consultants will be evaluated on both the written proposal and interviews, which may be conducted either in-person or remotely (TBD).</w:t>
            </w:r>
            <w:r>
              <w:rPr>
                <w:spacing w:val="40"/>
                <w:sz w:val="20"/>
              </w:rPr>
              <w:t xml:space="preserve"> </w:t>
            </w:r>
            <w:r>
              <w:rPr>
                <w:sz w:val="20"/>
              </w:rPr>
              <w:t>Ranking is based on the criteria listed in Section V: Evaluation Criteria and Process. Interviews are planned to be held April 13 – 16, 2026.</w:t>
            </w:r>
            <w:r>
              <w:rPr>
                <w:spacing w:val="-1"/>
                <w:sz w:val="20"/>
              </w:rPr>
              <w:t xml:space="preserve"> </w:t>
            </w:r>
            <w:r>
              <w:rPr>
                <w:sz w:val="20"/>
              </w:rPr>
              <w:t>Consultants will be given forty-five</w:t>
            </w:r>
            <w:r>
              <w:rPr>
                <w:spacing w:val="-1"/>
                <w:sz w:val="20"/>
              </w:rPr>
              <w:t xml:space="preserve"> </w:t>
            </w:r>
            <w:r>
              <w:rPr>
                <w:sz w:val="20"/>
              </w:rPr>
              <w:t>(45)</w:t>
            </w:r>
            <w:r>
              <w:rPr>
                <w:spacing w:val="-1"/>
                <w:sz w:val="20"/>
              </w:rPr>
              <w:t xml:space="preserve"> </w:t>
            </w:r>
            <w:r>
              <w:rPr>
                <w:sz w:val="20"/>
              </w:rPr>
              <w:t>minutes for their proposal and Q&amp;A.</w:t>
            </w:r>
            <w:r>
              <w:rPr>
                <w:spacing w:val="40"/>
                <w:sz w:val="20"/>
              </w:rPr>
              <w:t xml:space="preserve"> </w:t>
            </w:r>
            <w:r>
              <w:rPr>
                <w:sz w:val="20"/>
              </w:rPr>
              <w:t>Consultants manage their own time and are encouraged to leave space at the conclusion of their</w:t>
            </w:r>
            <w:r>
              <w:rPr>
                <w:spacing w:val="-1"/>
                <w:sz w:val="20"/>
              </w:rPr>
              <w:t xml:space="preserve"> </w:t>
            </w:r>
            <w:r>
              <w:rPr>
                <w:sz w:val="20"/>
              </w:rPr>
              <w:t>presentation</w:t>
            </w:r>
            <w:r>
              <w:rPr>
                <w:spacing w:val="-3"/>
                <w:sz w:val="20"/>
              </w:rPr>
              <w:t xml:space="preserve"> </w:t>
            </w:r>
            <w:r>
              <w:rPr>
                <w:sz w:val="20"/>
              </w:rPr>
              <w:t>for</w:t>
            </w:r>
            <w:r>
              <w:rPr>
                <w:spacing w:val="-4"/>
                <w:sz w:val="20"/>
              </w:rPr>
              <w:t xml:space="preserve"> </w:t>
            </w:r>
            <w:r>
              <w:rPr>
                <w:sz w:val="20"/>
              </w:rPr>
              <w:t>questions</w:t>
            </w:r>
            <w:r>
              <w:rPr>
                <w:spacing w:val="-5"/>
                <w:sz w:val="20"/>
              </w:rPr>
              <w:t xml:space="preserve"> </w:t>
            </w:r>
            <w:r>
              <w:rPr>
                <w:sz w:val="20"/>
              </w:rPr>
              <w:t>and</w:t>
            </w:r>
            <w:r>
              <w:rPr>
                <w:spacing w:val="-1"/>
                <w:sz w:val="20"/>
              </w:rPr>
              <w:t xml:space="preserve"> </w:t>
            </w:r>
            <w:r>
              <w:rPr>
                <w:sz w:val="20"/>
              </w:rPr>
              <w:t>answers.</w:t>
            </w:r>
            <w:r>
              <w:rPr>
                <w:spacing w:val="37"/>
                <w:sz w:val="20"/>
              </w:rPr>
              <w:t xml:space="preserve"> </w:t>
            </w:r>
            <w:r>
              <w:rPr>
                <w:sz w:val="20"/>
              </w:rPr>
              <w:t>If</w:t>
            </w:r>
            <w:r>
              <w:rPr>
                <w:spacing w:val="-1"/>
                <w:sz w:val="20"/>
              </w:rPr>
              <w:t xml:space="preserve"> </w:t>
            </w:r>
            <w:r>
              <w:rPr>
                <w:sz w:val="20"/>
              </w:rPr>
              <w:t>remote,</w:t>
            </w:r>
            <w:r>
              <w:rPr>
                <w:spacing w:val="-4"/>
                <w:sz w:val="20"/>
              </w:rPr>
              <w:t xml:space="preserve"> </w:t>
            </w:r>
            <w:r>
              <w:rPr>
                <w:sz w:val="20"/>
              </w:rPr>
              <w:t>the</w:t>
            </w:r>
            <w:r>
              <w:rPr>
                <w:spacing w:val="-4"/>
                <w:sz w:val="20"/>
              </w:rPr>
              <w:t xml:space="preserve"> </w:t>
            </w:r>
            <w:r>
              <w:rPr>
                <w:sz w:val="20"/>
              </w:rPr>
              <w:t>MPO</w:t>
            </w:r>
            <w:r>
              <w:rPr>
                <w:spacing w:val="-2"/>
                <w:sz w:val="20"/>
              </w:rPr>
              <w:t xml:space="preserve"> </w:t>
            </w:r>
            <w:r>
              <w:rPr>
                <w:sz w:val="20"/>
              </w:rPr>
              <w:t>project</w:t>
            </w:r>
            <w:r>
              <w:rPr>
                <w:spacing w:val="-2"/>
                <w:sz w:val="20"/>
              </w:rPr>
              <w:t xml:space="preserve"> </w:t>
            </w:r>
            <w:r>
              <w:rPr>
                <w:sz w:val="20"/>
              </w:rPr>
              <w:t>manager</w:t>
            </w:r>
            <w:r>
              <w:rPr>
                <w:spacing w:val="-4"/>
                <w:sz w:val="20"/>
              </w:rPr>
              <w:t xml:space="preserve"> </w:t>
            </w:r>
            <w:r>
              <w:rPr>
                <w:sz w:val="20"/>
              </w:rPr>
              <w:t>will</w:t>
            </w:r>
            <w:r>
              <w:rPr>
                <w:spacing w:val="-2"/>
                <w:sz w:val="20"/>
              </w:rPr>
              <w:t xml:space="preserve"> </w:t>
            </w:r>
            <w:r>
              <w:rPr>
                <w:sz w:val="20"/>
              </w:rPr>
              <w:t>provide</w:t>
            </w:r>
            <w:r>
              <w:rPr>
                <w:spacing w:val="-2"/>
                <w:sz w:val="20"/>
              </w:rPr>
              <w:t xml:space="preserve"> </w:t>
            </w:r>
            <w:r>
              <w:rPr>
                <w:sz w:val="20"/>
              </w:rPr>
              <w:t>a</w:t>
            </w:r>
            <w:r>
              <w:rPr>
                <w:spacing w:val="-2"/>
                <w:sz w:val="20"/>
              </w:rPr>
              <w:t xml:space="preserve"> </w:t>
            </w:r>
            <w:r>
              <w:rPr>
                <w:sz w:val="20"/>
              </w:rPr>
              <w:t>TEAMs</w:t>
            </w:r>
            <w:r>
              <w:rPr>
                <w:spacing w:val="-3"/>
                <w:sz w:val="20"/>
              </w:rPr>
              <w:t xml:space="preserve"> </w:t>
            </w:r>
            <w:r>
              <w:rPr>
                <w:sz w:val="20"/>
              </w:rPr>
              <w:t>link</w:t>
            </w:r>
            <w:r>
              <w:rPr>
                <w:spacing w:val="-1"/>
                <w:sz w:val="20"/>
              </w:rPr>
              <w:t xml:space="preserve"> </w:t>
            </w:r>
            <w:r>
              <w:rPr>
                <w:sz w:val="20"/>
              </w:rPr>
              <w:t>for the interview.</w:t>
            </w:r>
          </w:p>
        </w:tc>
      </w:tr>
      <w:tr w:rsidR="00AC03CD" w14:paraId="5C044C6B" w14:textId="77777777">
        <w:trPr>
          <w:trHeight w:val="1149"/>
        </w:trPr>
        <w:tc>
          <w:tcPr>
            <w:tcW w:w="10152" w:type="dxa"/>
          </w:tcPr>
          <w:p w14:paraId="217ADBCF" w14:textId="77777777" w:rsidR="00AC03CD" w:rsidRDefault="00A707E5">
            <w:pPr>
              <w:pStyle w:val="TableParagraph"/>
              <w:spacing w:line="225" w:lineRule="exact"/>
              <w:ind w:left="472"/>
              <w:rPr>
                <w:b/>
                <w:sz w:val="20"/>
              </w:rPr>
            </w:pPr>
            <w:r>
              <w:rPr>
                <w:b/>
                <w:sz w:val="20"/>
              </w:rPr>
              <w:t>H.</w:t>
            </w:r>
            <w:r>
              <w:rPr>
                <w:b/>
                <w:spacing w:val="71"/>
                <w:w w:val="150"/>
                <w:sz w:val="20"/>
              </w:rPr>
              <w:t xml:space="preserve"> </w:t>
            </w:r>
            <w:r>
              <w:rPr>
                <w:b/>
                <w:sz w:val="20"/>
              </w:rPr>
              <w:t>Selection</w:t>
            </w:r>
            <w:r>
              <w:rPr>
                <w:b/>
                <w:spacing w:val="-11"/>
                <w:sz w:val="20"/>
              </w:rPr>
              <w:t xml:space="preserve"> </w:t>
            </w:r>
            <w:r>
              <w:rPr>
                <w:b/>
                <w:sz w:val="20"/>
              </w:rPr>
              <w:t>and</w:t>
            </w:r>
            <w:r>
              <w:rPr>
                <w:b/>
                <w:spacing w:val="-11"/>
                <w:sz w:val="20"/>
              </w:rPr>
              <w:t xml:space="preserve"> </w:t>
            </w:r>
            <w:r>
              <w:rPr>
                <w:b/>
                <w:spacing w:val="-2"/>
                <w:sz w:val="20"/>
              </w:rPr>
              <w:t>Approvals:</w:t>
            </w:r>
          </w:p>
          <w:p w14:paraId="014F588A" w14:textId="77777777" w:rsidR="00AC03CD" w:rsidRDefault="00A707E5">
            <w:pPr>
              <w:pStyle w:val="TableParagraph"/>
              <w:spacing w:line="240" w:lineRule="auto"/>
              <w:ind w:left="832" w:right="183"/>
              <w:rPr>
                <w:sz w:val="20"/>
              </w:rPr>
            </w:pPr>
            <w:r>
              <w:rPr>
                <w:sz w:val="20"/>
              </w:rPr>
              <w:t>Selection</w:t>
            </w:r>
            <w:r>
              <w:rPr>
                <w:spacing w:val="-2"/>
                <w:sz w:val="20"/>
              </w:rPr>
              <w:t xml:space="preserve"> </w:t>
            </w:r>
            <w:r>
              <w:rPr>
                <w:sz w:val="20"/>
              </w:rPr>
              <w:t>will</w:t>
            </w:r>
            <w:r>
              <w:rPr>
                <w:spacing w:val="-6"/>
                <w:sz w:val="20"/>
              </w:rPr>
              <w:t xml:space="preserve"> </w:t>
            </w:r>
            <w:r>
              <w:rPr>
                <w:sz w:val="20"/>
              </w:rPr>
              <w:t>be</w:t>
            </w:r>
            <w:r>
              <w:rPr>
                <w:spacing w:val="-5"/>
                <w:sz w:val="20"/>
              </w:rPr>
              <w:t xml:space="preserve"> </w:t>
            </w:r>
            <w:r>
              <w:rPr>
                <w:sz w:val="20"/>
              </w:rPr>
              <w:t>based</w:t>
            </w:r>
            <w:r>
              <w:rPr>
                <w:spacing w:val="-2"/>
                <w:sz w:val="20"/>
              </w:rPr>
              <w:t xml:space="preserve"> </w:t>
            </w:r>
            <w:r>
              <w:rPr>
                <w:sz w:val="20"/>
              </w:rPr>
              <w:t>on</w:t>
            </w:r>
            <w:r>
              <w:rPr>
                <w:spacing w:val="-2"/>
                <w:sz w:val="20"/>
              </w:rPr>
              <w:t xml:space="preserve"> </w:t>
            </w:r>
            <w:r>
              <w:rPr>
                <w:sz w:val="20"/>
              </w:rPr>
              <w:t>the</w:t>
            </w:r>
            <w:r>
              <w:rPr>
                <w:spacing w:val="-11"/>
                <w:sz w:val="20"/>
              </w:rPr>
              <w:t xml:space="preserve"> </w:t>
            </w:r>
            <w:r>
              <w:rPr>
                <w:sz w:val="20"/>
              </w:rPr>
              <w:t>interview</w:t>
            </w:r>
            <w:r>
              <w:rPr>
                <w:spacing w:val="-5"/>
                <w:sz w:val="20"/>
              </w:rPr>
              <w:t xml:space="preserve"> </w:t>
            </w:r>
            <w:r>
              <w:rPr>
                <w:sz w:val="20"/>
              </w:rPr>
              <w:t>committee’s</w:t>
            </w:r>
            <w:r>
              <w:rPr>
                <w:spacing w:val="-6"/>
                <w:sz w:val="20"/>
              </w:rPr>
              <w:t xml:space="preserve"> </w:t>
            </w:r>
            <w:r>
              <w:rPr>
                <w:sz w:val="20"/>
              </w:rPr>
              <w:t>recommendation.</w:t>
            </w:r>
            <w:r>
              <w:rPr>
                <w:spacing w:val="34"/>
                <w:sz w:val="20"/>
              </w:rPr>
              <w:t xml:space="preserve"> </w:t>
            </w:r>
            <w:r>
              <w:rPr>
                <w:sz w:val="20"/>
              </w:rPr>
              <w:t>All</w:t>
            </w:r>
            <w:r>
              <w:rPr>
                <w:spacing w:val="-6"/>
                <w:sz w:val="20"/>
              </w:rPr>
              <w:t xml:space="preserve"> </w:t>
            </w:r>
            <w:r>
              <w:rPr>
                <w:sz w:val="20"/>
              </w:rPr>
              <w:t>interviewees</w:t>
            </w:r>
            <w:r>
              <w:rPr>
                <w:spacing w:val="-9"/>
                <w:sz w:val="20"/>
              </w:rPr>
              <w:t xml:space="preserve"> </w:t>
            </w:r>
            <w:r>
              <w:rPr>
                <w:sz w:val="20"/>
              </w:rPr>
              <w:t>will</w:t>
            </w:r>
            <w:r>
              <w:rPr>
                <w:spacing w:val="-6"/>
                <w:sz w:val="20"/>
              </w:rPr>
              <w:t xml:space="preserve"> </w:t>
            </w:r>
            <w:r>
              <w:rPr>
                <w:sz w:val="20"/>
              </w:rPr>
              <w:t>be</w:t>
            </w:r>
            <w:r>
              <w:rPr>
                <w:spacing w:val="-5"/>
                <w:sz w:val="20"/>
              </w:rPr>
              <w:t xml:space="preserve"> </w:t>
            </w:r>
            <w:r>
              <w:rPr>
                <w:sz w:val="20"/>
              </w:rPr>
              <w:t>notified</w:t>
            </w:r>
            <w:r>
              <w:rPr>
                <w:spacing w:val="-2"/>
                <w:sz w:val="20"/>
              </w:rPr>
              <w:t xml:space="preserve"> </w:t>
            </w:r>
            <w:r>
              <w:rPr>
                <w:sz w:val="20"/>
              </w:rPr>
              <w:t>of</w:t>
            </w:r>
            <w:r>
              <w:rPr>
                <w:spacing w:val="-2"/>
                <w:sz w:val="20"/>
              </w:rPr>
              <w:t xml:space="preserve"> </w:t>
            </w:r>
            <w:r>
              <w:rPr>
                <w:sz w:val="20"/>
              </w:rPr>
              <w:t>the selection results in writing.</w:t>
            </w:r>
            <w:r>
              <w:rPr>
                <w:spacing w:val="40"/>
                <w:sz w:val="20"/>
              </w:rPr>
              <w:t xml:space="preserve"> </w:t>
            </w:r>
            <w:r>
              <w:rPr>
                <w:sz w:val="20"/>
              </w:rPr>
              <w:t>Approval of the top ranked consultant will be requested of the MPO’s TAC and Policy Board on April 20 &amp; 21, 2026, respectively.</w:t>
            </w:r>
          </w:p>
        </w:tc>
      </w:tr>
      <w:tr w:rsidR="00AC03CD" w14:paraId="34B10213" w14:textId="77777777">
        <w:trPr>
          <w:trHeight w:val="3868"/>
        </w:trPr>
        <w:tc>
          <w:tcPr>
            <w:tcW w:w="10152" w:type="dxa"/>
          </w:tcPr>
          <w:p w14:paraId="2BF49E1C" w14:textId="77777777" w:rsidR="00AC03CD" w:rsidRDefault="00A707E5">
            <w:pPr>
              <w:pStyle w:val="TableParagraph"/>
              <w:numPr>
                <w:ilvl w:val="0"/>
                <w:numId w:val="24"/>
              </w:numPr>
              <w:tabs>
                <w:tab w:val="left" w:pos="832"/>
              </w:tabs>
              <w:spacing w:line="228" w:lineRule="exact"/>
              <w:rPr>
                <w:b/>
                <w:sz w:val="20"/>
              </w:rPr>
            </w:pPr>
            <w:r>
              <w:rPr>
                <w:b/>
                <w:spacing w:val="-2"/>
                <w:sz w:val="20"/>
              </w:rPr>
              <w:t>Contract</w:t>
            </w:r>
            <w:r>
              <w:rPr>
                <w:b/>
                <w:spacing w:val="3"/>
                <w:sz w:val="20"/>
              </w:rPr>
              <w:t xml:space="preserve"> </w:t>
            </w:r>
            <w:r>
              <w:rPr>
                <w:b/>
                <w:spacing w:val="-2"/>
                <w:sz w:val="20"/>
              </w:rPr>
              <w:t>Negotiations:</w:t>
            </w:r>
          </w:p>
          <w:p w14:paraId="62625310" w14:textId="77777777" w:rsidR="00AC03CD" w:rsidRDefault="00A707E5">
            <w:pPr>
              <w:pStyle w:val="TableParagraph"/>
              <w:spacing w:line="240" w:lineRule="auto"/>
              <w:ind w:left="832" w:right="410"/>
              <w:rPr>
                <w:sz w:val="20"/>
              </w:rPr>
            </w:pPr>
            <w:r>
              <w:rPr>
                <w:sz w:val="20"/>
              </w:rPr>
              <w:t>Contract development will begin immediately after Policy Board approval of the top-ranked consultant.</w:t>
            </w:r>
            <w:r>
              <w:rPr>
                <w:spacing w:val="40"/>
                <w:sz w:val="20"/>
              </w:rPr>
              <w:t xml:space="preserve"> </w:t>
            </w:r>
            <w:r>
              <w:rPr>
                <w:sz w:val="20"/>
              </w:rPr>
              <w:t>The MPO has a template contract</w:t>
            </w:r>
            <w:r>
              <w:rPr>
                <w:spacing w:val="-5"/>
                <w:sz w:val="20"/>
              </w:rPr>
              <w:t xml:space="preserve"> </w:t>
            </w:r>
            <w:r>
              <w:rPr>
                <w:sz w:val="20"/>
              </w:rPr>
              <w:t>which will be used for</w:t>
            </w:r>
            <w:r>
              <w:rPr>
                <w:spacing w:val="-1"/>
                <w:sz w:val="20"/>
              </w:rPr>
              <w:t xml:space="preserve"> </w:t>
            </w:r>
            <w:r>
              <w:rPr>
                <w:sz w:val="20"/>
              </w:rPr>
              <w:t>the study.</w:t>
            </w:r>
            <w:r>
              <w:rPr>
                <w:spacing w:val="40"/>
                <w:sz w:val="20"/>
              </w:rPr>
              <w:t xml:space="preserve"> </w:t>
            </w:r>
            <w:r>
              <w:rPr>
                <w:sz w:val="20"/>
              </w:rPr>
              <w:t>Consultant will be required</w:t>
            </w:r>
            <w:r>
              <w:rPr>
                <w:spacing w:val="-1"/>
                <w:sz w:val="20"/>
              </w:rPr>
              <w:t xml:space="preserve"> </w:t>
            </w:r>
            <w:r>
              <w:rPr>
                <w:sz w:val="20"/>
              </w:rPr>
              <w:t>to prepare a scope of</w:t>
            </w:r>
            <w:r>
              <w:rPr>
                <w:spacing w:val="-1"/>
                <w:sz w:val="20"/>
              </w:rPr>
              <w:t xml:space="preserve"> </w:t>
            </w:r>
            <w:r>
              <w:rPr>
                <w:sz w:val="20"/>
              </w:rPr>
              <w:t>work</w:t>
            </w:r>
            <w:r>
              <w:rPr>
                <w:spacing w:val="-3"/>
                <w:sz w:val="20"/>
              </w:rPr>
              <w:t xml:space="preserve"> </w:t>
            </w:r>
            <w:r>
              <w:rPr>
                <w:sz w:val="20"/>
              </w:rPr>
              <w:t>and</w:t>
            </w:r>
            <w:r>
              <w:rPr>
                <w:spacing w:val="-3"/>
                <w:sz w:val="20"/>
              </w:rPr>
              <w:t xml:space="preserve"> </w:t>
            </w:r>
            <w:r>
              <w:rPr>
                <w:sz w:val="20"/>
              </w:rPr>
              <w:t>final</w:t>
            </w:r>
            <w:r>
              <w:rPr>
                <w:spacing w:val="-2"/>
                <w:sz w:val="20"/>
              </w:rPr>
              <w:t xml:space="preserve"> </w:t>
            </w:r>
            <w:r>
              <w:rPr>
                <w:sz w:val="20"/>
              </w:rPr>
              <w:t>fee</w:t>
            </w:r>
            <w:r>
              <w:rPr>
                <w:spacing w:val="-2"/>
                <w:sz w:val="20"/>
              </w:rPr>
              <w:t xml:space="preserve"> </w:t>
            </w:r>
            <w:r>
              <w:rPr>
                <w:sz w:val="20"/>
              </w:rPr>
              <w:t>schedule,</w:t>
            </w:r>
            <w:r>
              <w:rPr>
                <w:spacing w:val="-1"/>
                <w:sz w:val="20"/>
              </w:rPr>
              <w:t xml:space="preserve"> </w:t>
            </w:r>
            <w:r>
              <w:rPr>
                <w:sz w:val="20"/>
              </w:rPr>
              <w:t>which</w:t>
            </w:r>
            <w:r>
              <w:rPr>
                <w:spacing w:val="-1"/>
                <w:sz w:val="20"/>
              </w:rPr>
              <w:t xml:space="preserve"> </w:t>
            </w:r>
            <w:r>
              <w:rPr>
                <w:sz w:val="20"/>
              </w:rPr>
              <w:t>will</w:t>
            </w:r>
            <w:r>
              <w:rPr>
                <w:spacing w:val="-2"/>
                <w:sz w:val="20"/>
              </w:rPr>
              <w:t xml:space="preserve"> </w:t>
            </w:r>
            <w:r>
              <w:rPr>
                <w:sz w:val="20"/>
              </w:rPr>
              <w:t>be</w:t>
            </w:r>
            <w:r>
              <w:rPr>
                <w:spacing w:val="-2"/>
                <w:sz w:val="20"/>
              </w:rPr>
              <w:t xml:space="preserve"> </w:t>
            </w:r>
            <w:r>
              <w:rPr>
                <w:sz w:val="20"/>
              </w:rPr>
              <w:t>included</w:t>
            </w:r>
            <w:r>
              <w:rPr>
                <w:spacing w:val="-1"/>
                <w:sz w:val="20"/>
              </w:rPr>
              <w:t xml:space="preserve"> </w:t>
            </w:r>
            <w:r>
              <w:rPr>
                <w:sz w:val="20"/>
              </w:rPr>
              <w:t>in</w:t>
            </w:r>
            <w:r>
              <w:rPr>
                <w:spacing w:val="-1"/>
                <w:sz w:val="20"/>
              </w:rPr>
              <w:t xml:space="preserve"> </w:t>
            </w:r>
            <w:r>
              <w:rPr>
                <w:sz w:val="20"/>
              </w:rPr>
              <w:t>the</w:t>
            </w:r>
            <w:r>
              <w:rPr>
                <w:spacing w:val="-4"/>
                <w:sz w:val="20"/>
              </w:rPr>
              <w:t xml:space="preserve"> </w:t>
            </w:r>
            <w:r>
              <w:rPr>
                <w:sz w:val="20"/>
              </w:rPr>
              <w:t>contract.</w:t>
            </w:r>
            <w:r>
              <w:rPr>
                <w:spacing w:val="36"/>
                <w:sz w:val="20"/>
              </w:rPr>
              <w:t xml:space="preserve"> </w:t>
            </w:r>
            <w:r>
              <w:rPr>
                <w:sz w:val="20"/>
              </w:rPr>
              <w:t>The</w:t>
            </w:r>
            <w:r>
              <w:rPr>
                <w:spacing w:val="-2"/>
                <w:sz w:val="20"/>
              </w:rPr>
              <w:t xml:space="preserve"> </w:t>
            </w:r>
            <w:r>
              <w:rPr>
                <w:sz w:val="20"/>
              </w:rPr>
              <w:t>draft</w:t>
            </w:r>
            <w:r>
              <w:rPr>
                <w:spacing w:val="-2"/>
                <w:sz w:val="20"/>
              </w:rPr>
              <w:t xml:space="preserve"> </w:t>
            </w:r>
            <w:r>
              <w:rPr>
                <w:sz w:val="20"/>
              </w:rPr>
              <w:t>contract</w:t>
            </w:r>
            <w:r>
              <w:rPr>
                <w:spacing w:val="-2"/>
                <w:sz w:val="20"/>
              </w:rPr>
              <w:t xml:space="preserve"> </w:t>
            </w:r>
            <w:r>
              <w:rPr>
                <w:sz w:val="20"/>
              </w:rPr>
              <w:t>is</w:t>
            </w:r>
            <w:r>
              <w:rPr>
                <w:spacing w:val="-3"/>
                <w:sz w:val="20"/>
              </w:rPr>
              <w:t xml:space="preserve"> </w:t>
            </w:r>
            <w:r>
              <w:rPr>
                <w:sz w:val="20"/>
              </w:rPr>
              <w:t>reviewed</w:t>
            </w:r>
            <w:r>
              <w:rPr>
                <w:spacing w:val="-1"/>
                <w:sz w:val="20"/>
              </w:rPr>
              <w:t xml:space="preserve"> </w:t>
            </w:r>
            <w:r>
              <w:rPr>
                <w:sz w:val="20"/>
              </w:rPr>
              <w:t>by</w:t>
            </w:r>
            <w:r>
              <w:rPr>
                <w:spacing w:val="-1"/>
                <w:sz w:val="20"/>
              </w:rPr>
              <w:t xml:space="preserve"> </w:t>
            </w:r>
            <w:r>
              <w:rPr>
                <w:sz w:val="20"/>
              </w:rPr>
              <w:t>MPO Staff,</w:t>
            </w:r>
            <w:r>
              <w:rPr>
                <w:spacing w:val="-2"/>
                <w:sz w:val="20"/>
              </w:rPr>
              <w:t xml:space="preserve"> </w:t>
            </w:r>
            <w:r>
              <w:rPr>
                <w:sz w:val="20"/>
              </w:rPr>
              <w:t>its</w:t>
            </w:r>
            <w:r>
              <w:rPr>
                <w:spacing w:val="-4"/>
                <w:sz w:val="20"/>
              </w:rPr>
              <w:t xml:space="preserve"> </w:t>
            </w:r>
            <w:r>
              <w:rPr>
                <w:sz w:val="20"/>
              </w:rPr>
              <w:t>partners,</w:t>
            </w:r>
            <w:r>
              <w:rPr>
                <w:spacing w:val="-2"/>
                <w:sz w:val="20"/>
              </w:rPr>
              <w:t xml:space="preserve"> </w:t>
            </w:r>
            <w:r>
              <w:rPr>
                <w:sz w:val="20"/>
              </w:rPr>
              <w:t>and</w:t>
            </w:r>
            <w:r>
              <w:rPr>
                <w:spacing w:val="-4"/>
                <w:sz w:val="20"/>
              </w:rPr>
              <w:t xml:space="preserve"> </w:t>
            </w:r>
            <w:r>
              <w:rPr>
                <w:sz w:val="20"/>
              </w:rPr>
              <w:t>legal</w:t>
            </w:r>
            <w:r>
              <w:rPr>
                <w:spacing w:val="-3"/>
                <w:sz w:val="20"/>
              </w:rPr>
              <w:t xml:space="preserve"> </w:t>
            </w:r>
            <w:r>
              <w:rPr>
                <w:sz w:val="20"/>
              </w:rPr>
              <w:t>counsel(s).</w:t>
            </w:r>
            <w:r>
              <w:rPr>
                <w:spacing w:val="37"/>
                <w:sz w:val="20"/>
              </w:rPr>
              <w:t xml:space="preserve"> </w:t>
            </w:r>
            <w:r>
              <w:rPr>
                <w:sz w:val="20"/>
              </w:rPr>
              <w:t>After</w:t>
            </w:r>
            <w:r>
              <w:rPr>
                <w:spacing w:val="-2"/>
                <w:sz w:val="20"/>
              </w:rPr>
              <w:t xml:space="preserve"> </w:t>
            </w:r>
            <w:r>
              <w:rPr>
                <w:sz w:val="20"/>
              </w:rPr>
              <w:t>negotiations,</w:t>
            </w:r>
            <w:r>
              <w:rPr>
                <w:spacing w:val="-2"/>
                <w:sz w:val="20"/>
              </w:rPr>
              <w:t xml:space="preserve"> </w:t>
            </w:r>
            <w:r>
              <w:rPr>
                <w:sz w:val="20"/>
              </w:rPr>
              <w:t>the</w:t>
            </w:r>
            <w:r>
              <w:rPr>
                <w:spacing w:val="-3"/>
                <w:sz w:val="20"/>
              </w:rPr>
              <w:t xml:space="preserve"> </w:t>
            </w:r>
            <w:r>
              <w:rPr>
                <w:sz w:val="20"/>
              </w:rPr>
              <w:t>MPO</w:t>
            </w:r>
            <w:r>
              <w:rPr>
                <w:spacing w:val="-3"/>
                <w:sz w:val="20"/>
              </w:rPr>
              <w:t xml:space="preserve"> </w:t>
            </w:r>
            <w:r>
              <w:rPr>
                <w:sz w:val="20"/>
              </w:rPr>
              <w:t>intends</w:t>
            </w:r>
            <w:r>
              <w:rPr>
                <w:spacing w:val="-4"/>
                <w:sz w:val="20"/>
              </w:rPr>
              <w:t xml:space="preserve"> </w:t>
            </w:r>
            <w:r>
              <w:rPr>
                <w:sz w:val="20"/>
              </w:rPr>
              <w:t>to</w:t>
            </w:r>
            <w:r>
              <w:rPr>
                <w:spacing w:val="-2"/>
                <w:sz w:val="20"/>
              </w:rPr>
              <w:t xml:space="preserve"> </w:t>
            </w:r>
            <w:r>
              <w:rPr>
                <w:sz w:val="20"/>
              </w:rPr>
              <w:t>execute</w:t>
            </w:r>
            <w:r>
              <w:rPr>
                <w:spacing w:val="-5"/>
                <w:sz w:val="20"/>
              </w:rPr>
              <w:t xml:space="preserve"> </w:t>
            </w:r>
            <w:r>
              <w:rPr>
                <w:sz w:val="20"/>
              </w:rPr>
              <w:t>the</w:t>
            </w:r>
            <w:r>
              <w:rPr>
                <w:spacing w:val="-3"/>
                <w:sz w:val="20"/>
              </w:rPr>
              <w:t xml:space="preserve"> </w:t>
            </w:r>
            <w:r>
              <w:rPr>
                <w:sz w:val="20"/>
              </w:rPr>
              <w:t>contract</w:t>
            </w:r>
            <w:r>
              <w:rPr>
                <w:spacing w:val="-3"/>
                <w:sz w:val="20"/>
              </w:rPr>
              <w:t xml:space="preserve"> </w:t>
            </w:r>
            <w:r>
              <w:rPr>
                <w:sz w:val="20"/>
              </w:rPr>
              <w:t>upon</w:t>
            </w:r>
            <w:r>
              <w:rPr>
                <w:spacing w:val="-2"/>
                <w:sz w:val="20"/>
              </w:rPr>
              <w:t xml:space="preserve"> </w:t>
            </w:r>
            <w:r>
              <w:rPr>
                <w:sz w:val="20"/>
              </w:rPr>
              <w:t>staff authority.</w:t>
            </w:r>
            <w:r>
              <w:rPr>
                <w:spacing w:val="80"/>
                <w:sz w:val="20"/>
              </w:rPr>
              <w:t xml:space="preserve"> </w:t>
            </w:r>
            <w:r>
              <w:rPr>
                <w:sz w:val="20"/>
              </w:rPr>
              <w:t>(</w:t>
            </w:r>
            <w:r>
              <w:rPr>
                <w:b/>
                <w:sz w:val="20"/>
              </w:rPr>
              <w:t xml:space="preserve">Disclaimer: </w:t>
            </w:r>
            <w:r>
              <w:rPr>
                <w:sz w:val="20"/>
              </w:rPr>
              <w:t>This contract will be subject to a financial assistance contract between the state of North Dakota and the USDOT).</w:t>
            </w:r>
          </w:p>
          <w:p w14:paraId="7119842C" w14:textId="77777777" w:rsidR="00AC03CD" w:rsidRDefault="00AC03CD">
            <w:pPr>
              <w:pStyle w:val="TableParagraph"/>
              <w:spacing w:before="3" w:line="240" w:lineRule="auto"/>
              <w:rPr>
                <w:b/>
                <w:sz w:val="20"/>
              </w:rPr>
            </w:pPr>
          </w:p>
          <w:p w14:paraId="7AF07362" w14:textId="77777777" w:rsidR="00AC03CD" w:rsidRDefault="00A707E5">
            <w:pPr>
              <w:pStyle w:val="TableParagraph"/>
              <w:spacing w:line="228" w:lineRule="exact"/>
              <w:ind w:left="832"/>
              <w:rPr>
                <w:sz w:val="20"/>
              </w:rPr>
            </w:pPr>
            <w:r>
              <w:rPr>
                <w:spacing w:val="-2"/>
                <w:sz w:val="20"/>
              </w:rPr>
              <w:t>Final</w:t>
            </w:r>
            <w:r>
              <w:rPr>
                <w:spacing w:val="1"/>
                <w:sz w:val="20"/>
              </w:rPr>
              <w:t xml:space="preserve"> </w:t>
            </w:r>
            <w:r>
              <w:rPr>
                <w:spacing w:val="-2"/>
                <w:sz w:val="20"/>
              </w:rPr>
              <w:t>negotiations</w:t>
            </w:r>
            <w:r>
              <w:rPr>
                <w:sz w:val="20"/>
              </w:rPr>
              <w:t xml:space="preserve"> </w:t>
            </w:r>
            <w:r>
              <w:rPr>
                <w:spacing w:val="-2"/>
                <w:sz w:val="20"/>
              </w:rPr>
              <w:t>will</w:t>
            </w:r>
            <w:r>
              <w:rPr>
                <w:spacing w:val="2"/>
                <w:sz w:val="20"/>
              </w:rPr>
              <w:t xml:space="preserve"> </w:t>
            </w:r>
            <w:r>
              <w:rPr>
                <w:spacing w:val="-2"/>
                <w:sz w:val="20"/>
              </w:rPr>
              <w:t>include</w:t>
            </w:r>
            <w:r>
              <w:rPr>
                <w:spacing w:val="-1"/>
                <w:sz w:val="20"/>
              </w:rPr>
              <w:t xml:space="preserve"> </w:t>
            </w:r>
            <w:r>
              <w:rPr>
                <w:spacing w:val="-2"/>
                <w:sz w:val="20"/>
              </w:rPr>
              <w:t>submission</w:t>
            </w:r>
            <w:r>
              <w:rPr>
                <w:spacing w:val="3"/>
                <w:sz w:val="20"/>
              </w:rPr>
              <w:t xml:space="preserve"> </w:t>
            </w:r>
            <w:r>
              <w:rPr>
                <w:spacing w:val="-5"/>
                <w:sz w:val="20"/>
              </w:rPr>
              <w:t>of:</w:t>
            </w:r>
          </w:p>
          <w:p w14:paraId="758769EA" w14:textId="77777777" w:rsidR="00AC03CD" w:rsidRDefault="00A707E5">
            <w:pPr>
              <w:pStyle w:val="TableParagraph"/>
              <w:numPr>
                <w:ilvl w:val="1"/>
                <w:numId w:val="24"/>
              </w:numPr>
              <w:tabs>
                <w:tab w:val="left" w:pos="1045"/>
                <w:tab w:val="left" w:pos="1048"/>
              </w:tabs>
              <w:spacing w:line="237" w:lineRule="auto"/>
              <w:ind w:right="-15" w:hanging="217"/>
              <w:rPr>
                <w:b/>
                <w:sz w:val="20"/>
              </w:rPr>
            </w:pPr>
            <w:r>
              <w:rPr>
                <w:sz w:val="20"/>
              </w:rPr>
              <w:t>Prime</w:t>
            </w:r>
            <w:r>
              <w:rPr>
                <w:spacing w:val="-5"/>
                <w:sz w:val="20"/>
              </w:rPr>
              <w:t xml:space="preserve"> </w:t>
            </w:r>
            <w:r>
              <w:rPr>
                <w:sz w:val="20"/>
              </w:rPr>
              <w:t>Consultant</w:t>
            </w:r>
            <w:r>
              <w:rPr>
                <w:spacing w:val="-6"/>
                <w:sz w:val="20"/>
              </w:rPr>
              <w:t xml:space="preserve"> </w:t>
            </w:r>
            <w:r>
              <w:rPr>
                <w:sz w:val="20"/>
              </w:rPr>
              <w:t>scope</w:t>
            </w:r>
            <w:r>
              <w:rPr>
                <w:spacing w:val="-8"/>
                <w:sz w:val="20"/>
              </w:rPr>
              <w:t xml:space="preserve"> </w:t>
            </w:r>
            <w:r>
              <w:rPr>
                <w:sz w:val="20"/>
              </w:rPr>
              <w:t>of</w:t>
            </w:r>
            <w:r>
              <w:rPr>
                <w:spacing w:val="-7"/>
                <w:sz w:val="20"/>
              </w:rPr>
              <w:t xml:space="preserve"> </w:t>
            </w:r>
            <w:r>
              <w:rPr>
                <w:sz w:val="20"/>
              </w:rPr>
              <w:t>work</w:t>
            </w:r>
            <w:r>
              <w:rPr>
                <w:spacing w:val="-5"/>
                <w:sz w:val="20"/>
              </w:rPr>
              <w:t xml:space="preserve"> </w:t>
            </w:r>
            <w:r>
              <w:rPr>
                <w:sz w:val="20"/>
              </w:rPr>
              <w:t>and</w:t>
            </w:r>
            <w:r>
              <w:rPr>
                <w:spacing w:val="-5"/>
                <w:sz w:val="20"/>
              </w:rPr>
              <w:t xml:space="preserve"> </w:t>
            </w:r>
            <w:r>
              <w:rPr>
                <w:sz w:val="20"/>
              </w:rPr>
              <w:t>final</w:t>
            </w:r>
            <w:r>
              <w:rPr>
                <w:spacing w:val="-6"/>
                <w:sz w:val="20"/>
              </w:rPr>
              <w:t xml:space="preserve"> </w:t>
            </w:r>
            <w:r>
              <w:rPr>
                <w:sz w:val="20"/>
              </w:rPr>
              <w:t>fee</w:t>
            </w:r>
            <w:r>
              <w:rPr>
                <w:spacing w:val="-8"/>
                <w:sz w:val="20"/>
              </w:rPr>
              <w:t xml:space="preserve"> </w:t>
            </w:r>
            <w:r>
              <w:rPr>
                <w:sz w:val="20"/>
              </w:rPr>
              <w:t>schedule</w:t>
            </w:r>
            <w:r>
              <w:rPr>
                <w:spacing w:val="-6"/>
                <w:sz w:val="20"/>
              </w:rPr>
              <w:t xml:space="preserve"> </w:t>
            </w:r>
            <w:r>
              <w:rPr>
                <w:b/>
                <w:sz w:val="20"/>
              </w:rPr>
              <w:t>not</w:t>
            </w:r>
            <w:r>
              <w:rPr>
                <w:b/>
                <w:spacing w:val="-5"/>
                <w:sz w:val="20"/>
              </w:rPr>
              <w:t xml:space="preserve"> </w:t>
            </w:r>
            <w:r>
              <w:rPr>
                <w:b/>
                <w:sz w:val="20"/>
              </w:rPr>
              <w:t>exceeding</w:t>
            </w:r>
            <w:r>
              <w:rPr>
                <w:b/>
                <w:spacing w:val="-5"/>
                <w:sz w:val="20"/>
              </w:rPr>
              <w:t xml:space="preserve"> </w:t>
            </w:r>
            <w:r>
              <w:rPr>
                <w:b/>
                <w:sz w:val="20"/>
              </w:rPr>
              <w:t>$180,000</w:t>
            </w:r>
            <w:r>
              <w:rPr>
                <w:b/>
                <w:spacing w:val="-5"/>
                <w:sz w:val="20"/>
              </w:rPr>
              <w:t xml:space="preserve"> </w:t>
            </w:r>
            <w:r>
              <w:rPr>
                <w:b/>
                <w:sz w:val="20"/>
              </w:rPr>
              <w:t>(programed</w:t>
            </w:r>
            <w:r>
              <w:rPr>
                <w:b/>
                <w:spacing w:val="-6"/>
                <w:sz w:val="20"/>
              </w:rPr>
              <w:t xml:space="preserve"> </w:t>
            </w:r>
            <w:r>
              <w:rPr>
                <w:b/>
                <w:sz w:val="20"/>
              </w:rPr>
              <w:t>in</w:t>
            </w:r>
            <w:r>
              <w:rPr>
                <w:b/>
                <w:spacing w:val="-6"/>
                <w:sz w:val="20"/>
              </w:rPr>
              <w:t xml:space="preserve"> </w:t>
            </w:r>
            <w:r>
              <w:rPr>
                <w:b/>
                <w:sz w:val="20"/>
              </w:rPr>
              <w:t>2026</w:t>
            </w:r>
            <w:r>
              <w:rPr>
                <w:b/>
                <w:spacing w:val="-5"/>
                <w:sz w:val="20"/>
              </w:rPr>
              <w:t xml:space="preserve"> </w:t>
            </w:r>
            <w:r>
              <w:rPr>
                <w:b/>
                <w:sz w:val="20"/>
              </w:rPr>
              <w:t>to</w:t>
            </w:r>
            <w:r>
              <w:rPr>
                <w:b/>
                <w:spacing w:val="-5"/>
                <w:sz w:val="20"/>
              </w:rPr>
              <w:t xml:space="preserve"> </w:t>
            </w:r>
            <w:r>
              <w:rPr>
                <w:b/>
                <w:sz w:val="20"/>
              </w:rPr>
              <w:t>spend</w:t>
            </w:r>
            <w:r>
              <w:rPr>
                <w:b/>
                <w:spacing w:val="-6"/>
                <w:sz w:val="20"/>
              </w:rPr>
              <w:t xml:space="preserve"> </w:t>
            </w:r>
            <w:r>
              <w:rPr>
                <w:b/>
                <w:sz w:val="20"/>
              </w:rPr>
              <w:t>up to</w:t>
            </w:r>
            <w:r>
              <w:rPr>
                <w:b/>
                <w:spacing w:val="-13"/>
                <w:sz w:val="20"/>
              </w:rPr>
              <w:t xml:space="preserve"> </w:t>
            </w:r>
            <w:r>
              <w:rPr>
                <w:b/>
                <w:sz w:val="20"/>
              </w:rPr>
              <w:t>$99,338</w:t>
            </w:r>
            <w:r>
              <w:rPr>
                <w:b/>
                <w:spacing w:val="-12"/>
                <w:sz w:val="20"/>
              </w:rPr>
              <w:t xml:space="preserve"> </w:t>
            </w:r>
            <w:r>
              <w:rPr>
                <w:b/>
                <w:sz w:val="20"/>
              </w:rPr>
              <w:t>&amp;</w:t>
            </w:r>
            <w:r>
              <w:rPr>
                <w:b/>
                <w:spacing w:val="-13"/>
                <w:sz w:val="20"/>
              </w:rPr>
              <w:t xml:space="preserve"> </w:t>
            </w:r>
            <w:r>
              <w:rPr>
                <w:b/>
                <w:sz w:val="20"/>
              </w:rPr>
              <w:t>programed</w:t>
            </w:r>
            <w:r>
              <w:rPr>
                <w:b/>
                <w:spacing w:val="-12"/>
                <w:sz w:val="20"/>
              </w:rPr>
              <w:t xml:space="preserve"> </w:t>
            </w:r>
            <w:r>
              <w:rPr>
                <w:b/>
                <w:sz w:val="20"/>
              </w:rPr>
              <w:t>in</w:t>
            </w:r>
            <w:r>
              <w:rPr>
                <w:b/>
                <w:spacing w:val="-13"/>
                <w:sz w:val="20"/>
              </w:rPr>
              <w:t xml:space="preserve"> </w:t>
            </w:r>
            <w:r>
              <w:rPr>
                <w:b/>
                <w:sz w:val="20"/>
              </w:rPr>
              <w:t>2027</w:t>
            </w:r>
            <w:r>
              <w:rPr>
                <w:b/>
                <w:spacing w:val="-12"/>
                <w:sz w:val="20"/>
              </w:rPr>
              <w:t xml:space="preserve"> </w:t>
            </w:r>
            <w:r>
              <w:rPr>
                <w:b/>
                <w:sz w:val="20"/>
              </w:rPr>
              <w:t>to</w:t>
            </w:r>
            <w:r>
              <w:rPr>
                <w:b/>
                <w:spacing w:val="-13"/>
                <w:sz w:val="20"/>
              </w:rPr>
              <w:t xml:space="preserve"> </w:t>
            </w:r>
            <w:r>
              <w:rPr>
                <w:b/>
                <w:sz w:val="20"/>
              </w:rPr>
              <w:t>spend</w:t>
            </w:r>
            <w:r>
              <w:rPr>
                <w:b/>
                <w:spacing w:val="-12"/>
                <w:sz w:val="20"/>
              </w:rPr>
              <w:t xml:space="preserve"> </w:t>
            </w:r>
            <w:r>
              <w:rPr>
                <w:b/>
                <w:sz w:val="20"/>
              </w:rPr>
              <w:t>remaining</w:t>
            </w:r>
            <w:r>
              <w:rPr>
                <w:b/>
                <w:spacing w:val="-13"/>
                <w:sz w:val="20"/>
              </w:rPr>
              <w:t xml:space="preserve"> </w:t>
            </w:r>
            <w:r>
              <w:rPr>
                <w:b/>
                <w:sz w:val="20"/>
              </w:rPr>
              <w:t>balance</w:t>
            </w:r>
            <w:r>
              <w:rPr>
                <w:b/>
                <w:spacing w:val="-12"/>
                <w:sz w:val="20"/>
              </w:rPr>
              <w:t xml:space="preserve"> </w:t>
            </w:r>
            <w:r>
              <w:rPr>
                <w:b/>
                <w:sz w:val="20"/>
              </w:rPr>
              <w:t>of</w:t>
            </w:r>
            <w:r>
              <w:rPr>
                <w:b/>
                <w:spacing w:val="-13"/>
                <w:sz w:val="20"/>
              </w:rPr>
              <w:t xml:space="preserve"> </w:t>
            </w:r>
            <w:r>
              <w:rPr>
                <w:b/>
                <w:sz w:val="20"/>
              </w:rPr>
              <w:t>the</w:t>
            </w:r>
            <w:r>
              <w:rPr>
                <w:b/>
                <w:spacing w:val="-12"/>
                <w:sz w:val="20"/>
              </w:rPr>
              <w:t xml:space="preserve"> </w:t>
            </w:r>
            <w:r>
              <w:rPr>
                <w:b/>
                <w:sz w:val="20"/>
              </w:rPr>
              <w:t>not</w:t>
            </w:r>
            <w:r>
              <w:rPr>
                <w:b/>
                <w:spacing w:val="-13"/>
                <w:sz w:val="20"/>
              </w:rPr>
              <w:t xml:space="preserve"> </w:t>
            </w:r>
            <w:r>
              <w:rPr>
                <w:b/>
                <w:sz w:val="20"/>
              </w:rPr>
              <w:t>to</w:t>
            </w:r>
            <w:r>
              <w:rPr>
                <w:b/>
                <w:spacing w:val="-12"/>
                <w:sz w:val="20"/>
              </w:rPr>
              <w:t xml:space="preserve"> </w:t>
            </w:r>
            <w:r>
              <w:rPr>
                <w:b/>
                <w:sz w:val="20"/>
              </w:rPr>
              <w:t>exceed</w:t>
            </w:r>
            <w:r>
              <w:rPr>
                <w:b/>
                <w:spacing w:val="-13"/>
                <w:sz w:val="20"/>
              </w:rPr>
              <w:t xml:space="preserve"> </w:t>
            </w:r>
            <w:r>
              <w:rPr>
                <w:b/>
                <w:sz w:val="20"/>
              </w:rPr>
              <w:t>$180,000</w:t>
            </w:r>
            <w:r>
              <w:rPr>
                <w:b/>
                <w:spacing w:val="-12"/>
                <w:sz w:val="20"/>
              </w:rPr>
              <w:t xml:space="preserve"> </w:t>
            </w:r>
            <w:r>
              <w:rPr>
                <w:b/>
                <w:sz w:val="20"/>
              </w:rPr>
              <w:t>total</w:t>
            </w:r>
            <w:r>
              <w:rPr>
                <w:b/>
                <w:spacing w:val="-13"/>
                <w:sz w:val="20"/>
              </w:rPr>
              <w:t xml:space="preserve"> </w:t>
            </w:r>
            <w:r>
              <w:rPr>
                <w:b/>
                <w:sz w:val="20"/>
              </w:rPr>
              <w:t>study</w:t>
            </w:r>
            <w:r>
              <w:rPr>
                <w:b/>
                <w:spacing w:val="-12"/>
                <w:sz w:val="20"/>
              </w:rPr>
              <w:t xml:space="preserve"> </w:t>
            </w:r>
            <w:r>
              <w:rPr>
                <w:b/>
                <w:sz w:val="20"/>
              </w:rPr>
              <w:t>budget)</w:t>
            </w:r>
          </w:p>
          <w:p w14:paraId="66F724D3" w14:textId="77777777" w:rsidR="00AC03CD" w:rsidRDefault="00A707E5">
            <w:pPr>
              <w:pStyle w:val="TableParagraph"/>
              <w:numPr>
                <w:ilvl w:val="1"/>
                <w:numId w:val="24"/>
              </w:numPr>
              <w:tabs>
                <w:tab w:val="left" w:pos="1046"/>
              </w:tabs>
              <w:spacing w:line="229" w:lineRule="exact"/>
              <w:ind w:left="1046" w:hanging="214"/>
              <w:rPr>
                <w:sz w:val="20"/>
              </w:rPr>
            </w:pPr>
            <w:r>
              <w:rPr>
                <w:sz w:val="20"/>
              </w:rPr>
              <w:t>Scope</w:t>
            </w:r>
            <w:r>
              <w:rPr>
                <w:spacing w:val="-11"/>
                <w:sz w:val="20"/>
              </w:rPr>
              <w:t xml:space="preserve"> </w:t>
            </w:r>
            <w:r>
              <w:rPr>
                <w:sz w:val="20"/>
              </w:rPr>
              <w:t>of</w:t>
            </w:r>
            <w:r>
              <w:rPr>
                <w:spacing w:val="-6"/>
                <w:sz w:val="20"/>
              </w:rPr>
              <w:t xml:space="preserve"> </w:t>
            </w:r>
            <w:r>
              <w:rPr>
                <w:sz w:val="20"/>
              </w:rPr>
              <w:t>work</w:t>
            </w:r>
            <w:r>
              <w:rPr>
                <w:spacing w:val="-8"/>
                <w:sz w:val="20"/>
              </w:rPr>
              <w:t xml:space="preserve"> </w:t>
            </w:r>
            <w:r>
              <w:rPr>
                <w:sz w:val="20"/>
              </w:rPr>
              <w:t>and</w:t>
            </w:r>
            <w:r>
              <w:rPr>
                <w:spacing w:val="-8"/>
                <w:sz w:val="20"/>
              </w:rPr>
              <w:t xml:space="preserve"> </w:t>
            </w:r>
            <w:r>
              <w:rPr>
                <w:sz w:val="20"/>
              </w:rPr>
              <w:t>fee</w:t>
            </w:r>
            <w:r>
              <w:rPr>
                <w:spacing w:val="-9"/>
                <w:sz w:val="20"/>
              </w:rPr>
              <w:t xml:space="preserve"> </w:t>
            </w:r>
            <w:r>
              <w:rPr>
                <w:sz w:val="20"/>
              </w:rPr>
              <w:t>schedule</w:t>
            </w:r>
            <w:r>
              <w:rPr>
                <w:spacing w:val="-9"/>
                <w:sz w:val="20"/>
              </w:rPr>
              <w:t xml:space="preserve"> </w:t>
            </w:r>
            <w:r>
              <w:rPr>
                <w:sz w:val="20"/>
              </w:rPr>
              <w:t>for</w:t>
            </w:r>
            <w:r>
              <w:rPr>
                <w:spacing w:val="-6"/>
                <w:sz w:val="20"/>
              </w:rPr>
              <w:t xml:space="preserve"> </w:t>
            </w:r>
            <w:r>
              <w:rPr>
                <w:sz w:val="20"/>
                <w:u w:val="single"/>
              </w:rPr>
              <w:t>ALL</w:t>
            </w:r>
            <w:r>
              <w:rPr>
                <w:spacing w:val="-8"/>
                <w:sz w:val="20"/>
              </w:rPr>
              <w:t xml:space="preserve"> </w:t>
            </w:r>
            <w:r>
              <w:rPr>
                <w:spacing w:val="-2"/>
                <w:sz w:val="20"/>
              </w:rPr>
              <w:t>Subconsultants</w:t>
            </w:r>
          </w:p>
          <w:p w14:paraId="324CA55E" w14:textId="77777777" w:rsidR="00AC03CD" w:rsidRDefault="00A707E5">
            <w:pPr>
              <w:pStyle w:val="TableParagraph"/>
              <w:numPr>
                <w:ilvl w:val="1"/>
                <w:numId w:val="24"/>
              </w:numPr>
              <w:tabs>
                <w:tab w:val="left" w:pos="1046"/>
              </w:tabs>
              <w:spacing w:before="5" w:line="240" w:lineRule="auto"/>
              <w:ind w:left="1046" w:hanging="214"/>
              <w:rPr>
                <w:sz w:val="20"/>
              </w:rPr>
            </w:pPr>
            <w:r>
              <w:rPr>
                <w:spacing w:val="-2"/>
                <w:sz w:val="20"/>
              </w:rPr>
              <w:t>Prime</w:t>
            </w:r>
            <w:r>
              <w:rPr>
                <w:spacing w:val="-1"/>
                <w:sz w:val="20"/>
              </w:rPr>
              <w:t xml:space="preserve"> </w:t>
            </w:r>
            <w:r>
              <w:rPr>
                <w:spacing w:val="-2"/>
                <w:sz w:val="20"/>
              </w:rPr>
              <w:t>Consultant</w:t>
            </w:r>
            <w:r>
              <w:rPr>
                <w:spacing w:val="-1"/>
                <w:sz w:val="20"/>
              </w:rPr>
              <w:t xml:space="preserve"> </w:t>
            </w:r>
            <w:r>
              <w:rPr>
                <w:spacing w:val="-2"/>
                <w:sz w:val="20"/>
              </w:rPr>
              <w:t>Certificate</w:t>
            </w:r>
            <w:r>
              <w:rPr>
                <w:spacing w:val="-1"/>
                <w:sz w:val="20"/>
              </w:rPr>
              <w:t xml:space="preserve"> </w:t>
            </w:r>
            <w:r>
              <w:rPr>
                <w:spacing w:val="-2"/>
                <w:sz w:val="20"/>
              </w:rPr>
              <w:t>of</w:t>
            </w:r>
            <w:r>
              <w:rPr>
                <w:spacing w:val="1"/>
                <w:sz w:val="20"/>
              </w:rPr>
              <w:t xml:space="preserve"> </w:t>
            </w:r>
            <w:r>
              <w:rPr>
                <w:spacing w:val="-2"/>
                <w:sz w:val="20"/>
              </w:rPr>
              <w:t>Liability</w:t>
            </w:r>
            <w:r>
              <w:rPr>
                <w:sz w:val="20"/>
              </w:rPr>
              <w:t xml:space="preserve"> </w:t>
            </w:r>
            <w:r>
              <w:rPr>
                <w:spacing w:val="-2"/>
                <w:sz w:val="20"/>
              </w:rPr>
              <w:t>Insurance</w:t>
            </w:r>
          </w:p>
          <w:p w14:paraId="4170E482" w14:textId="77777777" w:rsidR="00AC03CD" w:rsidRDefault="00A707E5">
            <w:pPr>
              <w:pStyle w:val="TableParagraph"/>
              <w:numPr>
                <w:ilvl w:val="1"/>
                <w:numId w:val="24"/>
              </w:numPr>
              <w:tabs>
                <w:tab w:val="left" w:pos="1046"/>
              </w:tabs>
              <w:spacing w:line="240" w:lineRule="auto"/>
              <w:ind w:left="1046" w:hanging="214"/>
              <w:rPr>
                <w:sz w:val="20"/>
              </w:rPr>
            </w:pPr>
            <w:r>
              <w:rPr>
                <w:sz w:val="20"/>
              </w:rPr>
              <w:t>Prime</w:t>
            </w:r>
            <w:r>
              <w:rPr>
                <w:spacing w:val="-12"/>
                <w:sz w:val="20"/>
              </w:rPr>
              <w:t xml:space="preserve"> </w:t>
            </w:r>
            <w:r>
              <w:rPr>
                <w:sz w:val="20"/>
              </w:rPr>
              <w:t>Consultant</w:t>
            </w:r>
            <w:r>
              <w:rPr>
                <w:spacing w:val="-9"/>
                <w:sz w:val="20"/>
              </w:rPr>
              <w:t xml:space="preserve"> </w:t>
            </w:r>
            <w:r>
              <w:rPr>
                <w:sz w:val="20"/>
              </w:rPr>
              <w:t>Indirect</w:t>
            </w:r>
            <w:r>
              <w:rPr>
                <w:spacing w:val="-12"/>
                <w:sz w:val="20"/>
              </w:rPr>
              <w:t xml:space="preserve"> </w:t>
            </w:r>
            <w:r>
              <w:rPr>
                <w:sz w:val="20"/>
              </w:rPr>
              <w:t>Cost</w:t>
            </w:r>
            <w:r>
              <w:rPr>
                <w:spacing w:val="-9"/>
                <w:sz w:val="20"/>
              </w:rPr>
              <w:t xml:space="preserve"> </w:t>
            </w:r>
            <w:r>
              <w:rPr>
                <w:sz w:val="20"/>
              </w:rPr>
              <w:t>Form</w:t>
            </w:r>
            <w:r>
              <w:rPr>
                <w:spacing w:val="-9"/>
                <w:sz w:val="20"/>
              </w:rPr>
              <w:t xml:space="preserve"> </w:t>
            </w:r>
            <w:r>
              <w:rPr>
                <w:sz w:val="20"/>
              </w:rPr>
              <w:t>(blank</w:t>
            </w:r>
            <w:r>
              <w:rPr>
                <w:spacing w:val="-11"/>
                <w:sz w:val="20"/>
              </w:rPr>
              <w:t xml:space="preserve"> </w:t>
            </w:r>
            <w:r>
              <w:rPr>
                <w:sz w:val="20"/>
              </w:rPr>
              <w:t>form</w:t>
            </w:r>
            <w:r>
              <w:rPr>
                <w:spacing w:val="-10"/>
                <w:sz w:val="20"/>
              </w:rPr>
              <w:t xml:space="preserve"> </w:t>
            </w:r>
            <w:r>
              <w:rPr>
                <w:sz w:val="20"/>
              </w:rPr>
              <w:t>will</w:t>
            </w:r>
            <w:r>
              <w:rPr>
                <w:spacing w:val="-10"/>
                <w:sz w:val="20"/>
              </w:rPr>
              <w:t xml:space="preserve"> </w:t>
            </w:r>
            <w:r>
              <w:rPr>
                <w:sz w:val="20"/>
              </w:rPr>
              <w:t>be</w:t>
            </w:r>
            <w:r>
              <w:rPr>
                <w:spacing w:val="-11"/>
                <w:sz w:val="20"/>
              </w:rPr>
              <w:t xml:space="preserve"> </w:t>
            </w:r>
            <w:r>
              <w:rPr>
                <w:sz w:val="20"/>
              </w:rPr>
              <w:t>provided</w:t>
            </w:r>
            <w:r>
              <w:rPr>
                <w:spacing w:val="-9"/>
                <w:sz w:val="20"/>
              </w:rPr>
              <w:t xml:space="preserve"> </w:t>
            </w:r>
            <w:r>
              <w:rPr>
                <w:sz w:val="20"/>
              </w:rPr>
              <w:t>by</w:t>
            </w:r>
            <w:r>
              <w:rPr>
                <w:spacing w:val="-8"/>
                <w:sz w:val="20"/>
              </w:rPr>
              <w:t xml:space="preserve"> </w:t>
            </w:r>
            <w:r>
              <w:rPr>
                <w:spacing w:val="-4"/>
                <w:sz w:val="20"/>
              </w:rPr>
              <w:t>MPO)</w:t>
            </w:r>
          </w:p>
          <w:p w14:paraId="22FB3581" w14:textId="77777777" w:rsidR="00AC03CD" w:rsidRDefault="00A707E5">
            <w:pPr>
              <w:pStyle w:val="TableParagraph"/>
              <w:numPr>
                <w:ilvl w:val="1"/>
                <w:numId w:val="24"/>
              </w:numPr>
              <w:tabs>
                <w:tab w:val="left" w:pos="1046"/>
              </w:tabs>
              <w:spacing w:before="1" w:line="222" w:lineRule="exact"/>
              <w:ind w:left="1046" w:hanging="214"/>
              <w:rPr>
                <w:sz w:val="20"/>
              </w:rPr>
            </w:pPr>
            <w:r>
              <w:rPr>
                <w:sz w:val="20"/>
              </w:rPr>
              <w:t>SFN</w:t>
            </w:r>
            <w:r>
              <w:rPr>
                <w:spacing w:val="-12"/>
                <w:sz w:val="20"/>
              </w:rPr>
              <w:t xml:space="preserve"> </w:t>
            </w:r>
            <w:r>
              <w:rPr>
                <w:sz w:val="20"/>
              </w:rPr>
              <w:t>60233:</w:t>
            </w:r>
            <w:r>
              <w:rPr>
                <w:spacing w:val="-9"/>
                <w:sz w:val="20"/>
              </w:rPr>
              <w:t xml:space="preserve"> </w:t>
            </w:r>
            <w:r>
              <w:rPr>
                <w:sz w:val="20"/>
              </w:rPr>
              <w:t>Prime</w:t>
            </w:r>
            <w:r>
              <w:rPr>
                <w:spacing w:val="-8"/>
                <w:sz w:val="20"/>
              </w:rPr>
              <w:t xml:space="preserve"> </w:t>
            </w:r>
            <w:r>
              <w:rPr>
                <w:sz w:val="20"/>
              </w:rPr>
              <w:t>Consultant</w:t>
            </w:r>
            <w:r>
              <w:rPr>
                <w:spacing w:val="-11"/>
                <w:sz w:val="20"/>
              </w:rPr>
              <w:t xml:space="preserve"> </w:t>
            </w:r>
            <w:r>
              <w:rPr>
                <w:sz w:val="20"/>
              </w:rPr>
              <w:t>Request</w:t>
            </w:r>
            <w:r>
              <w:rPr>
                <w:spacing w:val="-11"/>
                <w:sz w:val="20"/>
              </w:rPr>
              <w:t xml:space="preserve"> </w:t>
            </w:r>
            <w:r>
              <w:rPr>
                <w:sz w:val="20"/>
              </w:rPr>
              <w:t>to</w:t>
            </w:r>
            <w:r>
              <w:rPr>
                <w:spacing w:val="-9"/>
                <w:sz w:val="20"/>
              </w:rPr>
              <w:t xml:space="preserve"> </w:t>
            </w:r>
            <w:r>
              <w:rPr>
                <w:sz w:val="20"/>
              </w:rPr>
              <w:t>Sublet</w:t>
            </w:r>
            <w:r>
              <w:rPr>
                <w:spacing w:val="-9"/>
                <w:sz w:val="20"/>
              </w:rPr>
              <w:t xml:space="preserve"> </w:t>
            </w:r>
            <w:r>
              <w:rPr>
                <w:sz w:val="20"/>
              </w:rPr>
              <w:t>Form</w:t>
            </w:r>
            <w:r>
              <w:rPr>
                <w:spacing w:val="-9"/>
                <w:sz w:val="20"/>
              </w:rPr>
              <w:t xml:space="preserve"> </w:t>
            </w:r>
            <w:r>
              <w:rPr>
                <w:sz w:val="20"/>
              </w:rPr>
              <w:t>(blank</w:t>
            </w:r>
            <w:r>
              <w:rPr>
                <w:spacing w:val="-10"/>
                <w:sz w:val="20"/>
              </w:rPr>
              <w:t xml:space="preserve"> </w:t>
            </w:r>
            <w:r>
              <w:rPr>
                <w:sz w:val="20"/>
              </w:rPr>
              <w:t>form</w:t>
            </w:r>
            <w:r>
              <w:rPr>
                <w:spacing w:val="-8"/>
                <w:sz w:val="20"/>
              </w:rPr>
              <w:t xml:space="preserve"> </w:t>
            </w:r>
            <w:r>
              <w:rPr>
                <w:sz w:val="20"/>
              </w:rPr>
              <w:t>will</w:t>
            </w:r>
            <w:r>
              <w:rPr>
                <w:spacing w:val="-9"/>
                <w:sz w:val="20"/>
              </w:rPr>
              <w:t xml:space="preserve"> </w:t>
            </w:r>
            <w:r>
              <w:rPr>
                <w:sz w:val="20"/>
              </w:rPr>
              <w:t>be</w:t>
            </w:r>
            <w:r>
              <w:rPr>
                <w:spacing w:val="-12"/>
                <w:sz w:val="20"/>
              </w:rPr>
              <w:t xml:space="preserve"> </w:t>
            </w:r>
            <w:r>
              <w:rPr>
                <w:sz w:val="20"/>
              </w:rPr>
              <w:t>provided</w:t>
            </w:r>
            <w:r>
              <w:rPr>
                <w:spacing w:val="-10"/>
                <w:sz w:val="20"/>
              </w:rPr>
              <w:t xml:space="preserve"> </w:t>
            </w:r>
            <w:r>
              <w:rPr>
                <w:sz w:val="20"/>
              </w:rPr>
              <w:t>by</w:t>
            </w:r>
            <w:r>
              <w:rPr>
                <w:spacing w:val="-12"/>
                <w:sz w:val="20"/>
              </w:rPr>
              <w:t xml:space="preserve"> </w:t>
            </w:r>
            <w:r>
              <w:rPr>
                <w:spacing w:val="-4"/>
                <w:sz w:val="20"/>
              </w:rPr>
              <w:t>MPO)</w:t>
            </w:r>
          </w:p>
          <w:p w14:paraId="1A406D62" w14:textId="77777777" w:rsidR="00AC03CD" w:rsidRDefault="00A707E5">
            <w:pPr>
              <w:pStyle w:val="TableParagraph"/>
              <w:numPr>
                <w:ilvl w:val="1"/>
                <w:numId w:val="24"/>
              </w:numPr>
              <w:tabs>
                <w:tab w:val="left" w:pos="1029"/>
              </w:tabs>
              <w:spacing w:line="222" w:lineRule="exact"/>
              <w:ind w:left="1029" w:hanging="214"/>
              <w:rPr>
                <w:sz w:val="20"/>
              </w:rPr>
            </w:pPr>
            <w:r>
              <w:rPr>
                <w:sz w:val="20"/>
              </w:rPr>
              <w:t>Up-to-date</w:t>
            </w:r>
            <w:r>
              <w:rPr>
                <w:spacing w:val="-12"/>
                <w:sz w:val="20"/>
              </w:rPr>
              <w:t xml:space="preserve"> </w:t>
            </w:r>
            <w:r>
              <w:rPr>
                <w:sz w:val="20"/>
              </w:rPr>
              <w:t>SF330</w:t>
            </w:r>
            <w:r>
              <w:rPr>
                <w:spacing w:val="-10"/>
                <w:sz w:val="20"/>
              </w:rPr>
              <w:t xml:space="preserve"> </w:t>
            </w:r>
            <w:r>
              <w:rPr>
                <w:sz w:val="20"/>
              </w:rPr>
              <w:t>Form</w:t>
            </w:r>
            <w:r>
              <w:rPr>
                <w:spacing w:val="-11"/>
                <w:sz w:val="20"/>
              </w:rPr>
              <w:t xml:space="preserve"> </w:t>
            </w:r>
            <w:r>
              <w:rPr>
                <w:sz w:val="20"/>
              </w:rPr>
              <w:t>for</w:t>
            </w:r>
            <w:r>
              <w:rPr>
                <w:spacing w:val="-11"/>
                <w:sz w:val="20"/>
              </w:rPr>
              <w:t xml:space="preserve"> </w:t>
            </w:r>
            <w:r>
              <w:rPr>
                <w:sz w:val="20"/>
              </w:rPr>
              <w:t>NDDOT</w:t>
            </w:r>
            <w:r>
              <w:rPr>
                <w:spacing w:val="-9"/>
                <w:sz w:val="20"/>
              </w:rPr>
              <w:t xml:space="preserve"> </w:t>
            </w:r>
            <w:r>
              <w:rPr>
                <w:sz w:val="20"/>
              </w:rPr>
              <w:t>(See</w:t>
            </w:r>
            <w:r>
              <w:rPr>
                <w:spacing w:val="-10"/>
                <w:sz w:val="20"/>
              </w:rPr>
              <w:t xml:space="preserve"> </w:t>
            </w:r>
            <w:r>
              <w:rPr>
                <w:sz w:val="20"/>
              </w:rPr>
              <w:t>Section</w:t>
            </w:r>
            <w:r>
              <w:rPr>
                <w:spacing w:val="-10"/>
                <w:sz w:val="20"/>
              </w:rPr>
              <w:t xml:space="preserve"> </w:t>
            </w:r>
            <w:r>
              <w:rPr>
                <w:sz w:val="20"/>
              </w:rPr>
              <w:t>III:</w:t>
            </w:r>
            <w:r>
              <w:rPr>
                <w:spacing w:val="-10"/>
                <w:sz w:val="20"/>
              </w:rPr>
              <w:t xml:space="preserve"> </w:t>
            </w:r>
            <w:r>
              <w:rPr>
                <w:sz w:val="20"/>
              </w:rPr>
              <w:t>Content</w:t>
            </w:r>
            <w:r>
              <w:rPr>
                <w:spacing w:val="-12"/>
                <w:sz w:val="20"/>
              </w:rPr>
              <w:t xml:space="preserve"> </w:t>
            </w:r>
            <w:r>
              <w:rPr>
                <w:sz w:val="20"/>
              </w:rPr>
              <w:t>of</w:t>
            </w:r>
            <w:r>
              <w:rPr>
                <w:spacing w:val="-9"/>
                <w:sz w:val="20"/>
              </w:rPr>
              <w:t xml:space="preserve"> </w:t>
            </w:r>
            <w:r>
              <w:rPr>
                <w:spacing w:val="-2"/>
                <w:sz w:val="20"/>
              </w:rPr>
              <w:t>Proposals).</w:t>
            </w:r>
          </w:p>
        </w:tc>
      </w:tr>
    </w:tbl>
    <w:p w14:paraId="05A95298" w14:textId="77777777" w:rsidR="00AC03CD" w:rsidRDefault="00AC03CD">
      <w:pPr>
        <w:pStyle w:val="TableParagraph"/>
        <w:spacing w:line="222" w:lineRule="exact"/>
        <w:rPr>
          <w:sz w:val="20"/>
        </w:rPr>
        <w:sectPr w:rsidR="00AC03CD">
          <w:type w:val="continuous"/>
          <w:pgSz w:w="12240" w:h="15840"/>
          <w:pgMar w:top="1520" w:right="360" w:bottom="1200" w:left="360" w:header="0" w:footer="1020" w:gutter="0"/>
          <w:cols w:space="720"/>
        </w:sectPr>
      </w:pPr>
    </w:p>
    <w:p w14:paraId="4BD253D4" w14:textId="77777777" w:rsidR="00AC03CD" w:rsidRDefault="00A707E5">
      <w:pPr>
        <w:pStyle w:val="Heading2"/>
        <w:numPr>
          <w:ilvl w:val="0"/>
          <w:numId w:val="25"/>
        </w:numPr>
        <w:tabs>
          <w:tab w:val="left" w:pos="1122"/>
        </w:tabs>
        <w:spacing w:before="79"/>
        <w:ind w:left="1122" w:hanging="330"/>
        <w:rPr>
          <w:u w:val="none"/>
        </w:rPr>
      </w:pPr>
      <w:bookmarkStart w:id="2" w:name="III._CONTENT_OF_PROPOSALS"/>
      <w:bookmarkStart w:id="3" w:name="_TOC_250008"/>
      <w:bookmarkEnd w:id="2"/>
      <w:r>
        <w:rPr>
          <w:color w:val="006FC0"/>
          <w:u w:color="006FC0"/>
        </w:rPr>
        <w:lastRenderedPageBreak/>
        <w:t>CONTENT</w:t>
      </w:r>
      <w:r>
        <w:rPr>
          <w:color w:val="006FC0"/>
          <w:spacing w:val="-13"/>
          <w:u w:color="006FC0"/>
        </w:rPr>
        <w:t xml:space="preserve"> </w:t>
      </w:r>
      <w:r>
        <w:rPr>
          <w:color w:val="006FC0"/>
          <w:u w:color="006FC0"/>
        </w:rPr>
        <w:t>OF</w:t>
      </w:r>
      <w:r>
        <w:rPr>
          <w:color w:val="006FC0"/>
          <w:spacing w:val="-8"/>
          <w:u w:color="006FC0"/>
        </w:rPr>
        <w:t xml:space="preserve"> </w:t>
      </w:r>
      <w:bookmarkEnd w:id="3"/>
      <w:r>
        <w:rPr>
          <w:color w:val="006FC0"/>
          <w:spacing w:val="-2"/>
          <w:u w:color="006FC0"/>
        </w:rPr>
        <w:t>PROPOSALS</w:t>
      </w:r>
    </w:p>
    <w:p w14:paraId="5EE6D836" w14:textId="77777777" w:rsidR="00AC03CD" w:rsidRDefault="00AC03CD">
      <w:pPr>
        <w:pStyle w:val="BodyText"/>
        <w:spacing w:before="3"/>
        <w:rPr>
          <w:b/>
        </w:rPr>
      </w:pPr>
    </w:p>
    <w:p w14:paraId="5901748B" w14:textId="77777777" w:rsidR="00AC03CD" w:rsidRDefault="00A707E5">
      <w:pPr>
        <w:pStyle w:val="Heading3"/>
      </w:pPr>
      <w:bookmarkStart w:id="4" w:name="Length_of_Proposals:"/>
      <w:bookmarkEnd w:id="4"/>
      <w:r>
        <w:t>Length</w:t>
      </w:r>
      <w:r>
        <w:rPr>
          <w:spacing w:val="-9"/>
        </w:rPr>
        <w:t xml:space="preserve"> </w:t>
      </w:r>
      <w:r>
        <w:t>of</w:t>
      </w:r>
      <w:r>
        <w:rPr>
          <w:spacing w:val="-6"/>
        </w:rPr>
        <w:t xml:space="preserve"> </w:t>
      </w:r>
      <w:r>
        <w:rPr>
          <w:spacing w:val="-2"/>
        </w:rPr>
        <w:t>Proposals:</w:t>
      </w:r>
    </w:p>
    <w:p w14:paraId="27E0EC0A" w14:textId="77777777" w:rsidR="00AC03CD" w:rsidRDefault="00A707E5">
      <w:pPr>
        <w:pStyle w:val="BodyText"/>
        <w:ind w:left="792" w:right="932"/>
      </w:pPr>
      <w:r>
        <w:t>The length of the main body of the proposal shall be limited to eight (8) pages and these pages shall be numbered.</w:t>
      </w:r>
      <w:r>
        <w:rPr>
          <w:spacing w:val="40"/>
        </w:rPr>
        <w:t xml:space="preserve"> </w:t>
      </w:r>
      <w:r>
        <w:t>The cover</w:t>
      </w:r>
      <w:r>
        <w:rPr>
          <w:spacing w:val="-4"/>
        </w:rPr>
        <w:t xml:space="preserve"> </w:t>
      </w:r>
      <w:r>
        <w:t>page,</w:t>
      </w:r>
      <w:r>
        <w:rPr>
          <w:spacing w:val="-4"/>
        </w:rPr>
        <w:t xml:space="preserve"> </w:t>
      </w:r>
      <w:r>
        <w:t>the</w:t>
      </w:r>
      <w:r>
        <w:rPr>
          <w:spacing w:val="-4"/>
        </w:rPr>
        <w:t xml:space="preserve"> </w:t>
      </w:r>
      <w:r>
        <w:t>table</w:t>
      </w:r>
      <w:r>
        <w:rPr>
          <w:spacing w:val="-4"/>
        </w:rPr>
        <w:t xml:space="preserve"> </w:t>
      </w:r>
      <w:r>
        <w:t>of</w:t>
      </w:r>
      <w:r>
        <w:rPr>
          <w:spacing w:val="-1"/>
        </w:rPr>
        <w:t xml:space="preserve"> </w:t>
      </w:r>
      <w:r>
        <w:t>contents,</w:t>
      </w:r>
      <w:r>
        <w:rPr>
          <w:spacing w:val="-1"/>
        </w:rPr>
        <w:t xml:space="preserve"> </w:t>
      </w:r>
      <w:r>
        <w:t>and</w:t>
      </w:r>
      <w:r>
        <w:rPr>
          <w:spacing w:val="-1"/>
        </w:rPr>
        <w:t xml:space="preserve"> </w:t>
      </w:r>
      <w:r>
        <w:t>the</w:t>
      </w:r>
      <w:r>
        <w:rPr>
          <w:spacing w:val="-4"/>
        </w:rPr>
        <w:t xml:space="preserve"> </w:t>
      </w:r>
      <w:r>
        <w:t>appendix</w:t>
      </w:r>
      <w:r>
        <w:rPr>
          <w:spacing w:val="-3"/>
        </w:rPr>
        <w:t xml:space="preserve"> </w:t>
      </w:r>
      <w:r>
        <w:t>material</w:t>
      </w:r>
      <w:r>
        <w:rPr>
          <w:spacing w:val="-5"/>
        </w:rPr>
        <w:t xml:space="preserve"> </w:t>
      </w:r>
      <w:r>
        <w:t>are</w:t>
      </w:r>
      <w:r>
        <w:rPr>
          <w:spacing w:val="-4"/>
        </w:rPr>
        <w:t xml:space="preserve"> </w:t>
      </w:r>
      <w:r>
        <w:t>not</w:t>
      </w:r>
      <w:r>
        <w:rPr>
          <w:spacing w:val="-5"/>
        </w:rPr>
        <w:t xml:space="preserve"> </w:t>
      </w:r>
      <w:r>
        <w:t>counted</w:t>
      </w:r>
      <w:r>
        <w:rPr>
          <w:spacing w:val="-3"/>
        </w:rPr>
        <w:t xml:space="preserve"> </w:t>
      </w:r>
      <w:r>
        <w:t>in</w:t>
      </w:r>
      <w:r>
        <w:rPr>
          <w:spacing w:val="-1"/>
        </w:rPr>
        <w:t xml:space="preserve"> </w:t>
      </w:r>
      <w:r>
        <w:t>the</w:t>
      </w:r>
      <w:r>
        <w:rPr>
          <w:spacing w:val="-6"/>
        </w:rPr>
        <w:t xml:space="preserve"> </w:t>
      </w:r>
      <w:r>
        <w:t>(8)</w:t>
      </w:r>
      <w:r>
        <w:rPr>
          <w:spacing w:val="-4"/>
        </w:rPr>
        <w:t xml:space="preserve"> </w:t>
      </w:r>
      <w:r>
        <w:t>page</w:t>
      </w:r>
      <w:r>
        <w:rPr>
          <w:spacing w:val="-6"/>
        </w:rPr>
        <w:t xml:space="preserve"> </w:t>
      </w:r>
      <w:r>
        <w:t>limit.</w:t>
      </w:r>
      <w:r>
        <w:rPr>
          <w:spacing w:val="38"/>
        </w:rPr>
        <w:t xml:space="preserve"> </w:t>
      </w:r>
      <w:r>
        <w:t>These</w:t>
      </w:r>
      <w:r>
        <w:rPr>
          <w:spacing w:val="-4"/>
        </w:rPr>
        <w:t xml:space="preserve"> </w:t>
      </w:r>
      <w:r>
        <w:t>may</w:t>
      </w:r>
      <w:r>
        <w:rPr>
          <w:spacing w:val="-3"/>
        </w:rPr>
        <w:t xml:space="preserve"> </w:t>
      </w:r>
      <w:r>
        <w:t>be</w:t>
      </w:r>
      <w:r>
        <w:rPr>
          <w:spacing w:val="-4"/>
        </w:rPr>
        <w:t xml:space="preserve"> </w:t>
      </w:r>
      <w:r>
        <w:t>numbered distinct from the main body or not numbered all, and consultants may use as many pages as needed for these elements.</w:t>
      </w:r>
    </w:p>
    <w:p w14:paraId="7ACBF28D" w14:textId="77777777" w:rsidR="00AC03CD" w:rsidRDefault="00AC03CD">
      <w:pPr>
        <w:pStyle w:val="BodyText"/>
      </w:pPr>
    </w:p>
    <w:p w14:paraId="7D2510E4" w14:textId="77777777" w:rsidR="00AC03CD" w:rsidRDefault="00A707E5">
      <w:pPr>
        <w:pStyle w:val="Heading3"/>
      </w:pPr>
      <w:bookmarkStart w:id="5" w:name="Required_Elements_for_Proposal:"/>
      <w:bookmarkEnd w:id="5"/>
      <w:r>
        <w:rPr>
          <w:spacing w:val="-2"/>
        </w:rPr>
        <w:t>Required</w:t>
      </w:r>
      <w:r>
        <w:t xml:space="preserve"> </w:t>
      </w:r>
      <w:r>
        <w:rPr>
          <w:spacing w:val="-2"/>
        </w:rPr>
        <w:t>Elements for Proposal:</w:t>
      </w:r>
    </w:p>
    <w:p w14:paraId="1205FCD5" w14:textId="77777777" w:rsidR="00AC03CD" w:rsidRDefault="00A707E5">
      <w:pPr>
        <w:pStyle w:val="BodyText"/>
        <w:ind w:left="792" w:right="932"/>
      </w:pPr>
      <w:r>
        <w:t>The</w:t>
      </w:r>
      <w:r>
        <w:rPr>
          <w:spacing w:val="-4"/>
        </w:rPr>
        <w:t xml:space="preserve"> </w:t>
      </w:r>
      <w:r>
        <w:t>consultants</w:t>
      </w:r>
      <w:r>
        <w:rPr>
          <w:spacing w:val="-5"/>
        </w:rPr>
        <w:t xml:space="preserve"> </w:t>
      </w:r>
      <w:r>
        <w:t>are</w:t>
      </w:r>
      <w:r>
        <w:rPr>
          <w:spacing w:val="-4"/>
        </w:rPr>
        <w:t xml:space="preserve"> </w:t>
      </w:r>
      <w:r>
        <w:t>requested</w:t>
      </w:r>
      <w:r>
        <w:rPr>
          <w:spacing w:val="-6"/>
        </w:rPr>
        <w:t xml:space="preserve"> </w:t>
      </w:r>
      <w:r>
        <w:t>to</w:t>
      </w:r>
      <w:r>
        <w:rPr>
          <w:spacing w:val="-1"/>
        </w:rPr>
        <w:t xml:space="preserve"> </w:t>
      </w:r>
      <w:r>
        <w:t>be</w:t>
      </w:r>
      <w:r>
        <w:rPr>
          <w:spacing w:val="-4"/>
        </w:rPr>
        <w:t xml:space="preserve"> </w:t>
      </w:r>
      <w:r>
        <w:t>as</w:t>
      </w:r>
      <w:r>
        <w:rPr>
          <w:spacing w:val="-5"/>
        </w:rPr>
        <w:t xml:space="preserve"> </w:t>
      </w:r>
      <w:r>
        <w:t>brief</w:t>
      </w:r>
      <w:r>
        <w:rPr>
          <w:spacing w:val="-1"/>
        </w:rPr>
        <w:t xml:space="preserve"> </w:t>
      </w:r>
      <w:r>
        <w:t>and</w:t>
      </w:r>
      <w:r>
        <w:rPr>
          <w:spacing w:val="-3"/>
        </w:rPr>
        <w:t xml:space="preserve"> </w:t>
      </w:r>
      <w:r>
        <w:t>concise</w:t>
      </w:r>
      <w:r>
        <w:rPr>
          <w:spacing w:val="-4"/>
        </w:rPr>
        <w:t xml:space="preserve"> </w:t>
      </w:r>
      <w:r>
        <w:t>as</w:t>
      </w:r>
      <w:r>
        <w:rPr>
          <w:spacing w:val="-5"/>
        </w:rPr>
        <w:t xml:space="preserve"> </w:t>
      </w:r>
      <w:r>
        <w:t>possible.</w:t>
      </w:r>
      <w:r>
        <w:rPr>
          <w:spacing w:val="37"/>
        </w:rPr>
        <w:t xml:space="preserve"> </w:t>
      </w:r>
      <w:r>
        <w:t>The</w:t>
      </w:r>
      <w:r>
        <w:rPr>
          <w:spacing w:val="-4"/>
        </w:rPr>
        <w:t xml:space="preserve"> </w:t>
      </w:r>
      <w:r>
        <w:t>main</w:t>
      </w:r>
      <w:r>
        <w:rPr>
          <w:spacing w:val="-3"/>
        </w:rPr>
        <w:t xml:space="preserve"> </w:t>
      </w:r>
      <w:r>
        <w:t>body</w:t>
      </w:r>
      <w:r>
        <w:rPr>
          <w:spacing w:val="-6"/>
        </w:rPr>
        <w:t xml:space="preserve"> </w:t>
      </w:r>
      <w:r>
        <w:t>of</w:t>
      </w:r>
      <w:r>
        <w:rPr>
          <w:spacing w:val="-1"/>
        </w:rPr>
        <w:t xml:space="preserve"> </w:t>
      </w:r>
      <w:r>
        <w:t>the</w:t>
      </w:r>
      <w:r>
        <w:rPr>
          <w:spacing w:val="-9"/>
        </w:rPr>
        <w:t xml:space="preserve"> </w:t>
      </w:r>
      <w:r>
        <w:t>proposal</w:t>
      </w:r>
      <w:r>
        <w:rPr>
          <w:spacing w:val="-4"/>
        </w:rPr>
        <w:t xml:space="preserve"> </w:t>
      </w:r>
      <w:r>
        <w:t>shall</w:t>
      </w:r>
      <w:r>
        <w:rPr>
          <w:spacing w:val="-4"/>
        </w:rPr>
        <w:t xml:space="preserve"> </w:t>
      </w:r>
      <w:r>
        <w:t>address</w:t>
      </w:r>
      <w:r>
        <w:rPr>
          <w:spacing w:val="-5"/>
        </w:rPr>
        <w:t xml:space="preserve"> </w:t>
      </w:r>
      <w:r>
        <w:t>the following major sections:</w:t>
      </w:r>
    </w:p>
    <w:p w14:paraId="0AC1308E" w14:textId="77777777" w:rsidR="00AC03CD" w:rsidRDefault="00A707E5">
      <w:pPr>
        <w:pStyle w:val="ListParagraph"/>
        <w:numPr>
          <w:ilvl w:val="1"/>
          <w:numId w:val="25"/>
        </w:numPr>
        <w:tabs>
          <w:tab w:val="left" w:pos="1872"/>
        </w:tabs>
        <w:spacing w:before="229"/>
        <w:rPr>
          <w:rFonts w:ascii="Times New Roman"/>
          <w:sz w:val="20"/>
        </w:rPr>
      </w:pPr>
      <w:r>
        <w:rPr>
          <w:rFonts w:ascii="Times New Roman"/>
          <w:sz w:val="20"/>
        </w:rPr>
        <w:t>Description</w:t>
      </w:r>
      <w:r>
        <w:rPr>
          <w:rFonts w:ascii="Times New Roman"/>
          <w:spacing w:val="-10"/>
          <w:sz w:val="20"/>
        </w:rPr>
        <w:t xml:space="preserve"> </w:t>
      </w:r>
      <w:r>
        <w:rPr>
          <w:rFonts w:ascii="Times New Roman"/>
          <w:sz w:val="20"/>
        </w:rPr>
        <w:t>of</w:t>
      </w:r>
      <w:r>
        <w:rPr>
          <w:rFonts w:ascii="Times New Roman"/>
          <w:spacing w:val="-9"/>
          <w:sz w:val="20"/>
        </w:rPr>
        <w:t xml:space="preserve"> </w:t>
      </w:r>
      <w:r>
        <w:rPr>
          <w:rFonts w:ascii="Times New Roman"/>
          <w:spacing w:val="-4"/>
          <w:sz w:val="20"/>
        </w:rPr>
        <w:t>firm</w:t>
      </w:r>
    </w:p>
    <w:p w14:paraId="30705B67" w14:textId="77777777" w:rsidR="00AC03CD" w:rsidRDefault="00A707E5">
      <w:pPr>
        <w:pStyle w:val="ListParagraph"/>
        <w:numPr>
          <w:ilvl w:val="1"/>
          <w:numId w:val="25"/>
        </w:numPr>
        <w:tabs>
          <w:tab w:val="left" w:pos="1872"/>
        </w:tabs>
        <w:spacing w:before="1"/>
        <w:rPr>
          <w:rFonts w:ascii="Times New Roman"/>
          <w:sz w:val="20"/>
        </w:rPr>
      </w:pPr>
      <w:r>
        <w:rPr>
          <w:rFonts w:ascii="Times New Roman"/>
          <w:spacing w:val="-2"/>
          <w:sz w:val="20"/>
        </w:rPr>
        <w:t>Organizational</w:t>
      </w:r>
      <w:r>
        <w:rPr>
          <w:rFonts w:ascii="Times New Roman"/>
          <w:spacing w:val="-1"/>
          <w:sz w:val="20"/>
        </w:rPr>
        <w:t xml:space="preserve"> </w:t>
      </w:r>
      <w:r>
        <w:rPr>
          <w:rFonts w:ascii="Times New Roman"/>
          <w:spacing w:val="-2"/>
          <w:sz w:val="20"/>
        </w:rPr>
        <w:t>chart</w:t>
      </w:r>
      <w:r>
        <w:rPr>
          <w:rFonts w:ascii="Times New Roman"/>
          <w:spacing w:val="1"/>
          <w:sz w:val="20"/>
        </w:rPr>
        <w:t xml:space="preserve"> </w:t>
      </w:r>
      <w:r>
        <w:rPr>
          <w:rFonts w:ascii="Times New Roman"/>
          <w:spacing w:val="-2"/>
          <w:sz w:val="20"/>
        </w:rPr>
        <w:t>showing</w:t>
      </w:r>
      <w:r>
        <w:rPr>
          <w:rFonts w:ascii="Times New Roman"/>
          <w:spacing w:val="-1"/>
          <w:sz w:val="20"/>
        </w:rPr>
        <w:t xml:space="preserve"> </w:t>
      </w:r>
      <w:r>
        <w:rPr>
          <w:rFonts w:ascii="Times New Roman"/>
          <w:spacing w:val="-2"/>
          <w:sz w:val="20"/>
        </w:rPr>
        <w:t>project</w:t>
      </w:r>
      <w:r>
        <w:rPr>
          <w:rFonts w:ascii="Times New Roman"/>
          <w:sz w:val="20"/>
        </w:rPr>
        <w:t xml:space="preserve"> </w:t>
      </w:r>
      <w:r>
        <w:rPr>
          <w:rFonts w:ascii="Times New Roman"/>
          <w:spacing w:val="-2"/>
          <w:sz w:val="20"/>
        </w:rPr>
        <w:t>team</w:t>
      </w:r>
      <w:r>
        <w:rPr>
          <w:rFonts w:ascii="Times New Roman"/>
          <w:spacing w:val="2"/>
          <w:sz w:val="20"/>
        </w:rPr>
        <w:t xml:space="preserve"> </w:t>
      </w:r>
      <w:r>
        <w:rPr>
          <w:rFonts w:ascii="Times New Roman"/>
          <w:spacing w:val="-2"/>
          <w:sz w:val="20"/>
        </w:rPr>
        <w:t>and</w:t>
      </w:r>
      <w:r>
        <w:rPr>
          <w:rFonts w:ascii="Times New Roman"/>
          <w:spacing w:val="4"/>
          <w:sz w:val="20"/>
        </w:rPr>
        <w:t xml:space="preserve"> </w:t>
      </w:r>
      <w:r>
        <w:rPr>
          <w:rFonts w:ascii="Times New Roman"/>
          <w:spacing w:val="-2"/>
          <w:sz w:val="20"/>
        </w:rPr>
        <w:t>general</w:t>
      </w:r>
      <w:r>
        <w:rPr>
          <w:rFonts w:ascii="Times New Roman"/>
          <w:spacing w:val="1"/>
          <w:sz w:val="20"/>
        </w:rPr>
        <w:t xml:space="preserve"> </w:t>
      </w:r>
      <w:r>
        <w:rPr>
          <w:rFonts w:ascii="Times New Roman"/>
          <w:spacing w:val="-2"/>
          <w:sz w:val="20"/>
        </w:rPr>
        <w:t>activities</w:t>
      </w:r>
    </w:p>
    <w:p w14:paraId="616F5183" w14:textId="77777777" w:rsidR="00AC03CD" w:rsidRDefault="00A707E5">
      <w:pPr>
        <w:pStyle w:val="ListParagraph"/>
        <w:numPr>
          <w:ilvl w:val="1"/>
          <w:numId w:val="25"/>
        </w:numPr>
        <w:tabs>
          <w:tab w:val="left" w:pos="1872"/>
        </w:tabs>
        <w:spacing w:line="228" w:lineRule="exact"/>
        <w:rPr>
          <w:rFonts w:ascii="Times New Roman" w:hAnsi="Times New Roman"/>
          <w:sz w:val="20"/>
        </w:rPr>
      </w:pPr>
      <w:r>
        <w:rPr>
          <w:rFonts w:ascii="Times New Roman" w:hAnsi="Times New Roman"/>
          <w:spacing w:val="-2"/>
          <w:sz w:val="20"/>
        </w:rPr>
        <w:t>Table</w:t>
      </w:r>
      <w:r>
        <w:rPr>
          <w:rFonts w:ascii="Times New Roman" w:hAnsi="Times New Roman"/>
          <w:spacing w:val="-1"/>
          <w:sz w:val="20"/>
        </w:rPr>
        <w:t xml:space="preserve"> </w:t>
      </w:r>
      <w:r>
        <w:rPr>
          <w:rFonts w:ascii="Times New Roman" w:hAnsi="Times New Roman"/>
          <w:spacing w:val="-2"/>
          <w:sz w:val="20"/>
        </w:rPr>
        <w:t>of key</w:t>
      </w:r>
      <w:r>
        <w:rPr>
          <w:rFonts w:ascii="Times New Roman" w:hAnsi="Times New Roman"/>
          <w:spacing w:val="4"/>
          <w:sz w:val="20"/>
        </w:rPr>
        <w:t xml:space="preserve"> </w:t>
      </w:r>
      <w:r>
        <w:rPr>
          <w:rFonts w:ascii="Times New Roman" w:hAnsi="Times New Roman"/>
          <w:spacing w:val="-2"/>
          <w:sz w:val="20"/>
        </w:rPr>
        <w:t>individuals’</w:t>
      </w:r>
      <w:r>
        <w:rPr>
          <w:rFonts w:ascii="Times New Roman" w:hAnsi="Times New Roman"/>
          <w:spacing w:val="-1"/>
          <w:sz w:val="20"/>
        </w:rPr>
        <w:t xml:space="preserve"> </w:t>
      </w:r>
      <w:r>
        <w:rPr>
          <w:rFonts w:ascii="Times New Roman" w:hAnsi="Times New Roman"/>
          <w:spacing w:val="-2"/>
          <w:sz w:val="20"/>
        </w:rPr>
        <w:t>time-available</w:t>
      </w:r>
      <w:r>
        <w:rPr>
          <w:rFonts w:ascii="Times New Roman" w:hAnsi="Times New Roman"/>
          <w:sz w:val="20"/>
        </w:rPr>
        <w:t xml:space="preserve"> </w:t>
      </w:r>
      <w:r>
        <w:rPr>
          <w:rFonts w:ascii="Times New Roman" w:hAnsi="Times New Roman"/>
          <w:spacing w:val="-2"/>
          <w:sz w:val="20"/>
        </w:rPr>
        <w:t>for project/study</w:t>
      </w:r>
    </w:p>
    <w:p w14:paraId="0696F94B" w14:textId="77777777" w:rsidR="00AC03CD" w:rsidRDefault="00A707E5">
      <w:pPr>
        <w:pStyle w:val="ListParagraph"/>
        <w:numPr>
          <w:ilvl w:val="1"/>
          <w:numId w:val="25"/>
        </w:numPr>
        <w:tabs>
          <w:tab w:val="left" w:pos="1872"/>
        </w:tabs>
        <w:spacing w:line="228" w:lineRule="exact"/>
        <w:rPr>
          <w:rFonts w:ascii="Times New Roman"/>
          <w:sz w:val="20"/>
        </w:rPr>
      </w:pPr>
      <w:r>
        <w:rPr>
          <w:rFonts w:ascii="Times New Roman"/>
          <w:sz w:val="20"/>
        </w:rPr>
        <w:t>Understanding</w:t>
      </w:r>
      <w:r>
        <w:rPr>
          <w:rFonts w:ascii="Times New Roman"/>
          <w:spacing w:val="-13"/>
          <w:sz w:val="20"/>
        </w:rPr>
        <w:t xml:space="preserve"> </w:t>
      </w:r>
      <w:r>
        <w:rPr>
          <w:rFonts w:ascii="Times New Roman"/>
          <w:sz w:val="20"/>
        </w:rPr>
        <w:t>of</w:t>
      </w:r>
      <w:r>
        <w:rPr>
          <w:rFonts w:ascii="Times New Roman"/>
          <w:spacing w:val="-12"/>
          <w:sz w:val="20"/>
        </w:rPr>
        <w:t xml:space="preserve"> </w:t>
      </w:r>
      <w:r>
        <w:rPr>
          <w:rFonts w:ascii="Times New Roman"/>
          <w:sz w:val="20"/>
        </w:rPr>
        <w:t>project</w:t>
      </w:r>
      <w:r>
        <w:rPr>
          <w:rFonts w:ascii="Times New Roman"/>
          <w:spacing w:val="-13"/>
          <w:sz w:val="20"/>
        </w:rPr>
        <w:t xml:space="preserve"> </w:t>
      </w:r>
      <w:r>
        <w:rPr>
          <w:rFonts w:ascii="Times New Roman"/>
          <w:sz w:val="20"/>
        </w:rPr>
        <w:t>and</w:t>
      </w:r>
      <w:r>
        <w:rPr>
          <w:rFonts w:ascii="Times New Roman"/>
          <w:spacing w:val="-11"/>
          <w:sz w:val="20"/>
        </w:rPr>
        <w:t xml:space="preserve"> </w:t>
      </w:r>
      <w:r>
        <w:rPr>
          <w:rFonts w:ascii="Times New Roman"/>
          <w:sz w:val="20"/>
        </w:rPr>
        <w:t>proposed</w:t>
      </w:r>
      <w:r>
        <w:rPr>
          <w:rFonts w:ascii="Times New Roman"/>
          <w:spacing w:val="-9"/>
          <w:sz w:val="20"/>
        </w:rPr>
        <w:t xml:space="preserve"> </w:t>
      </w:r>
      <w:r>
        <w:rPr>
          <w:rFonts w:ascii="Times New Roman"/>
          <w:sz w:val="20"/>
        </w:rPr>
        <w:t>work</w:t>
      </w:r>
      <w:r>
        <w:rPr>
          <w:rFonts w:ascii="Times New Roman"/>
          <w:spacing w:val="-11"/>
          <w:sz w:val="20"/>
        </w:rPr>
        <w:t xml:space="preserve"> </w:t>
      </w:r>
      <w:r>
        <w:rPr>
          <w:rFonts w:ascii="Times New Roman"/>
          <w:spacing w:val="-2"/>
          <w:sz w:val="20"/>
        </w:rPr>
        <w:t>approach</w:t>
      </w:r>
    </w:p>
    <w:p w14:paraId="68E65888" w14:textId="77777777" w:rsidR="00AC03CD" w:rsidRDefault="00A707E5">
      <w:pPr>
        <w:pStyle w:val="ListParagraph"/>
        <w:numPr>
          <w:ilvl w:val="1"/>
          <w:numId w:val="25"/>
        </w:numPr>
        <w:tabs>
          <w:tab w:val="left" w:pos="1872"/>
        </w:tabs>
        <w:spacing w:before="1"/>
        <w:rPr>
          <w:rFonts w:ascii="Times New Roman"/>
          <w:sz w:val="20"/>
        </w:rPr>
      </w:pPr>
      <w:r>
        <w:rPr>
          <w:rFonts w:ascii="Times New Roman"/>
          <w:sz w:val="20"/>
        </w:rPr>
        <w:t>Brief</w:t>
      </w:r>
      <w:r>
        <w:rPr>
          <w:rFonts w:ascii="Times New Roman"/>
          <w:spacing w:val="-9"/>
          <w:sz w:val="20"/>
        </w:rPr>
        <w:t xml:space="preserve"> </w:t>
      </w:r>
      <w:r>
        <w:rPr>
          <w:rFonts w:ascii="Times New Roman"/>
          <w:sz w:val="20"/>
        </w:rPr>
        <w:t>examples</w:t>
      </w:r>
      <w:r>
        <w:rPr>
          <w:rFonts w:ascii="Times New Roman"/>
          <w:spacing w:val="-13"/>
          <w:sz w:val="20"/>
        </w:rPr>
        <w:t xml:space="preserve"> </w:t>
      </w:r>
      <w:r>
        <w:rPr>
          <w:rFonts w:ascii="Times New Roman"/>
          <w:sz w:val="20"/>
        </w:rPr>
        <w:t>of</w:t>
      </w:r>
      <w:r>
        <w:rPr>
          <w:rFonts w:ascii="Times New Roman"/>
          <w:spacing w:val="-9"/>
          <w:sz w:val="20"/>
        </w:rPr>
        <w:t xml:space="preserve"> </w:t>
      </w:r>
      <w:r>
        <w:rPr>
          <w:rFonts w:ascii="Times New Roman"/>
          <w:sz w:val="20"/>
        </w:rPr>
        <w:t>past,</w:t>
      </w:r>
      <w:r>
        <w:rPr>
          <w:rFonts w:ascii="Times New Roman"/>
          <w:spacing w:val="-11"/>
          <w:sz w:val="20"/>
        </w:rPr>
        <w:t xml:space="preserve"> </w:t>
      </w:r>
      <w:r>
        <w:rPr>
          <w:rFonts w:ascii="Times New Roman"/>
          <w:sz w:val="20"/>
        </w:rPr>
        <w:t>pertinent</w:t>
      </w:r>
      <w:r>
        <w:rPr>
          <w:rFonts w:ascii="Times New Roman"/>
          <w:spacing w:val="-10"/>
          <w:sz w:val="20"/>
        </w:rPr>
        <w:t xml:space="preserve"> </w:t>
      </w:r>
      <w:r>
        <w:rPr>
          <w:rFonts w:ascii="Times New Roman"/>
          <w:sz w:val="20"/>
        </w:rPr>
        <w:t>work</w:t>
      </w:r>
      <w:r>
        <w:rPr>
          <w:rFonts w:ascii="Times New Roman"/>
          <w:spacing w:val="-11"/>
          <w:sz w:val="20"/>
        </w:rPr>
        <w:t xml:space="preserve"> </w:t>
      </w:r>
      <w:r>
        <w:rPr>
          <w:rFonts w:ascii="Times New Roman"/>
          <w:spacing w:val="-2"/>
          <w:sz w:val="20"/>
        </w:rPr>
        <w:t>projects</w:t>
      </w:r>
    </w:p>
    <w:p w14:paraId="67DF52A3" w14:textId="77777777" w:rsidR="00AC03CD" w:rsidRDefault="00A707E5">
      <w:pPr>
        <w:pStyle w:val="Heading3"/>
        <w:spacing w:before="63"/>
      </w:pPr>
      <w:bookmarkStart w:id="6" w:name="Required_Elements_for_Appendix:"/>
      <w:bookmarkEnd w:id="6"/>
      <w:r>
        <w:rPr>
          <w:spacing w:val="-2"/>
        </w:rPr>
        <w:t>Required</w:t>
      </w:r>
      <w:r>
        <w:t xml:space="preserve"> </w:t>
      </w:r>
      <w:r>
        <w:rPr>
          <w:spacing w:val="-2"/>
        </w:rPr>
        <w:t>Elements for Appendix:</w:t>
      </w:r>
    </w:p>
    <w:p w14:paraId="7D72335E" w14:textId="77777777" w:rsidR="00AC03CD" w:rsidRDefault="00A707E5">
      <w:pPr>
        <w:pStyle w:val="BodyText"/>
        <w:spacing w:before="3"/>
        <w:ind w:left="792" w:right="932" w:hanging="1"/>
      </w:pPr>
      <w:r>
        <w:t>The</w:t>
      </w:r>
      <w:r>
        <w:rPr>
          <w:spacing w:val="-4"/>
        </w:rPr>
        <w:t xml:space="preserve"> </w:t>
      </w:r>
      <w:r>
        <w:t>consultant’s</w:t>
      </w:r>
      <w:r>
        <w:rPr>
          <w:spacing w:val="-5"/>
        </w:rPr>
        <w:t xml:space="preserve"> </w:t>
      </w:r>
      <w:r>
        <w:t>appendix</w:t>
      </w:r>
      <w:r>
        <w:rPr>
          <w:spacing w:val="-1"/>
        </w:rPr>
        <w:t xml:space="preserve"> </w:t>
      </w:r>
      <w:r>
        <w:t>must</w:t>
      </w:r>
      <w:r>
        <w:rPr>
          <w:spacing w:val="-5"/>
        </w:rPr>
        <w:t xml:space="preserve"> </w:t>
      </w:r>
      <w:r>
        <w:t>include</w:t>
      </w:r>
      <w:r>
        <w:rPr>
          <w:spacing w:val="-4"/>
        </w:rPr>
        <w:t xml:space="preserve"> </w:t>
      </w:r>
      <w:r>
        <w:t>the</w:t>
      </w:r>
      <w:r>
        <w:rPr>
          <w:spacing w:val="-4"/>
        </w:rPr>
        <w:t xml:space="preserve"> </w:t>
      </w:r>
      <w:r>
        <w:t>following</w:t>
      </w:r>
      <w:r>
        <w:rPr>
          <w:spacing w:val="-3"/>
        </w:rPr>
        <w:t xml:space="preserve"> </w:t>
      </w:r>
      <w:r>
        <w:t>items</w:t>
      </w:r>
      <w:r>
        <w:rPr>
          <w:spacing w:val="-7"/>
        </w:rPr>
        <w:t xml:space="preserve"> </w:t>
      </w:r>
      <w:r>
        <w:t>unless</w:t>
      </w:r>
      <w:r>
        <w:rPr>
          <w:spacing w:val="-5"/>
        </w:rPr>
        <w:t xml:space="preserve"> </w:t>
      </w:r>
      <w:r>
        <w:t>noted</w:t>
      </w:r>
      <w:r>
        <w:rPr>
          <w:spacing w:val="-3"/>
        </w:rPr>
        <w:t xml:space="preserve"> </w:t>
      </w:r>
      <w:r>
        <w:t>as</w:t>
      </w:r>
      <w:r>
        <w:rPr>
          <w:spacing w:val="-5"/>
        </w:rPr>
        <w:t xml:space="preserve"> </w:t>
      </w:r>
      <w:r>
        <w:t>‘optional’.</w:t>
      </w:r>
      <w:r>
        <w:rPr>
          <w:spacing w:val="35"/>
        </w:rPr>
        <w:t xml:space="preserve"> </w:t>
      </w:r>
      <w:r>
        <w:t>The</w:t>
      </w:r>
      <w:r>
        <w:rPr>
          <w:spacing w:val="-4"/>
        </w:rPr>
        <w:t xml:space="preserve"> </w:t>
      </w:r>
      <w:r>
        <w:t>following</w:t>
      </w:r>
      <w:r>
        <w:rPr>
          <w:spacing w:val="-3"/>
        </w:rPr>
        <w:t xml:space="preserve"> </w:t>
      </w:r>
      <w:r>
        <w:t>items</w:t>
      </w:r>
      <w:r>
        <w:rPr>
          <w:spacing w:val="-5"/>
        </w:rPr>
        <w:t xml:space="preserve"> </w:t>
      </w:r>
      <w:r>
        <w:t>will</w:t>
      </w:r>
      <w:r>
        <w:rPr>
          <w:spacing w:val="-5"/>
        </w:rPr>
        <w:t xml:space="preserve"> </w:t>
      </w:r>
      <w:r>
        <w:t>not</w:t>
      </w:r>
      <w:r>
        <w:rPr>
          <w:spacing w:val="-5"/>
        </w:rPr>
        <w:t xml:space="preserve"> </w:t>
      </w:r>
      <w:r>
        <w:t>count toward the eight (8) page limit and may take as many pages as needed.</w:t>
      </w:r>
    </w:p>
    <w:p w14:paraId="21299C87" w14:textId="77777777" w:rsidR="00AC03CD" w:rsidRDefault="00A707E5">
      <w:pPr>
        <w:pStyle w:val="ListParagraph"/>
        <w:numPr>
          <w:ilvl w:val="0"/>
          <w:numId w:val="23"/>
        </w:numPr>
        <w:tabs>
          <w:tab w:val="left" w:pos="1512"/>
        </w:tabs>
        <w:spacing w:before="227"/>
        <w:ind w:right="815"/>
        <w:rPr>
          <w:rFonts w:ascii="Times New Roman" w:hAnsi="Times New Roman"/>
          <w:sz w:val="20"/>
        </w:rPr>
      </w:pPr>
      <w:r>
        <w:rPr>
          <w:rFonts w:ascii="Times New Roman" w:hAnsi="Times New Roman"/>
          <w:sz w:val="20"/>
          <w:u w:val="single"/>
        </w:rPr>
        <w:t>Proposed</w:t>
      </w:r>
      <w:r>
        <w:rPr>
          <w:rFonts w:ascii="Times New Roman" w:hAnsi="Times New Roman"/>
          <w:spacing w:val="-4"/>
          <w:sz w:val="20"/>
          <w:u w:val="single"/>
        </w:rPr>
        <w:t xml:space="preserve"> </w:t>
      </w:r>
      <w:r>
        <w:rPr>
          <w:rFonts w:ascii="Times New Roman" w:hAnsi="Times New Roman"/>
          <w:sz w:val="20"/>
          <w:u w:val="single"/>
        </w:rPr>
        <w:t>Project</w:t>
      </w:r>
      <w:r>
        <w:rPr>
          <w:rFonts w:ascii="Times New Roman" w:hAnsi="Times New Roman"/>
          <w:spacing w:val="-6"/>
          <w:sz w:val="20"/>
          <w:u w:val="single"/>
        </w:rPr>
        <w:t xml:space="preserve"> </w:t>
      </w:r>
      <w:r>
        <w:rPr>
          <w:rFonts w:ascii="Times New Roman" w:hAnsi="Times New Roman"/>
          <w:sz w:val="20"/>
          <w:u w:val="single"/>
        </w:rPr>
        <w:t>Schedule</w:t>
      </w:r>
      <w:r>
        <w:rPr>
          <w:rFonts w:ascii="Times New Roman" w:hAnsi="Times New Roman"/>
          <w:sz w:val="20"/>
        </w:rPr>
        <w:t>:</w:t>
      </w:r>
      <w:r>
        <w:rPr>
          <w:rFonts w:ascii="Times New Roman" w:hAnsi="Times New Roman"/>
          <w:spacing w:val="-6"/>
          <w:sz w:val="20"/>
        </w:rPr>
        <w:t xml:space="preserve"> </w:t>
      </w:r>
      <w:r>
        <w:rPr>
          <w:rFonts w:ascii="Times New Roman" w:hAnsi="Times New Roman"/>
          <w:sz w:val="20"/>
        </w:rPr>
        <w:t>Proposed</w:t>
      </w:r>
      <w:r>
        <w:rPr>
          <w:rFonts w:ascii="Times New Roman" w:hAnsi="Times New Roman"/>
          <w:spacing w:val="-4"/>
          <w:sz w:val="20"/>
        </w:rPr>
        <w:t xml:space="preserve"> </w:t>
      </w:r>
      <w:r>
        <w:rPr>
          <w:rFonts w:ascii="Times New Roman" w:hAnsi="Times New Roman"/>
          <w:sz w:val="20"/>
        </w:rPr>
        <w:t>schedules</w:t>
      </w:r>
      <w:r>
        <w:rPr>
          <w:rFonts w:ascii="Times New Roman" w:hAnsi="Times New Roman"/>
          <w:spacing w:val="-8"/>
          <w:sz w:val="20"/>
        </w:rPr>
        <w:t xml:space="preserve"> </w:t>
      </w:r>
      <w:r>
        <w:rPr>
          <w:rFonts w:ascii="Times New Roman" w:hAnsi="Times New Roman"/>
          <w:sz w:val="20"/>
        </w:rPr>
        <w:t>may</w:t>
      </w:r>
      <w:r>
        <w:rPr>
          <w:rFonts w:ascii="Times New Roman" w:hAnsi="Times New Roman"/>
          <w:spacing w:val="-6"/>
          <w:sz w:val="20"/>
        </w:rPr>
        <w:t xml:space="preserve"> </w:t>
      </w:r>
      <w:r>
        <w:rPr>
          <w:rFonts w:ascii="Times New Roman" w:hAnsi="Times New Roman"/>
          <w:sz w:val="20"/>
        </w:rPr>
        <w:t>begin</w:t>
      </w:r>
      <w:r>
        <w:rPr>
          <w:rFonts w:ascii="Times New Roman" w:hAnsi="Times New Roman"/>
          <w:spacing w:val="-4"/>
          <w:sz w:val="20"/>
        </w:rPr>
        <w:t xml:space="preserve"> </w:t>
      </w:r>
      <w:r>
        <w:rPr>
          <w:rFonts w:ascii="Times New Roman" w:hAnsi="Times New Roman"/>
          <w:sz w:val="20"/>
        </w:rPr>
        <w:t>as</w:t>
      </w:r>
      <w:r>
        <w:rPr>
          <w:rFonts w:ascii="Times New Roman" w:hAnsi="Times New Roman"/>
          <w:spacing w:val="-8"/>
          <w:sz w:val="20"/>
        </w:rPr>
        <w:t xml:space="preserve"> </w:t>
      </w:r>
      <w:r>
        <w:rPr>
          <w:rFonts w:ascii="Times New Roman" w:hAnsi="Times New Roman"/>
          <w:sz w:val="20"/>
        </w:rPr>
        <w:t>soon</w:t>
      </w:r>
      <w:r>
        <w:rPr>
          <w:rFonts w:ascii="Times New Roman" w:hAnsi="Times New Roman"/>
          <w:spacing w:val="-4"/>
          <w:sz w:val="20"/>
        </w:rPr>
        <w:t xml:space="preserve"> </w:t>
      </w:r>
      <w:r>
        <w:rPr>
          <w:rFonts w:ascii="Times New Roman" w:hAnsi="Times New Roman"/>
          <w:sz w:val="20"/>
        </w:rPr>
        <w:t>as</w:t>
      </w:r>
      <w:r>
        <w:rPr>
          <w:rFonts w:ascii="Times New Roman" w:hAnsi="Times New Roman"/>
          <w:spacing w:val="-4"/>
          <w:sz w:val="20"/>
        </w:rPr>
        <w:t xml:space="preserve"> </w:t>
      </w:r>
      <w:r>
        <w:rPr>
          <w:rFonts w:ascii="Times New Roman" w:hAnsi="Times New Roman"/>
          <w:sz w:val="20"/>
        </w:rPr>
        <w:t>May</w:t>
      </w:r>
      <w:r>
        <w:rPr>
          <w:rFonts w:ascii="Times New Roman" w:hAnsi="Times New Roman"/>
          <w:spacing w:val="-2"/>
          <w:sz w:val="20"/>
        </w:rPr>
        <w:t xml:space="preserve"> </w:t>
      </w:r>
      <w:r>
        <w:rPr>
          <w:rFonts w:ascii="Times New Roman" w:hAnsi="Times New Roman"/>
          <w:sz w:val="20"/>
        </w:rPr>
        <w:t>15,</w:t>
      </w:r>
      <w:r>
        <w:rPr>
          <w:rFonts w:ascii="Times New Roman" w:hAnsi="Times New Roman"/>
          <w:spacing w:val="-2"/>
          <w:sz w:val="20"/>
        </w:rPr>
        <w:t xml:space="preserve"> </w:t>
      </w:r>
      <w:r>
        <w:rPr>
          <w:rFonts w:ascii="Times New Roman" w:hAnsi="Times New Roman"/>
          <w:sz w:val="20"/>
        </w:rPr>
        <w:t>2026,</w:t>
      </w:r>
      <w:r>
        <w:rPr>
          <w:rFonts w:ascii="Times New Roman" w:hAnsi="Times New Roman"/>
          <w:spacing w:val="-5"/>
          <w:sz w:val="20"/>
        </w:rPr>
        <w:t xml:space="preserve"> </w:t>
      </w:r>
      <w:r>
        <w:rPr>
          <w:rFonts w:ascii="Times New Roman" w:hAnsi="Times New Roman"/>
          <w:sz w:val="20"/>
        </w:rPr>
        <w:t>and</w:t>
      </w:r>
      <w:r>
        <w:rPr>
          <w:rFonts w:ascii="Times New Roman" w:hAnsi="Times New Roman"/>
          <w:spacing w:val="-4"/>
          <w:sz w:val="20"/>
        </w:rPr>
        <w:t xml:space="preserve"> </w:t>
      </w:r>
      <w:r>
        <w:rPr>
          <w:rFonts w:ascii="Times New Roman" w:hAnsi="Times New Roman"/>
          <w:sz w:val="20"/>
        </w:rPr>
        <w:t>should</w:t>
      </w:r>
      <w:r>
        <w:rPr>
          <w:rFonts w:ascii="Times New Roman" w:hAnsi="Times New Roman"/>
          <w:spacing w:val="-6"/>
          <w:sz w:val="20"/>
        </w:rPr>
        <w:t xml:space="preserve"> </w:t>
      </w:r>
      <w:r>
        <w:rPr>
          <w:rFonts w:ascii="Times New Roman" w:hAnsi="Times New Roman"/>
          <w:sz w:val="20"/>
        </w:rPr>
        <w:t>detail</w:t>
      </w:r>
      <w:r>
        <w:rPr>
          <w:rFonts w:ascii="Times New Roman" w:hAnsi="Times New Roman"/>
          <w:spacing w:val="-6"/>
          <w:sz w:val="20"/>
        </w:rPr>
        <w:t xml:space="preserve"> </w:t>
      </w:r>
      <w:r>
        <w:rPr>
          <w:rFonts w:ascii="Times New Roman" w:hAnsi="Times New Roman"/>
          <w:sz w:val="20"/>
        </w:rPr>
        <w:t>all</w:t>
      </w:r>
      <w:r>
        <w:rPr>
          <w:rFonts w:ascii="Times New Roman" w:hAnsi="Times New Roman"/>
          <w:spacing w:val="-6"/>
          <w:sz w:val="20"/>
        </w:rPr>
        <w:t xml:space="preserve"> </w:t>
      </w:r>
      <w:r>
        <w:rPr>
          <w:rFonts w:ascii="Times New Roman" w:hAnsi="Times New Roman"/>
          <w:sz w:val="20"/>
        </w:rPr>
        <w:t>activities necessary to complete the study.</w:t>
      </w:r>
      <w:r>
        <w:rPr>
          <w:rFonts w:ascii="Times New Roman" w:hAnsi="Times New Roman"/>
          <w:spacing w:val="40"/>
          <w:sz w:val="20"/>
        </w:rPr>
        <w:t xml:space="preserve"> </w:t>
      </w:r>
      <w:r>
        <w:rPr>
          <w:rFonts w:ascii="Times New Roman" w:hAnsi="Times New Roman"/>
          <w:sz w:val="20"/>
        </w:rPr>
        <w:t>Activities may include but are not limited to:</w:t>
      </w:r>
    </w:p>
    <w:p w14:paraId="5466B8CA" w14:textId="77777777" w:rsidR="00AC03CD" w:rsidRDefault="00A707E5">
      <w:pPr>
        <w:pStyle w:val="ListParagraph"/>
        <w:numPr>
          <w:ilvl w:val="1"/>
          <w:numId w:val="23"/>
        </w:numPr>
        <w:tabs>
          <w:tab w:val="left" w:pos="2231"/>
        </w:tabs>
        <w:spacing w:line="227" w:lineRule="exact"/>
        <w:ind w:left="2231" w:hanging="359"/>
        <w:rPr>
          <w:rFonts w:ascii="Times New Roman" w:hAnsi="Times New Roman"/>
          <w:sz w:val="20"/>
        </w:rPr>
      </w:pPr>
      <w:r>
        <w:rPr>
          <w:rFonts w:ascii="Times New Roman" w:hAnsi="Times New Roman"/>
          <w:spacing w:val="-2"/>
          <w:sz w:val="20"/>
        </w:rPr>
        <w:t>Contract</w:t>
      </w:r>
      <w:r>
        <w:rPr>
          <w:rFonts w:ascii="Times New Roman" w:hAnsi="Times New Roman"/>
          <w:spacing w:val="2"/>
          <w:sz w:val="20"/>
        </w:rPr>
        <w:t xml:space="preserve"> </w:t>
      </w:r>
      <w:r>
        <w:rPr>
          <w:rFonts w:ascii="Times New Roman" w:hAnsi="Times New Roman"/>
          <w:spacing w:val="-2"/>
          <w:sz w:val="20"/>
        </w:rPr>
        <w:t>Negotiations</w:t>
      </w:r>
    </w:p>
    <w:p w14:paraId="03CBFDBF" w14:textId="77777777" w:rsidR="00AC03CD" w:rsidRDefault="00A707E5">
      <w:pPr>
        <w:pStyle w:val="ListParagraph"/>
        <w:numPr>
          <w:ilvl w:val="1"/>
          <w:numId w:val="23"/>
        </w:numPr>
        <w:tabs>
          <w:tab w:val="left" w:pos="2231"/>
        </w:tabs>
        <w:spacing w:line="229" w:lineRule="exact"/>
        <w:ind w:left="2231" w:hanging="359"/>
        <w:rPr>
          <w:rFonts w:ascii="Times New Roman" w:hAnsi="Times New Roman"/>
          <w:sz w:val="20"/>
        </w:rPr>
      </w:pPr>
      <w:r>
        <w:rPr>
          <w:rFonts w:ascii="Times New Roman" w:hAnsi="Times New Roman"/>
          <w:sz w:val="20"/>
        </w:rPr>
        <w:t>Monthly</w:t>
      </w:r>
      <w:r>
        <w:rPr>
          <w:rFonts w:ascii="Times New Roman" w:hAnsi="Times New Roman"/>
          <w:spacing w:val="-9"/>
          <w:sz w:val="20"/>
        </w:rPr>
        <w:t xml:space="preserve"> </w:t>
      </w:r>
      <w:r>
        <w:rPr>
          <w:rFonts w:ascii="Times New Roman" w:hAnsi="Times New Roman"/>
          <w:sz w:val="20"/>
        </w:rPr>
        <w:t>Updates</w:t>
      </w:r>
      <w:r>
        <w:rPr>
          <w:rFonts w:ascii="Times New Roman" w:hAnsi="Times New Roman"/>
          <w:spacing w:val="-12"/>
          <w:sz w:val="20"/>
        </w:rPr>
        <w:t xml:space="preserve"> </w:t>
      </w:r>
      <w:r>
        <w:rPr>
          <w:rFonts w:ascii="Times New Roman" w:hAnsi="Times New Roman"/>
          <w:sz w:val="20"/>
        </w:rPr>
        <w:t>(via</w:t>
      </w:r>
      <w:r>
        <w:rPr>
          <w:rFonts w:ascii="Times New Roman" w:hAnsi="Times New Roman"/>
          <w:spacing w:val="-10"/>
          <w:sz w:val="20"/>
        </w:rPr>
        <w:t xml:space="preserve"> </w:t>
      </w:r>
      <w:r>
        <w:rPr>
          <w:rFonts w:ascii="Times New Roman" w:hAnsi="Times New Roman"/>
          <w:sz w:val="20"/>
        </w:rPr>
        <w:t>telephone</w:t>
      </w:r>
      <w:r>
        <w:rPr>
          <w:rFonts w:ascii="Times New Roman" w:hAnsi="Times New Roman"/>
          <w:spacing w:val="-9"/>
          <w:sz w:val="20"/>
        </w:rPr>
        <w:t xml:space="preserve"> </w:t>
      </w:r>
      <w:r>
        <w:rPr>
          <w:rFonts w:ascii="Times New Roman" w:hAnsi="Times New Roman"/>
          <w:sz w:val="20"/>
        </w:rPr>
        <w:t>or</w:t>
      </w:r>
      <w:r>
        <w:rPr>
          <w:rFonts w:ascii="Times New Roman" w:hAnsi="Times New Roman"/>
          <w:spacing w:val="-8"/>
          <w:sz w:val="20"/>
        </w:rPr>
        <w:t xml:space="preserve"> </w:t>
      </w:r>
      <w:r>
        <w:rPr>
          <w:rFonts w:ascii="Times New Roman" w:hAnsi="Times New Roman"/>
          <w:sz w:val="20"/>
        </w:rPr>
        <w:t>in</w:t>
      </w:r>
      <w:r>
        <w:rPr>
          <w:rFonts w:ascii="Times New Roman" w:hAnsi="Times New Roman"/>
          <w:spacing w:val="-11"/>
          <w:sz w:val="20"/>
        </w:rPr>
        <w:t xml:space="preserve"> </w:t>
      </w:r>
      <w:r>
        <w:rPr>
          <w:rFonts w:ascii="Times New Roman" w:hAnsi="Times New Roman"/>
          <w:sz w:val="20"/>
        </w:rPr>
        <w:t>person)</w:t>
      </w:r>
      <w:r>
        <w:rPr>
          <w:rFonts w:ascii="Times New Roman" w:hAnsi="Times New Roman"/>
          <w:spacing w:val="-8"/>
          <w:sz w:val="20"/>
        </w:rPr>
        <w:t xml:space="preserve"> </w:t>
      </w:r>
      <w:r>
        <w:rPr>
          <w:rFonts w:ascii="Times New Roman" w:hAnsi="Times New Roman"/>
          <w:sz w:val="20"/>
        </w:rPr>
        <w:t>to</w:t>
      </w:r>
      <w:r>
        <w:rPr>
          <w:rFonts w:ascii="Times New Roman" w:hAnsi="Times New Roman"/>
          <w:spacing w:val="-9"/>
          <w:sz w:val="20"/>
        </w:rPr>
        <w:t xml:space="preserve"> </w:t>
      </w:r>
      <w:r>
        <w:rPr>
          <w:rFonts w:ascii="Times New Roman" w:hAnsi="Times New Roman"/>
          <w:sz w:val="20"/>
        </w:rPr>
        <w:t>MPO</w:t>
      </w:r>
      <w:r>
        <w:rPr>
          <w:rFonts w:ascii="Times New Roman" w:hAnsi="Times New Roman"/>
          <w:spacing w:val="-9"/>
          <w:sz w:val="20"/>
        </w:rPr>
        <w:t xml:space="preserve"> </w:t>
      </w:r>
      <w:r>
        <w:rPr>
          <w:rFonts w:ascii="Times New Roman" w:hAnsi="Times New Roman"/>
          <w:sz w:val="20"/>
        </w:rPr>
        <w:t>TAC</w:t>
      </w:r>
      <w:r>
        <w:rPr>
          <w:rFonts w:ascii="Times New Roman" w:hAnsi="Times New Roman"/>
          <w:spacing w:val="-13"/>
          <w:sz w:val="20"/>
        </w:rPr>
        <w:t xml:space="preserve"> </w:t>
      </w:r>
      <w:r>
        <w:rPr>
          <w:rFonts w:ascii="Times New Roman" w:hAnsi="Times New Roman"/>
          <w:sz w:val="20"/>
        </w:rPr>
        <w:t>and</w:t>
      </w:r>
      <w:r>
        <w:rPr>
          <w:rFonts w:ascii="Times New Roman" w:hAnsi="Times New Roman"/>
          <w:spacing w:val="-8"/>
          <w:sz w:val="20"/>
        </w:rPr>
        <w:t xml:space="preserve"> </w:t>
      </w:r>
      <w:r>
        <w:rPr>
          <w:rFonts w:ascii="Times New Roman" w:hAnsi="Times New Roman"/>
          <w:sz w:val="20"/>
        </w:rPr>
        <w:t>Policy</w:t>
      </w:r>
      <w:r>
        <w:rPr>
          <w:rFonts w:ascii="Times New Roman" w:hAnsi="Times New Roman"/>
          <w:spacing w:val="-9"/>
          <w:sz w:val="20"/>
        </w:rPr>
        <w:t xml:space="preserve"> </w:t>
      </w:r>
      <w:r>
        <w:rPr>
          <w:rFonts w:ascii="Times New Roman" w:hAnsi="Times New Roman"/>
          <w:spacing w:val="-2"/>
          <w:sz w:val="20"/>
        </w:rPr>
        <w:t>Boards</w:t>
      </w:r>
    </w:p>
    <w:p w14:paraId="43D22C21" w14:textId="77777777" w:rsidR="00AC03CD" w:rsidRDefault="00A707E5">
      <w:pPr>
        <w:pStyle w:val="ListParagraph"/>
        <w:numPr>
          <w:ilvl w:val="1"/>
          <w:numId w:val="23"/>
        </w:numPr>
        <w:tabs>
          <w:tab w:val="left" w:pos="2231"/>
        </w:tabs>
        <w:spacing w:before="3"/>
        <w:ind w:left="2231" w:hanging="359"/>
        <w:rPr>
          <w:rFonts w:ascii="Times New Roman" w:hAnsi="Times New Roman"/>
          <w:sz w:val="20"/>
        </w:rPr>
      </w:pPr>
      <w:r>
        <w:rPr>
          <w:rFonts w:ascii="Times New Roman" w:hAnsi="Times New Roman"/>
          <w:sz w:val="20"/>
        </w:rPr>
        <w:t>Updates</w:t>
      </w:r>
      <w:r>
        <w:rPr>
          <w:rFonts w:ascii="Times New Roman" w:hAnsi="Times New Roman"/>
          <w:spacing w:val="-13"/>
          <w:sz w:val="20"/>
        </w:rPr>
        <w:t xml:space="preserve"> </w:t>
      </w:r>
      <w:r>
        <w:rPr>
          <w:rFonts w:ascii="Times New Roman" w:hAnsi="Times New Roman"/>
          <w:sz w:val="20"/>
        </w:rPr>
        <w:t>(as</w:t>
      </w:r>
      <w:r>
        <w:rPr>
          <w:rFonts w:ascii="Times New Roman" w:hAnsi="Times New Roman"/>
          <w:spacing w:val="-12"/>
          <w:sz w:val="20"/>
        </w:rPr>
        <w:t xml:space="preserve"> </w:t>
      </w:r>
      <w:r>
        <w:rPr>
          <w:rFonts w:ascii="Times New Roman" w:hAnsi="Times New Roman"/>
          <w:sz w:val="20"/>
        </w:rPr>
        <w:t>needed)</w:t>
      </w:r>
      <w:r>
        <w:rPr>
          <w:rFonts w:ascii="Times New Roman" w:hAnsi="Times New Roman"/>
          <w:spacing w:val="-8"/>
          <w:sz w:val="20"/>
        </w:rPr>
        <w:t xml:space="preserve"> </w:t>
      </w:r>
      <w:r>
        <w:rPr>
          <w:rFonts w:ascii="Times New Roman" w:hAnsi="Times New Roman"/>
          <w:sz w:val="20"/>
        </w:rPr>
        <w:t>to</w:t>
      </w:r>
      <w:r>
        <w:rPr>
          <w:rFonts w:ascii="Times New Roman" w:hAnsi="Times New Roman"/>
          <w:spacing w:val="-9"/>
          <w:sz w:val="20"/>
        </w:rPr>
        <w:t xml:space="preserve"> </w:t>
      </w:r>
      <w:r>
        <w:rPr>
          <w:rFonts w:ascii="Times New Roman" w:hAnsi="Times New Roman"/>
          <w:sz w:val="20"/>
        </w:rPr>
        <w:t>the</w:t>
      </w:r>
      <w:r>
        <w:rPr>
          <w:rFonts w:ascii="Times New Roman" w:hAnsi="Times New Roman"/>
          <w:spacing w:val="-8"/>
          <w:sz w:val="20"/>
        </w:rPr>
        <w:t xml:space="preserve"> </w:t>
      </w:r>
      <w:r>
        <w:rPr>
          <w:rFonts w:ascii="Times New Roman" w:hAnsi="Times New Roman"/>
          <w:sz w:val="20"/>
        </w:rPr>
        <w:t>Bis-Man</w:t>
      </w:r>
      <w:r>
        <w:rPr>
          <w:rFonts w:ascii="Times New Roman" w:hAnsi="Times New Roman"/>
          <w:spacing w:val="-9"/>
          <w:sz w:val="20"/>
        </w:rPr>
        <w:t xml:space="preserve"> </w:t>
      </w:r>
      <w:r>
        <w:rPr>
          <w:rFonts w:ascii="Times New Roman" w:hAnsi="Times New Roman"/>
          <w:sz w:val="20"/>
        </w:rPr>
        <w:t>Transit</w:t>
      </w:r>
      <w:r>
        <w:rPr>
          <w:rFonts w:ascii="Times New Roman" w:hAnsi="Times New Roman"/>
          <w:spacing w:val="-9"/>
          <w:sz w:val="20"/>
        </w:rPr>
        <w:t xml:space="preserve"> </w:t>
      </w:r>
      <w:r>
        <w:rPr>
          <w:rFonts w:ascii="Times New Roman" w:hAnsi="Times New Roman"/>
          <w:spacing w:val="-2"/>
          <w:sz w:val="20"/>
        </w:rPr>
        <w:t>Board.</w:t>
      </w:r>
    </w:p>
    <w:p w14:paraId="70F3BA1D" w14:textId="77777777" w:rsidR="00AC03CD" w:rsidRDefault="00A707E5">
      <w:pPr>
        <w:pStyle w:val="ListParagraph"/>
        <w:numPr>
          <w:ilvl w:val="1"/>
          <w:numId w:val="23"/>
        </w:numPr>
        <w:tabs>
          <w:tab w:val="left" w:pos="2232"/>
        </w:tabs>
        <w:spacing w:before="1"/>
        <w:ind w:right="1096" w:hanging="361"/>
        <w:rPr>
          <w:rFonts w:ascii="Times New Roman" w:hAnsi="Times New Roman"/>
          <w:sz w:val="20"/>
        </w:rPr>
      </w:pPr>
      <w:r>
        <w:rPr>
          <w:rFonts w:ascii="Times New Roman" w:hAnsi="Times New Roman"/>
          <w:sz w:val="20"/>
        </w:rPr>
        <w:t>Data</w:t>
      </w:r>
      <w:r>
        <w:rPr>
          <w:rFonts w:ascii="Times New Roman" w:hAnsi="Times New Roman"/>
          <w:spacing w:val="-10"/>
          <w:sz w:val="20"/>
        </w:rPr>
        <w:t xml:space="preserve"> </w:t>
      </w:r>
      <w:r>
        <w:rPr>
          <w:rFonts w:ascii="Times New Roman" w:hAnsi="Times New Roman"/>
          <w:sz w:val="20"/>
        </w:rPr>
        <w:t>Acquisition</w:t>
      </w:r>
      <w:r>
        <w:rPr>
          <w:rFonts w:ascii="Times New Roman" w:hAnsi="Times New Roman"/>
          <w:spacing w:val="-7"/>
          <w:sz w:val="20"/>
        </w:rPr>
        <w:t xml:space="preserve"> </w:t>
      </w:r>
      <w:r>
        <w:rPr>
          <w:rFonts w:ascii="Times New Roman" w:hAnsi="Times New Roman"/>
          <w:sz w:val="20"/>
        </w:rPr>
        <w:t>(provided,</w:t>
      </w:r>
      <w:r>
        <w:rPr>
          <w:rFonts w:ascii="Times New Roman" w:hAnsi="Times New Roman"/>
          <w:spacing w:val="-10"/>
          <w:sz w:val="20"/>
        </w:rPr>
        <w:t xml:space="preserve"> </w:t>
      </w:r>
      <w:r>
        <w:rPr>
          <w:rFonts w:ascii="Times New Roman" w:hAnsi="Times New Roman"/>
          <w:sz w:val="20"/>
        </w:rPr>
        <w:t>as</w:t>
      </w:r>
      <w:r>
        <w:rPr>
          <w:rFonts w:ascii="Times New Roman" w:hAnsi="Times New Roman"/>
          <w:spacing w:val="-13"/>
          <w:sz w:val="20"/>
        </w:rPr>
        <w:t xml:space="preserve"> </w:t>
      </w:r>
      <w:r>
        <w:rPr>
          <w:rFonts w:ascii="Times New Roman" w:hAnsi="Times New Roman"/>
          <w:sz w:val="20"/>
        </w:rPr>
        <w:t>available,</w:t>
      </w:r>
      <w:r>
        <w:rPr>
          <w:rFonts w:ascii="Times New Roman" w:hAnsi="Times New Roman"/>
          <w:spacing w:val="-7"/>
          <w:sz w:val="20"/>
        </w:rPr>
        <w:t xml:space="preserve"> </w:t>
      </w:r>
      <w:r>
        <w:rPr>
          <w:rFonts w:ascii="Times New Roman" w:hAnsi="Times New Roman"/>
          <w:sz w:val="20"/>
        </w:rPr>
        <w:t>by</w:t>
      </w:r>
      <w:r>
        <w:rPr>
          <w:rFonts w:ascii="Times New Roman" w:hAnsi="Times New Roman"/>
          <w:spacing w:val="-10"/>
          <w:sz w:val="20"/>
        </w:rPr>
        <w:t xml:space="preserve"> </w:t>
      </w:r>
      <w:r>
        <w:rPr>
          <w:rFonts w:ascii="Times New Roman" w:hAnsi="Times New Roman"/>
          <w:sz w:val="20"/>
        </w:rPr>
        <w:t>MPO,</w:t>
      </w:r>
      <w:r>
        <w:rPr>
          <w:rFonts w:ascii="Times New Roman" w:hAnsi="Times New Roman"/>
          <w:spacing w:val="-8"/>
          <w:sz w:val="20"/>
        </w:rPr>
        <w:t xml:space="preserve"> </w:t>
      </w:r>
      <w:r>
        <w:rPr>
          <w:rFonts w:ascii="Times New Roman" w:hAnsi="Times New Roman"/>
          <w:sz w:val="20"/>
        </w:rPr>
        <w:t>NDDOT,</w:t>
      </w:r>
      <w:r>
        <w:rPr>
          <w:rFonts w:ascii="Times New Roman" w:hAnsi="Times New Roman"/>
          <w:spacing w:val="-11"/>
          <w:sz w:val="20"/>
        </w:rPr>
        <w:t xml:space="preserve"> </w:t>
      </w:r>
      <w:r>
        <w:rPr>
          <w:rFonts w:ascii="Times New Roman" w:hAnsi="Times New Roman"/>
          <w:sz w:val="20"/>
        </w:rPr>
        <w:t>City</w:t>
      </w:r>
      <w:r>
        <w:rPr>
          <w:rFonts w:ascii="Times New Roman" w:hAnsi="Times New Roman"/>
          <w:spacing w:val="-7"/>
          <w:sz w:val="20"/>
        </w:rPr>
        <w:t xml:space="preserve"> </w:t>
      </w:r>
      <w:r>
        <w:rPr>
          <w:rFonts w:ascii="Times New Roman" w:hAnsi="Times New Roman"/>
          <w:sz w:val="20"/>
        </w:rPr>
        <w:t>of</w:t>
      </w:r>
      <w:r>
        <w:rPr>
          <w:rFonts w:ascii="Times New Roman" w:hAnsi="Times New Roman"/>
          <w:spacing w:val="-8"/>
          <w:sz w:val="20"/>
        </w:rPr>
        <w:t xml:space="preserve"> </w:t>
      </w:r>
      <w:r>
        <w:rPr>
          <w:rFonts w:ascii="Times New Roman" w:hAnsi="Times New Roman"/>
          <w:sz w:val="20"/>
        </w:rPr>
        <w:t>Bismarck,</w:t>
      </w:r>
      <w:r>
        <w:rPr>
          <w:rFonts w:ascii="Times New Roman" w:hAnsi="Times New Roman"/>
          <w:spacing w:val="-8"/>
          <w:sz w:val="20"/>
        </w:rPr>
        <w:t xml:space="preserve"> </w:t>
      </w:r>
      <w:r>
        <w:rPr>
          <w:rFonts w:ascii="Times New Roman" w:hAnsi="Times New Roman"/>
          <w:sz w:val="20"/>
        </w:rPr>
        <w:t>City</w:t>
      </w:r>
      <w:r>
        <w:rPr>
          <w:rFonts w:ascii="Times New Roman" w:hAnsi="Times New Roman"/>
          <w:spacing w:val="-11"/>
          <w:sz w:val="20"/>
        </w:rPr>
        <w:t xml:space="preserve"> </w:t>
      </w:r>
      <w:r>
        <w:rPr>
          <w:rFonts w:ascii="Times New Roman" w:hAnsi="Times New Roman"/>
          <w:sz w:val="20"/>
        </w:rPr>
        <w:t>of</w:t>
      </w:r>
      <w:r>
        <w:rPr>
          <w:rFonts w:ascii="Times New Roman" w:hAnsi="Times New Roman"/>
          <w:spacing w:val="-11"/>
          <w:sz w:val="20"/>
        </w:rPr>
        <w:t xml:space="preserve"> </w:t>
      </w:r>
      <w:r>
        <w:rPr>
          <w:rFonts w:ascii="Times New Roman" w:hAnsi="Times New Roman"/>
          <w:sz w:val="20"/>
        </w:rPr>
        <w:t>Lincoln,</w:t>
      </w:r>
      <w:r>
        <w:rPr>
          <w:rFonts w:ascii="Times New Roman" w:hAnsi="Times New Roman"/>
          <w:spacing w:val="-10"/>
          <w:sz w:val="20"/>
        </w:rPr>
        <w:t xml:space="preserve"> </w:t>
      </w:r>
      <w:r>
        <w:rPr>
          <w:rFonts w:ascii="Times New Roman" w:hAnsi="Times New Roman"/>
          <w:sz w:val="20"/>
        </w:rPr>
        <w:t>City</w:t>
      </w:r>
      <w:r>
        <w:rPr>
          <w:rFonts w:ascii="Times New Roman" w:hAnsi="Times New Roman"/>
          <w:spacing w:val="-7"/>
          <w:sz w:val="20"/>
        </w:rPr>
        <w:t xml:space="preserve"> </w:t>
      </w:r>
      <w:r>
        <w:rPr>
          <w:rFonts w:ascii="Times New Roman" w:hAnsi="Times New Roman"/>
          <w:sz w:val="20"/>
        </w:rPr>
        <w:t>of Mandan, and Bis- Man Transit)</w:t>
      </w:r>
    </w:p>
    <w:p w14:paraId="5137D95A" w14:textId="77777777" w:rsidR="00AC03CD" w:rsidRDefault="00A707E5">
      <w:pPr>
        <w:pStyle w:val="ListParagraph"/>
        <w:numPr>
          <w:ilvl w:val="1"/>
          <w:numId w:val="23"/>
        </w:numPr>
        <w:tabs>
          <w:tab w:val="left" w:pos="2231"/>
        </w:tabs>
        <w:spacing w:line="228" w:lineRule="exact"/>
        <w:ind w:left="2231" w:hanging="359"/>
        <w:rPr>
          <w:rFonts w:ascii="Times New Roman" w:hAnsi="Times New Roman"/>
          <w:sz w:val="20"/>
        </w:rPr>
      </w:pPr>
      <w:r>
        <w:rPr>
          <w:rFonts w:ascii="Times New Roman" w:hAnsi="Times New Roman"/>
          <w:spacing w:val="-2"/>
          <w:sz w:val="20"/>
        </w:rPr>
        <w:t>Stakeholder</w:t>
      </w:r>
      <w:r>
        <w:rPr>
          <w:rFonts w:ascii="Times New Roman" w:hAnsi="Times New Roman"/>
          <w:sz w:val="20"/>
        </w:rPr>
        <w:t xml:space="preserve"> </w:t>
      </w:r>
      <w:r>
        <w:rPr>
          <w:rFonts w:ascii="Times New Roman" w:hAnsi="Times New Roman"/>
          <w:spacing w:val="-2"/>
          <w:sz w:val="20"/>
        </w:rPr>
        <w:t>Interviews/</w:t>
      </w:r>
      <w:r>
        <w:rPr>
          <w:rFonts w:ascii="Times New Roman" w:hAnsi="Times New Roman"/>
          <w:sz w:val="20"/>
        </w:rPr>
        <w:t xml:space="preserve"> </w:t>
      </w:r>
      <w:r>
        <w:rPr>
          <w:rFonts w:ascii="Times New Roman" w:hAnsi="Times New Roman"/>
          <w:spacing w:val="-2"/>
          <w:sz w:val="20"/>
        </w:rPr>
        <w:t>Bis-Man</w:t>
      </w:r>
      <w:r>
        <w:rPr>
          <w:rFonts w:ascii="Times New Roman" w:hAnsi="Times New Roman"/>
          <w:spacing w:val="4"/>
          <w:sz w:val="20"/>
        </w:rPr>
        <w:t xml:space="preserve"> </w:t>
      </w:r>
      <w:r>
        <w:rPr>
          <w:rFonts w:ascii="Times New Roman" w:hAnsi="Times New Roman"/>
          <w:spacing w:val="-2"/>
          <w:sz w:val="20"/>
        </w:rPr>
        <w:t>Transit</w:t>
      </w:r>
      <w:r>
        <w:rPr>
          <w:rFonts w:ascii="Times New Roman" w:hAnsi="Times New Roman"/>
          <w:spacing w:val="-1"/>
          <w:sz w:val="20"/>
        </w:rPr>
        <w:t xml:space="preserve"> </w:t>
      </w:r>
      <w:r>
        <w:rPr>
          <w:rFonts w:ascii="Times New Roman" w:hAnsi="Times New Roman"/>
          <w:spacing w:val="-4"/>
          <w:sz w:val="20"/>
        </w:rPr>
        <w:t>Board</w:t>
      </w:r>
    </w:p>
    <w:p w14:paraId="669A4469" w14:textId="77777777" w:rsidR="00AC03CD" w:rsidRDefault="00A707E5">
      <w:pPr>
        <w:pStyle w:val="ListParagraph"/>
        <w:numPr>
          <w:ilvl w:val="1"/>
          <w:numId w:val="23"/>
        </w:numPr>
        <w:tabs>
          <w:tab w:val="left" w:pos="2231"/>
        </w:tabs>
        <w:spacing w:line="228" w:lineRule="exact"/>
        <w:ind w:left="2231" w:hanging="359"/>
        <w:rPr>
          <w:rFonts w:ascii="Times New Roman" w:hAnsi="Times New Roman"/>
          <w:sz w:val="20"/>
        </w:rPr>
      </w:pPr>
      <w:r>
        <w:rPr>
          <w:rFonts w:ascii="Times New Roman" w:hAnsi="Times New Roman"/>
          <w:spacing w:val="-2"/>
          <w:sz w:val="20"/>
        </w:rPr>
        <w:t>Steering</w:t>
      </w:r>
      <w:r>
        <w:rPr>
          <w:rFonts w:ascii="Times New Roman" w:hAnsi="Times New Roman"/>
          <w:sz w:val="20"/>
        </w:rPr>
        <w:t xml:space="preserve"> </w:t>
      </w:r>
      <w:r>
        <w:rPr>
          <w:rFonts w:ascii="Times New Roman" w:hAnsi="Times New Roman"/>
          <w:spacing w:val="-2"/>
          <w:sz w:val="20"/>
        </w:rPr>
        <w:t>Committee</w:t>
      </w:r>
      <w:r>
        <w:rPr>
          <w:rFonts w:ascii="Times New Roman" w:hAnsi="Times New Roman"/>
          <w:spacing w:val="-1"/>
          <w:sz w:val="20"/>
        </w:rPr>
        <w:t xml:space="preserve"> </w:t>
      </w:r>
      <w:r>
        <w:rPr>
          <w:rFonts w:ascii="Times New Roman" w:hAnsi="Times New Roman"/>
          <w:spacing w:val="-2"/>
          <w:sz w:val="20"/>
        </w:rPr>
        <w:t>Meetings/</w:t>
      </w:r>
      <w:r>
        <w:rPr>
          <w:rFonts w:ascii="Times New Roman" w:hAnsi="Times New Roman"/>
          <w:sz w:val="20"/>
        </w:rPr>
        <w:t xml:space="preserve"> </w:t>
      </w:r>
      <w:r>
        <w:rPr>
          <w:rFonts w:ascii="Times New Roman" w:hAnsi="Times New Roman"/>
          <w:spacing w:val="-2"/>
          <w:sz w:val="20"/>
        </w:rPr>
        <w:t>Activities</w:t>
      </w:r>
    </w:p>
    <w:p w14:paraId="473F4D81" w14:textId="77777777" w:rsidR="00AC03CD" w:rsidRDefault="00A707E5">
      <w:pPr>
        <w:pStyle w:val="ListParagraph"/>
        <w:numPr>
          <w:ilvl w:val="1"/>
          <w:numId w:val="23"/>
        </w:numPr>
        <w:tabs>
          <w:tab w:val="left" w:pos="2231"/>
        </w:tabs>
        <w:spacing w:before="1"/>
        <w:ind w:left="2231" w:hanging="359"/>
        <w:rPr>
          <w:rFonts w:ascii="Times New Roman" w:hAnsi="Times New Roman"/>
          <w:sz w:val="20"/>
        </w:rPr>
      </w:pPr>
      <w:r>
        <w:rPr>
          <w:rFonts w:ascii="Times New Roman" w:hAnsi="Times New Roman"/>
          <w:spacing w:val="-2"/>
          <w:sz w:val="20"/>
        </w:rPr>
        <w:t>Public</w:t>
      </w:r>
      <w:r>
        <w:rPr>
          <w:rFonts w:ascii="Times New Roman" w:hAnsi="Times New Roman"/>
          <w:spacing w:val="1"/>
          <w:sz w:val="20"/>
        </w:rPr>
        <w:t xml:space="preserve"> </w:t>
      </w:r>
      <w:r>
        <w:rPr>
          <w:rFonts w:ascii="Times New Roman" w:hAnsi="Times New Roman"/>
          <w:spacing w:val="-2"/>
          <w:sz w:val="20"/>
        </w:rPr>
        <w:t>Outreach</w:t>
      </w:r>
      <w:r>
        <w:rPr>
          <w:rFonts w:ascii="Times New Roman" w:hAnsi="Times New Roman"/>
          <w:spacing w:val="2"/>
          <w:sz w:val="20"/>
        </w:rPr>
        <w:t xml:space="preserve"> </w:t>
      </w:r>
      <w:r>
        <w:rPr>
          <w:rFonts w:ascii="Times New Roman" w:hAnsi="Times New Roman"/>
          <w:spacing w:val="-2"/>
          <w:sz w:val="20"/>
        </w:rPr>
        <w:t>Activities</w:t>
      </w:r>
      <w:r>
        <w:rPr>
          <w:rFonts w:ascii="Times New Roman" w:hAnsi="Times New Roman"/>
          <w:sz w:val="20"/>
        </w:rPr>
        <w:t xml:space="preserve"> </w:t>
      </w:r>
      <w:r>
        <w:rPr>
          <w:rFonts w:ascii="Times New Roman" w:hAnsi="Times New Roman"/>
          <w:spacing w:val="-2"/>
          <w:sz w:val="20"/>
        </w:rPr>
        <w:t>(webpage,</w:t>
      </w:r>
      <w:r>
        <w:rPr>
          <w:rFonts w:ascii="Times New Roman" w:hAnsi="Times New Roman"/>
          <w:spacing w:val="-1"/>
          <w:sz w:val="20"/>
        </w:rPr>
        <w:t xml:space="preserve"> </w:t>
      </w:r>
      <w:r>
        <w:rPr>
          <w:rFonts w:ascii="Times New Roman" w:hAnsi="Times New Roman"/>
          <w:spacing w:val="-2"/>
          <w:sz w:val="20"/>
        </w:rPr>
        <w:t>meetings,</w:t>
      </w:r>
      <w:r>
        <w:rPr>
          <w:rFonts w:ascii="Times New Roman" w:hAnsi="Times New Roman"/>
          <w:spacing w:val="2"/>
          <w:sz w:val="20"/>
        </w:rPr>
        <w:t xml:space="preserve"> </w:t>
      </w:r>
      <w:r>
        <w:rPr>
          <w:rFonts w:ascii="Times New Roman" w:hAnsi="Times New Roman"/>
          <w:spacing w:val="-2"/>
          <w:sz w:val="20"/>
        </w:rPr>
        <w:t>social</w:t>
      </w:r>
      <w:r>
        <w:rPr>
          <w:rFonts w:ascii="Times New Roman" w:hAnsi="Times New Roman"/>
          <w:sz w:val="20"/>
        </w:rPr>
        <w:t xml:space="preserve"> </w:t>
      </w:r>
      <w:r>
        <w:rPr>
          <w:rFonts w:ascii="Times New Roman" w:hAnsi="Times New Roman"/>
          <w:spacing w:val="-2"/>
          <w:sz w:val="20"/>
        </w:rPr>
        <w:t>media,</w:t>
      </w:r>
      <w:r>
        <w:rPr>
          <w:rFonts w:ascii="Times New Roman" w:hAnsi="Times New Roman"/>
          <w:spacing w:val="-1"/>
          <w:sz w:val="20"/>
        </w:rPr>
        <w:t xml:space="preserve"> </w:t>
      </w:r>
      <w:r>
        <w:rPr>
          <w:rFonts w:ascii="Times New Roman" w:hAnsi="Times New Roman"/>
          <w:spacing w:val="-2"/>
          <w:sz w:val="20"/>
        </w:rPr>
        <w:t>news</w:t>
      </w:r>
      <w:r>
        <w:rPr>
          <w:rFonts w:ascii="Times New Roman" w:hAnsi="Times New Roman"/>
          <w:sz w:val="20"/>
        </w:rPr>
        <w:t xml:space="preserve"> </w:t>
      </w:r>
      <w:r>
        <w:rPr>
          <w:rFonts w:ascii="Times New Roman" w:hAnsi="Times New Roman"/>
          <w:spacing w:val="-2"/>
          <w:sz w:val="20"/>
        </w:rPr>
        <w:t>releases,</w:t>
      </w:r>
      <w:r>
        <w:rPr>
          <w:rFonts w:ascii="Times New Roman" w:hAnsi="Times New Roman"/>
          <w:spacing w:val="1"/>
          <w:sz w:val="20"/>
        </w:rPr>
        <w:t xml:space="preserve"> </w:t>
      </w:r>
      <w:r>
        <w:rPr>
          <w:rFonts w:ascii="Times New Roman" w:hAnsi="Times New Roman"/>
          <w:spacing w:val="-2"/>
          <w:sz w:val="20"/>
        </w:rPr>
        <w:t>etc.)</w:t>
      </w:r>
    </w:p>
    <w:p w14:paraId="628D3423" w14:textId="77777777" w:rsidR="00AC03CD" w:rsidRDefault="00A707E5">
      <w:pPr>
        <w:pStyle w:val="ListParagraph"/>
        <w:numPr>
          <w:ilvl w:val="1"/>
          <w:numId w:val="23"/>
        </w:numPr>
        <w:tabs>
          <w:tab w:val="left" w:pos="2231"/>
        </w:tabs>
        <w:spacing w:before="3"/>
        <w:ind w:left="2231" w:hanging="359"/>
        <w:rPr>
          <w:rFonts w:ascii="Times New Roman" w:hAnsi="Times New Roman"/>
          <w:sz w:val="20"/>
        </w:rPr>
      </w:pPr>
      <w:r>
        <w:rPr>
          <w:rFonts w:ascii="Times New Roman" w:hAnsi="Times New Roman"/>
          <w:sz w:val="20"/>
        </w:rPr>
        <w:t>Public</w:t>
      </w:r>
      <w:r>
        <w:rPr>
          <w:rFonts w:ascii="Times New Roman" w:hAnsi="Times New Roman"/>
          <w:spacing w:val="-8"/>
          <w:sz w:val="20"/>
        </w:rPr>
        <w:t xml:space="preserve"> </w:t>
      </w:r>
      <w:r>
        <w:rPr>
          <w:rFonts w:ascii="Times New Roman" w:hAnsi="Times New Roman"/>
          <w:sz w:val="20"/>
        </w:rPr>
        <w:t>Input</w:t>
      </w:r>
      <w:r>
        <w:rPr>
          <w:rFonts w:ascii="Times New Roman" w:hAnsi="Times New Roman"/>
          <w:spacing w:val="-9"/>
          <w:sz w:val="20"/>
        </w:rPr>
        <w:t xml:space="preserve"> </w:t>
      </w:r>
      <w:r>
        <w:rPr>
          <w:rFonts w:ascii="Times New Roman" w:hAnsi="Times New Roman"/>
          <w:spacing w:val="-2"/>
          <w:sz w:val="20"/>
        </w:rPr>
        <w:t>Meetings</w:t>
      </w:r>
    </w:p>
    <w:p w14:paraId="5E162098" w14:textId="77777777" w:rsidR="00AC03CD" w:rsidRDefault="00A707E5">
      <w:pPr>
        <w:pStyle w:val="ListParagraph"/>
        <w:numPr>
          <w:ilvl w:val="1"/>
          <w:numId w:val="23"/>
        </w:numPr>
        <w:tabs>
          <w:tab w:val="left" w:pos="2231"/>
        </w:tabs>
        <w:ind w:left="2231" w:hanging="359"/>
        <w:rPr>
          <w:rFonts w:ascii="Times New Roman" w:hAnsi="Times New Roman"/>
          <w:sz w:val="20"/>
        </w:rPr>
      </w:pPr>
      <w:r>
        <w:rPr>
          <w:rFonts w:ascii="Times New Roman" w:hAnsi="Times New Roman"/>
          <w:sz w:val="20"/>
        </w:rPr>
        <w:t>Documents/Tech</w:t>
      </w:r>
      <w:r>
        <w:rPr>
          <w:rFonts w:ascii="Times New Roman" w:hAnsi="Times New Roman"/>
          <w:spacing w:val="-13"/>
          <w:sz w:val="20"/>
        </w:rPr>
        <w:t xml:space="preserve"> </w:t>
      </w:r>
      <w:r>
        <w:rPr>
          <w:rFonts w:ascii="Times New Roman" w:hAnsi="Times New Roman"/>
          <w:sz w:val="20"/>
        </w:rPr>
        <w:t>Memos</w:t>
      </w:r>
      <w:r>
        <w:rPr>
          <w:rFonts w:ascii="Times New Roman" w:hAnsi="Times New Roman"/>
          <w:spacing w:val="-12"/>
          <w:sz w:val="20"/>
        </w:rPr>
        <w:t xml:space="preserve"> </w:t>
      </w:r>
      <w:r>
        <w:rPr>
          <w:rFonts w:ascii="Times New Roman" w:hAnsi="Times New Roman"/>
          <w:sz w:val="20"/>
        </w:rPr>
        <w:t>for</w:t>
      </w:r>
      <w:r>
        <w:rPr>
          <w:rFonts w:ascii="Times New Roman" w:hAnsi="Times New Roman"/>
          <w:spacing w:val="-13"/>
          <w:sz w:val="20"/>
        </w:rPr>
        <w:t xml:space="preserve"> </w:t>
      </w:r>
      <w:r>
        <w:rPr>
          <w:rFonts w:ascii="Times New Roman" w:hAnsi="Times New Roman"/>
          <w:sz w:val="20"/>
        </w:rPr>
        <w:t>Study</w:t>
      </w:r>
      <w:r>
        <w:rPr>
          <w:rFonts w:ascii="Times New Roman" w:hAnsi="Times New Roman"/>
          <w:spacing w:val="-12"/>
          <w:sz w:val="20"/>
        </w:rPr>
        <w:t xml:space="preserve"> </w:t>
      </w:r>
      <w:r>
        <w:rPr>
          <w:rFonts w:ascii="Times New Roman" w:hAnsi="Times New Roman"/>
          <w:spacing w:val="-2"/>
          <w:sz w:val="20"/>
        </w:rPr>
        <w:t>Milestones</w:t>
      </w:r>
    </w:p>
    <w:p w14:paraId="11ED470E" w14:textId="77777777" w:rsidR="00AC03CD" w:rsidRDefault="00A707E5">
      <w:pPr>
        <w:pStyle w:val="ListParagraph"/>
        <w:numPr>
          <w:ilvl w:val="1"/>
          <w:numId w:val="23"/>
        </w:numPr>
        <w:tabs>
          <w:tab w:val="left" w:pos="2231"/>
        </w:tabs>
        <w:spacing w:before="1"/>
        <w:ind w:left="2231" w:hanging="359"/>
        <w:rPr>
          <w:rFonts w:ascii="Times New Roman" w:hAnsi="Times New Roman"/>
          <w:sz w:val="20"/>
        </w:rPr>
      </w:pPr>
      <w:r>
        <w:rPr>
          <w:rFonts w:ascii="Times New Roman" w:hAnsi="Times New Roman"/>
          <w:sz w:val="20"/>
        </w:rPr>
        <w:t>Draft</w:t>
      </w:r>
      <w:r>
        <w:rPr>
          <w:rFonts w:ascii="Times New Roman" w:hAnsi="Times New Roman"/>
          <w:spacing w:val="-10"/>
          <w:sz w:val="20"/>
        </w:rPr>
        <w:t xml:space="preserve"> </w:t>
      </w:r>
      <w:r>
        <w:rPr>
          <w:rFonts w:ascii="Times New Roman" w:hAnsi="Times New Roman"/>
          <w:sz w:val="20"/>
        </w:rPr>
        <w:t>Report</w:t>
      </w:r>
      <w:r>
        <w:rPr>
          <w:rFonts w:ascii="Times New Roman" w:hAnsi="Times New Roman"/>
          <w:spacing w:val="-9"/>
          <w:sz w:val="20"/>
        </w:rPr>
        <w:t xml:space="preserve"> </w:t>
      </w:r>
      <w:r>
        <w:rPr>
          <w:rFonts w:ascii="Times New Roman" w:hAnsi="Times New Roman"/>
          <w:spacing w:val="-2"/>
          <w:sz w:val="20"/>
        </w:rPr>
        <w:t>Development</w:t>
      </w:r>
    </w:p>
    <w:p w14:paraId="56CBA3C6" w14:textId="77777777" w:rsidR="00AC03CD" w:rsidRDefault="00A707E5">
      <w:pPr>
        <w:pStyle w:val="ListParagraph"/>
        <w:numPr>
          <w:ilvl w:val="1"/>
          <w:numId w:val="23"/>
        </w:numPr>
        <w:tabs>
          <w:tab w:val="left" w:pos="2232"/>
        </w:tabs>
        <w:ind w:right="1562" w:hanging="361"/>
        <w:rPr>
          <w:rFonts w:ascii="Times New Roman" w:hAnsi="Times New Roman"/>
          <w:sz w:val="20"/>
        </w:rPr>
      </w:pPr>
      <w:r>
        <w:rPr>
          <w:rFonts w:ascii="Times New Roman" w:hAnsi="Times New Roman"/>
          <w:sz w:val="20"/>
        </w:rPr>
        <w:t>Draft</w:t>
      </w:r>
      <w:r>
        <w:rPr>
          <w:rFonts w:ascii="Times New Roman" w:hAnsi="Times New Roman"/>
          <w:spacing w:val="-9"/>
          <w:sz w:val="20"/>
        </w:rPr>
        <w:t xml:space="preserve"> </w:t>
      </w:r>
      <w:r>
        <w:rPr>
          <w:rFonts w:ascii="Times New Roman" w:hAnsi="Times New Roman"/>
          <w:sz w:val="20"/>
        </w:rPr>
        <w:t>Report</w:t>
      </w:r>
      <w:r>
        <w:rPr>
          <w:rFonts w:ascii="Times New Roman" w:hAnsi="Times New Roman"/>
          <w:spacing w:val="-9"/>
          <w:sz w:val="20"/>
        </w:rPr>
        <w:t xml:space="preserve"> </w:t>
      </w:r>
      <w:r>
        <w:rPr>
          <w:rFonts w:ascii="Times New Roman" w:hAnsi="Times New Roman"/>
          <w:sz w:val="20"/>
        </w:rPr>
        <w:t>Review</w:t>
      </w:r>
      <w:r>
        <w:rPr>
          <w:rFonts w:ascii="Times New Roman" w:hAnsi="Times New Roman"/>
          <w:spacing w:val="-9"/>
          <w:sz w:val="20"/>
        </w:rPr>
        <w:t xml:space="preserve"> </w:t>
      </w:r>
      <w:r>
        <w:rPr>
          <w:rFonts w:ascii="Times New Roman" w:hAnsi="Times New Roman"/>
          <w:sz w:val="20"/>
        </w:rPr>
        <w:t>by</w:t>
      </w:r>
      <w:r>
        <w:rPr>
          <w:rFonts w:ascii="Times New Roman" w:hAnsi="Times New Roman"/>
          <w:spacing w:val="-5"/>
          <w:sz w:val="20"/>
        </w:rPr>
        <w:t xml:space="preserve"> </w:t>
      </w:r>
      <w:r>
        <w:rPr>
          <w:rFonts w:ascii="Times New Roman" w:hAnsi="Times New Roman"/>
          <w:sz w:val="20"/>
        </w:rPr>
        <w:t>Steering</w:t>
      </w:r>
      <w:r>
        <w:rPr>
          <w:rFonts w:ascii="Times New Roman" w:hAnsi="Times New Roman"/>
          <w:spacing w:val="-5"/>
          <w:sz w:val="20"/>
        </w:rPr>
        <w:t xml:space="preserve"> </w:t>
      </w:r>
      <w:r>
        <w:rPr>
          <w:rFonts w:ascii="Times New Roman" w:hAnsi="Times New Roman"/>
          <w:sz w:val="20"/>
        </w:rPr>
        <w:t>Committee,</w:t>
      </w:r>
      <w:r>
        <w:rPr>
          <w:rFonts w:ascii="Times New Roman" w:hAnsi="Times New Roman"/>
          <w:spacing w:val="-6"/>
          <w:sz w:val="20"/>
        </w:rPr>
        <w:t xml:space="preserve"> </w:t>
      </w:r>
      <w:r>
        <w:rPr>
          <w:rFonts w:ascii="Times New Roman" w:hAnsi="Times New Roman"/>
          <w:sz w:val="20"/>
        </w:rPr>
        <w:t>MPO,</w:t>
      </w:r>
      <w:r>
        <w:rPr>
          <w:rFonts w:ascii="Times New Roman" w:hAnsi="Times New Roman"/>
          <w:spacing w:val="-6"/>
          <w:sz w:val="20"/>
        </w:rPr>
        <w:t xml:space="preserve"> </w:t>
      </w:r>
      <w:r>
        <w:rPr>
          <w:rFonts w:ascii="Times New Roman" w:hAnsi="Times New Roman"/>
          <w:sz w:val="20"/>
        </w:rPr>
        <w:t>NDDOT,</w:t>
      </w:r>
      <w:r>
        <w:rPr>
          <w:rFonts w:ascii="Times New Roman" w:hAnsi="Times New Roman"/>
          <w:spacing w:val="-8"/>
          <w:sz w:val="20"/>
        </w:rPr>
        <w:t xml:space="preserve"> </w:t>
      </w:r>
      <w:r>
        <w:rPr>
          <w:rFonts w:ascii="Times New Roman" w:hAnsi="Times New Roman"/>
          <w:sz w:val="20"/>
        </w:rPr>
        <w:t>FHWA,</w:t>
      </w:r>
      <w:r>
        <w:rPr>
          <w:rFonts w:ascii="Times New Roman" w:hAnsi="Times New Roman"/>
          <w:spacing w:val="-6"/>
          <w:sz w:val="20"/>
        </w:rPr>
        <w:t xml:space="preserve"> </w:t>
      </w:r>
      <w:r>
        <w:rPr>
          <w:rFonts w:ascii="Times New Roman" w:hAnsi="Times New Roman"/>
          <w:sz w:val="20"/>
        </w:rPr>
        <w:t>and</w:t>
      </w:r>
      <w:r>
        <w:rPr>
          <w:rFonts w:ascii="Times New Roman" w:hAnsi="Times New Roman"/>
          <w:spacing w:val="-5"/>
          <w:sz w:val="20"/>
        </w:rPr>
        <w:t xml:space="preserve"> </w:t>
      </w:r>
      <w:r>
        <w:rPr>
          <w:rFonts w:ascii="Times New Roman" w:hAnsi="Times New Roman"/>
          <w:sz w:val="20"/>
        </w:rPr>
        <w:t>FTA</w:t>
      </w:r>
      <w:r>
        <w:rPr>
          <w:rFonts w:ascii="Times New Roman" w:hAnsi="Times New Roman"/>
          <w:spacing w:val="-9"/>
          <w:sz w:val="20"/>
        </w:rPr>
        <w:t xml:space="preserve"> </w:t>
      </w:r>
      <w:r>
        <w:rPr>
          <w:rFonts w:ascii="Times New Roman" w:hAnsi="Times New Roman"/>
          <w:sz w:val="20"/>
        </w:rPr>
        <w:t>(required</w:t>
      </w:r>
      <w:r>
        <w:rPr>
          <w:rFonts w:ascii="Times New Roman" w:hAnsi="Times New Roman"/>
          <w:spacing w:val="-11"/>
          <w:sz w:val="20"/>
        </w:rPr>
        <w:t xml:space="preserve"> </w:t>
      </w:r>
      <w:r>
        <w:rPr>
          <w:rFonts w:ascii="Times New Roman" w:hAnsi="Times New Roman"/>
          <w:sz w:val="20"/>
        </w:rPr>
        <w:t>before presentation to the Bis-Man Transit Board, City Commissions, and MPO Boards)</w:t>
      </w:r>
    </w:p>
    <w:p w14:paraId="5D56CBE7" w14:textId="77777777" w:rsidR="00AC03CD" w:rsidRDefault="00A707E5">
      <w:pPr>
        <w:pStyle w:val="ListParagraph"/>
        <w:numPr>
          <w:ilvl w:val="1"/>
          <w:numId w:val="23"/>
        </w:numPr>
        <w:tabs>
          <w:tab w:val="left" w:pos="2231"/>
        </w:tabs>
        <w:spacing w:before="1"/>
        <w:ind w:left="2231" w:right="1996"/>
        <w:rPr>
          <w:rFonts w:ascii="Times New Roman" w:hAnsi="Times New Roman"/>
          <w:sz w:val="20"/>
        </w:rPr>
      </w:pPr>
      <w:r>
        <w:rPr>
          <w:rFonts w:ascii="Times New Roman" w:hAnsi="Times New Roman"/>
          <w:sz w:val="20"/>
        </w:rPr>
        <w:t>Final</w:t>
      </w:r>
      <w:r>
        <w:rPr>
          <w:rFonts w:ascii="Times New Roman" w:hAnsi="Times New Roman"/>
          <w:spacing w:val="-13"/>
          <w:sz w:val="20"/>
        </w:rPr>
        <w:t xml:space="preserve"> </w:t>
      </w:r>
      <w:r>
        <w:rPr>
          <w:rFonts w:ascii="Times New Roman" w:hAnsi="Times New Roman"/>
          <w:sz w:val="20"/>
        </w:rPr>
        <w:t>Presentations</w:t>
      </w:r>
      <w:r>
        <w:rPr>
          <w:rFonts w:ascii="Times New Roman" w:hAnsi="Times New Roman"/>
          <w:spacing w:val="-12"/>
          <w:sz w:val="20"/>
        </w:rPr>
        <w:t xml:space="preserve"> </w:t>
      </w:r>
      <w:r>
        <w:rPr>
          <w:rFonts w:ascii="Times New Roman" w:hAnsi="Times New Roman"/>
          <w:sz w:val="20"/>
        </w:rPr>
        <w:t>to</w:t>
      </w:r>
      <w:r>
        <w:rPr>
          <w:rFonts w:ascii="Times New Roman" w:hAnsi="Times New Roman"/>
          <w:spacing w:val="-9"/>
          <w:sz w:val="20"/>
        </w:rPr>
        <w:t xml:space="preserve"> </w:t>
      </w:r>
      <w:r>
        <w:rPr>
          <w:rFonts w:ascii="Times New Roman" w:hAnsi="Times New Roman"/>
          <w:sz w:val="20"/>
        </w:rPr>
        <w:t>the</w:t>
      </w:r>
      <w:r>
        <w:rPr>
          <w:rFonts w:ascii="Times New Roman" w:hAnsi="Times New Roman"/>
          <w:spacing w:val="-12"/>
          <w:sz w:val="20"/>
        </w:rPr>
        <w:t xml:space="preserve"> </w:t>
      </w:r>
      <w:r>
        <w:rPr>
          <w:rFonts w:ascii="Times New Roman" w:hAnsi="Times New Roman"/>
          <w:sz w:val="20"/>
        </w:rPr>
        <w:t>Bis-Man</w:t>
      </w:r>
      <w:r>
        <w:rPr>
          <w:rFonts w:ascii="Times New Roman" w:hAnsi="Times New Roman"/>
          <w:spacing w:val="-9"/>
          <w:sz w:val="20"/>
        </w:rPr>
        <w:t xml:space="preserve"> </w:t>
      </w:r>
      <w:r>
        <w:rPr>
          <w:rFonts w:ascii="Times New Roman" w:hAnsi="Times New Roman"/>
          <w:sz w:val="20"/>
        </w:rPr>
        <w:t>Transit</w:t>
      </w:r>
      <w:r>
        <w:rPr>
          <w:rFonts w:ascii="Times New Roman" w:hAnsi="Times New Roman"/>
          <w:spacing w:val="-12"/>
          <w:sz w:val="20"/>
        </w:rPr>
        <w:t xml:space="preserve"> </w:t>
      </w:r>
      <w:r>
        <w:rPr>
          <w:rFonts w:ascii="Times New Roman" w:hAnsi="Times New Roman"/>
          <w:sz w:val="20"/>
        </w:rPr>
        <w:t>Board,</w:t>
      </w:r>
      <w:r>
        <w:rPr>
          <w:rFonts w:ascii="Times New Roman" w:hAnsi="Times New Roman"/>
          <w:spacing w:val="-10"/>
          <w:sz w:val="20"/>
        </w:rPr>
        <w:t xml:space="preserve"> </w:t>
      </w:r>
      <w:r>
        <w:rPr>
          <w:rFonts w:ascii="Times New Roman" w:hAnsi="Times New Roman"/>
          <w:sz w:val="20"/>
        </w:rPr>
        <w:t>Bismarck</w:t>
      </w:r>
      <w:r>
        <w:rPr>
          <w:rFonts w:ascii="Times New Roman" w:hAnsi="Times New Roman"/>
          <w:spacing w:val="-13"/>
          <w:sz w:val="20"/>
        </w:rPr>
        <w:t xml:space="preserve"> </w:t>
      </w:r>
      <w:r>
        <w:rPr>
          <w:rFonts w:ascii="Times New Roman" w:hAnsi="Times New Roman"/>
          <w:sz w:val="20"/>
        </w:rPr>
        <w:t>City</w:t>
      </w:r>
      <w:r>
        <w:rPr>
          <w:rFonts w:ascii="Times New Roman" w:hAnsi="Times New Roman"/>
          <w:spacing w:val="-8"/>
          <w:sz w:val="20"/>
        </w:rPr>
        <w:t xml:space="preserve"> </w:t>
      </w:r>
      <w:r>
        <w:rPr>
          <w:rFonts w:ascii="Times New Roman" w:hAnsi="Times New Roman"/>
          <w:sz w:val="20"/>
        </w:rPr>
        <w:t>Commission,</w:t>
      </w:r>
      <w:r>
        <w:rPr>
          <w:rFonts w:ascii="Times New Roman" w:hAnsi="Times New Roman"/>
          <w:spacing w:val="-12"/>
          <w:sz w:val="20"/>
        </w:rPr>
        <w:t xml:space="preserve"> </w:t>
      </w:r>
      <w:r>
        <w:rPr>
          <w:rFonts w:ascii="Times New Roman" w:hAnsi="Times New Roman"/>
          <w:sz w:val="20"/>
        </w:rPr>
        <w:t>Lincoln</w:t>
      </w:r>
      <w:r>
        <w:rPr>
          <w:rFonts w:ascii="Times New Roman" w:hAnsi="Times New Roman"/>
          <w:spacing w:val="-13"/>
          <w:sz w:val="20"/>
        </w:rPr>
        <w:t xml:space="preserve"> </w:t>
      </w:r>
      <w:r>
        <w:rPr>
          <w:rFonts w:ascii="Times New Roman" w:hAnsi="Times New Roman"/>
          <w:sz w:val="20"/>
        </w:rPr>
        <w:t>City Council, Mandan City Commission, MPO TAC and Policy Board.</w:t>
      </w:r>
    </w:p>
    <w:p w14:paraId="65D9491D" w14:textId="77777777" w:rsidR="00AC03CD" w:rsidRDefault="00AC03CD">
      <w:pPr>
        <w:pStyle w:val="BodyText"/>
        <w:spacing w:before="1"/>
      </w:pPr>
    </w:p>
    <w:p w14:paraId="5BD6C276" w14:textId="77777777" w:rsidR="00AC03CD" w:rsidRDefault="00A707E5">
      <w:pPr>
        <w:pStyle w:val="ListParagraph"/>
        <w:numPr>
          <w:ilvl w:val="0"/>
          <w:numId w:val="23"/>
        </w:numPr>
        <w:tabs>
          <w:tab w:val="left" w:pos="1512"/>
        </w:tabs>
        <w:ind w:right="826"/>
        <w:rPr>
          <w:rFonts w:ascii="Times New Roman" w:hAnsi="Times New Roman"/>
          <w:sz w:val="20"/>
        </w:rPr>
      </w:pPr>
      <w:r>
        <w:rPr>
          <w:rFonts w:ascii="Times New Roman" w:hAnsi="Times New Roman"/>
          <w:sz w:val="20"/>
          <w:u w:val="single"/>
        </w:rPr>
        <w:t>Quality Control/Quality Assurance (QC/QA) program:</w:t>
      </w:r>
      <w:r>
        <w:rPr>
          <w:rFonts w:ascii="Times New Roman" w:hAnsi="Times New Roman"/>
          <w:sz w:val="20"/>
        </w:rPr>
        <w:t xml:space="preserve"> Detail the program that will be used on the project.</w:t>
      </w:r>
      <w:r>
        <w:rPr>
          <w:rFonts w:ascii="Times New Roman" w:hAnsi="Times New Roman"/>
          <w:spacing w:val="40"/>
          <w:sz w:val="20"/>
        </w:rPr>
        <w:t xml:space="preserve"> </w:t>
      </w:r>
      <w:r>
        <w:rPr>
          <w:rFonts w:ascii="Times New Roman" w:hAnsi="Times New Roman"/>
          <w:sz w:val="20"/>
        </w:rPr>
        <w:t>This (QC/QA)</w:t>
      </w:r>
      <w:r>
        <w:rPr>
          <w:rFonts w:ascii="Times New Roman" w:hAnsi="Times New Roman"/>
          <w:spacing w:val="-5"/>
          <w:sz w:val="20"/>
        </w:rPr>
        <w:t xml:space="preserve"> </w:t>
      </w:r>
      <w:r>
        <w:rPr>
          <w:rFonts w:ascii="Times New Roman" w:hAnsi="Times New Roman"/>
          <w:sz w:val="20"/>
        </w:rPr>
        <w:t>program</w:t>
      </w:r>
      <w:r>
        <w:rPr>
          <w:rFonts w:ascii="Times New Roman" w:hAnsi="Times New Roman"/>
          <w:spacing w:val="-4"/>
          <w:sz w:val="20"/>
        </w:rPr>
        <w:t xml:space="preserve"> </w:t>
      </w:r>
      <w:r>
        <w:rPr>
          <w:rFonts w:ascii="Times New Roman" w:hAnsi="Times New Roman"/>
          <w:sz w:val="20"/>
        </w:rPr>
        <w:t>must</w:t>
      </w:r>
      <w:r>
        <w:rPr>
          <w:rFonts w:ascii="Times New Roman" w:hAnsi="Times New Roman"/>
          <w:spacing w:val="-6"/>
          <w:sz w:val="20"/>
        </w:rPr>
        <w:t xml:space="preserve"> </w:t>
      </w:r>
      <w:r>
        <w:rPr>
          <w:rFonts w:ascii="Times New Roman" w:hAnsi="Times New Roman"/>
          <w:sz w:val="20"/>
        </w:rPr>
        <w:t>identify</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5"/>
          <w:sz w:val="20"/>
        </w:rPr>
        <w:t xml:space="preserve"> </w:t>
      </w:r>
      <w:r>
        <w:rPr>
          <w:rFonts w:ascii="Times New Roman" w:hAnsi="Times New Roman"/>
          <w:sz w:val="20"/>
        </w:rPr>
        <w:t>team</w:t>
      </w:r>
      <w:r>
        <w:rPr>
          <w:rFonts w:ascii="Times New Roman" w:hAnsi="Times New Roman"/>
          <w:spacing w:val="-4"/>
          <w:sz w:val="20"/>
        </w:rPr>
        <w:t xml:space="preserve"> </w:t>
      </w:r>
      <w:r>
        <w:rPr>
          <w:rFonts w:ascii="Times New Roman" w:hAnsi="Times New Roman"/>
          <w:sz w:val="20"/>
        </w:rPr>
        <w:t>members,</w:t>
      </w:r>
      <w:r>
        <w:rPr>
          <w:rFonts w:ascii="Times New Roman" w:hAnsi="Times New Roman"/>
          <w:spacing w:val="-5"/>
          <w:sz w:val="20"/>
        </w:rPr>
        <w:t xml:space="preserve"> </w:t>
      </w:r>
      <w:r>
        <w:rPr>
          <w:rFonts w:ascii="Times New Roman" w:hAnsi="Times New Roman"/>
          <w:sz w:val="20"/>
        </w:rPr>
        <w:t>their</w:t>
      </w:r>
      <w:r>
        <w:rPr>
          <w:rFonts w:ascii="Times New Roman" w:hAnsi="Times New Roman"/>
          <w:spacing w:val="-9"/>
          <w:sz w:val="20"/>
        </w:rPr>
        <w:t xml:space="preserve"> </w:t>
      </w:r>
      <w:r>
        <w:rPr>
          <w:rFonts w:ascii="Times New Roman" w:hAnsi="Times New Roman"/>
          <w:sz w:val="20"/>
        </w:rPr>
        <w:t>responsibilities,</w:t>
      </w:r>
      <w:r>
        <w:rPr>
          <w:rFonts w:ascii="Times New Roman" w:hAnsi="Times New Roman"/>
          <w:spacing w:val="-5"/>
          <w:sz w:val="20"/>
        </w:rPr>
        <w:t xml:space="preserve"> </w:t>
      </w:r>
      <w:r>
        <w:rPr>
          <w:rFonts w:ascii="Times New Roman" w:hAnsi="Times New Roman"/>
          <w:sz w:val="20"/>
        </w:rPr>
        <w:t>and</w:t>
      </w:r>
      <w:r>
        <w:rPr>
          <w:rFonts w:ascii="Times New Roman" w:hAnsi="Times New Roman"/>
          <w:spacing w:val="-4"/>
          <w:sz w:val="20"/>
        </w:rPr>
        <w:t xml:space="preserve"> </w:t>
      </w:r>
      <w:r>
        <w:rPr>
          <w:rFonts w:ascii="Times New Roman" w:hAnsi="Times New Roman"/>
          <w:sz w:val="20"/>
        </w:rPr>
        <w:t>stages</w:t>
      </w:r>
      <w:r>
        <w:rPr>
          <w:rFonts w:ascii="Times New Roman" w:hAnsi="Times New Roman"/>
          <w:spacing w:val="-9"/>
          <w:sz w:val="20"/>
        </w:rPr>
        <w:t xml:space="preserve"> </w:t>
      </w:r>
      <w:r>
        <w:rPr>
          <w:rFonts w:ascii="Times New Roman" w:hAnsi="Times New Roman"/>
          <w:sz w:val="20"/>
        </w:rPr>
        <w:t>of</w:t>
      </w:r>
      <w:r>
        <w:rPr>
          <w:rFonts w:ascii="Times New Roman" w:hAnsi="Times New Roman"/>
          <w:spacing w:val="-5"/>
          <w:sz w:val="20"/>
        </w:rPr>
        <w:t xml:space="preserve"> </w:t>
      </w:r>
      <w:r>
        <w:rPr>
          <w:rFonts w:ascii="Times New Roman" w:hAnsi="Times New Roman"/>
          <w:sz w:val="20"/>
        </w:rPr>
        <w:t>development</w:t>
      </w:r>
      <w:r>
        <w:rPr>
          <w:rFonts w:ascii="Times New Roman" w:hAnsi="Times New Roman"/>
          <w:spacing w:val="-6"/>
          <w:sz w:val="20"/>
        </w:rPr>
        <w:t xml:space="preserve"> </w:t>
      </w:r>
      <w:r>
        <w:rPr>
          <w:rFonts w:ascii="Times New Roman" w:hAnsi="Times New Roman"/>
          <w:sz w:val="20"/>
        </w:rPr>
        <w:t>at</w:t>
      </w:r>
      <w:r>
        <w:rPr>
          <w:rFonts w:ascii="Times New Roman" w:hAnsi="Times New Roman"/>
          <w:spacing w:val="-8"/>
          <w:sz w:val="20"/>
        </w:rPr>
        <w:t xml:space="preserve"> </w:t>
      </w:r>
      <w:r>
        <w:rPr>
          <w:rFonts w:ascii="Times New Roman" w:hAnsi="Times New Roman"/>
          <w:sz w:val="20"/>
        </w:rPr>
        <w:t>which</w:t>
      </w:r>
      <w:r>
        <w:rPr>
          <w:rFonts w:ascii="Times New Roman" w:hAnsi="Times New Roman"/>
          <w:spacing w:val="-4"/>
          <w:sz w:val="20"/>
        </w:rPr>
        <w:t xml:space="preserve"> </w:t>
      </w:r>
      <w:r>
        <w:rPr>
          <w:rFonts w:ascii="Times New Roman" w:hAnsi="Times New Roman"/>
          <w:sz w:val="20"/>
        </w:rPr>
        <w:t>each is to be responsible.</w:t>
      </w:r>
    </w:p>
    <w:p w14:paraId="58EF1C68" w14:textId="77777777" w:rsidR="00AC03CD" w:rsidRDefault="00A707E5">
      <w:pPr>
        <w:pStyle w:val="ListParagraph"/>
        <w:numPr>
          <w:ilvl w:val="0"/>
          <w:numId w:val="23"/>
        </w:numPr>
        <w:tabs>
          <w:tab w:val="left" w:pos="1511"/>
        </w:tabs>
        <w:spacing w:before="225"/>
        <w:ind w:left="1511"/>
        <w:rPr>
          <w:rFonts w:ascii="Times New Roman" w:hAnsi="Times New Roman"/>
          <w:sz w:val="20"/>
        </w:rPr>
      </w:pPr>
      <w:r>
        <w:rPr>
          <w:rFonts w:ascii="Times New Roman" w:hAnsi="Times New Roman"/>
          <w:spacing w:val="-2"/>
          <w:sz w:val="20"/>
          <w:u w:val="single"/>
        </w:rPr>
        <w:t>Required Qualification</w:t>
      </w:r>
      <w:r>
        <w:rPr>
          <w:rFonts w:ascii="Times New Roman" w:hAnsi="Times New Roman"/>
          <w:spacing w:val="2"/>
          <w:sz w:val="20"/>
          <w:u w:val="single"/>
        </w:rPr>
        <w:t xml:space="preserve"> </w:t>
      </w:r>
      <w:r>
        <w:rPr>
          <w:rFonts w:ascii="Times New Roman" w:hAnsi="Times New Roman"/>
          <w:spacing w:val="-2"/>
          <w:sz w:val="20"/>
          <w:u w:val="single"/>
        </w:rPr>
        <w:t>Based</w:t>
      </w:r>
      <w:r>
        <w:rPr>
          <w:rFonts w:ascii="Times New Roman" w:hAnsi="Times New Roman"/>
          <w:spacing w:val="-5"/>
          <w:sz w:val="20"/>
          <w:u w:val="single"/>
        </w:rPr>
        <w:t xml:space="preserve"> </w:t>
      </w:r>
      <w:r>
        <w:rPr>
          <w:rFonts w:ascii="Times New Roman" w:hAnsi="Times New Roman"/>
          <w:spacing w:val="-2"/>
          <w:sz w:val="20"/>
          <w:u w:val="single"/>
        </w:rPr>
        <w:t>Selection</w:t>
      </w:r>
      <w:r>
        <w:rPr>
          <w:rFonts w:ascii="Times New Roman" w:hAnsi="Times New Roman"/>
          <w:spacing w:val="1"/>
          <w:sz w:val="20"/>
          <w:u w:val="single"/>
        </w:rPr>
        <w:t xml:space="preserve"> </w:t>
      </w:r>
      <w:r>
        <w:rPr>
          <w:rFonts w:ascii="Times New Roman" w:hAnsi="Times New Roman"/>
          <w:spacing w:val="-2"/>
          <w:sz w:val="20"/>
          <w:u w:val="single"/>
        </w:rPr>
        <w:t>(QBS)</w:t>
      </w:r>
      <w:r>
        <w:rPr>
          <w:rFonts w:ascii="Times New Roman" w:hAnsi="Times New Roman"/>
          <w:sz w:val="20"/>
          <w:u w:val="single"/>
        </w:rPr>
        <w:t xml:space="preserve"> </w:t>
      </w:r>
      <w:r>
        <w:rPr>
          <w:rFonts w:ascii="Times New Roman" w:hAnsi="Times New Roman"/>
          <w:spacing w:val="-2"/>
          <w:sz w:val="20"/>
          <w:u w:val="single"/>
        </w:rPr>
        <w:t>Documents:</w:t>
      </w:r>
    </w:p>
    <w:p w14:paraId="68219F11" w14:textId="77777777" w:rsidR="00AC03CD" w:rsidRDefault="00A707E5">
      <w:pPr>
        <w:pStyle w:val="ListParagraph"/>
        <w:numPr>
          <w:ilvl w:val="1"/>
          <w:numId w:val="23"/>
        </w:numPr>
        <w:tabs>
          <w:tab w:val="left" w:pos="2231"/>
        </w:tabs>
        <w:spacing w:before="2"/>
        <w:ind w:left="2231" w:hanging="359"/>
        <w:rPr>
          <w:rFonts w:ascii="Times New Roman" w:hAnsi="Times New Roman"/>
          <w:sz w:val="20"/>
        </w:rPr>
      </w:pPr>
      <w:r>
        <w:rPr>
          <w:rFonts w:ascii="Times New Roman" w:hAnsi="Times New Roman"/>
          <w:spacing w:val="-2"/>
          <w:sz w:val="20"/>
        </w:rPr>
        <w:t>Signed</w:t>
      </w:r>
      <w:r>
        <w:rPr>
          <w:rFonts w:ascii="Times New Roman" w:hAnsi="Times New Roman"/>
          <w:spacing w:val="1"/>
          <w:sz w:val="20"/>
        </w:rPr>
        <w:t xml:space="preserve"> </w:t>
      </w:r>
      <w:r>
        <w:rPr>
          <w:rFonts w:ascii="Times New Roman" w:hAnsi="Times New Roman"/>
          <w:spacing w:val="-2"/>
          <w:sz w:val="20"/>
        </w:rPr>
        <w:t>Proposed</w:t>
      </w:r>
      <w:r>
        <w:rPr>
          <w:rFonts w:ascii="Times New Roman" w:hAnsi="Times New Roman"/>
          <w:spacing w:val="2"/>
          <w:sz w:val="20"/>
        </w:rPr>
        <w:t xml:space="preserve"> </w:t>
      </w:r>
      <w:r>
        <w:rPr>
          <w:rFonts w:ascii="Times New Roman" w:hAnsi="Times New Roman"/>
          <w:spacing w:val="-2"/>
          <w:sz w:val="20"/>
        </w:rPr>
        <w:t>Sub-Consultant</w:t>
      </w:r>
      <w:r>
        <w:rPr>
          <w:rFonts w:ascii="Times New Roman" w:hAnsi="Times New Roman"/>
          <w:sz w:val="20"/>
        </w:rPr>
        <w:t xml:space="preserve"> </w:t>
      </w:r>
      <w:r>
        <w:rPr>
          <w:rFonts w:ascii="Times New Roman" w:hAnsi="Times New Roman"/>
          <w:spacing w:val="-2"/>
          <w:sz w:val="20"/>
        </w:rPr>
        <w:t>Request</w:t>
      </w:r>
      <w:r>
        <w:rPr>
          <w:rFonts w:ascii="Times New Roman" w:hAnsi="Times New Roman"/>
          <w:spacing w:val="1"/>
          <w:sz w:val="20"/>
        </w:rPr>
        <w:t xml:space="preserve"> </w:t>
      </w:r>
      <w:r>
        <w:rPr>
          <w:rFonts w:ascii="Times New Roman" w:hAnsi="Times New Roman"/>
          <w:spacing w:val="-2"/>
          <w:sz w:val="20"/>
        </w:rPr>
        <w:t>Form</w:t>
      </w:r>
      <w:r>
        <w:rPr>
          <w:rFonts w:ascii="Times New Roman" w:hAnsi="Times New Roman"/>
          <w:spacing w:val="2"/>
          <w:sz w:val="20"/>
        </w:rPr>
        <w:t xml:space="preserve"> </w:t>
      </w:r>
      <w:r>
        <w:rPr>
          <w:rFonts w:ascii="Times New Roman" w:hAnsi="Times New Roman"/>
          <w:spacing w:val="-2"/>
          <w:sz w:val="20"/>
        </w:rPr>
        <w:t xml:space="preserve">(Appendix </w:t>
      </w:r>
      <w:r>
        <w:rPr>
          <w:rFonts w:ascii="Times New Roman" w:hAnsi="Times New Roman"/>
          <w:spacing w:val="-5"/>
          <w:sz w:val="20"/>
        </w:rPr>
        <w:t>A)</w:t>
      </w:r>
    </w:p>
    <w:p w14:paraId="6CE02E7B" w14:textId="77777777" w:rsidR="00AC03CD" w:rsidRDefault="00A707E5">
      <w:pPr>
        <w:pStyle w:val="ListParagraph"/>
        <w:numPr>
          <w:ilvl w:val="1"/>
          <w:numId w:val="23"/>
        </w:numPr>
        <w:tabs>
          <w:tab w:val="left" w:pos="2231"/>
        </w:tabs>
        <w:spacing w:before="1"/>
        <w:ind w:left="2231" w:right="875"/>
        <w:rPr>
          <w:rFonts w:ascii="Times New Roman" w:hAnsi="Times New Roman"/>
          <w:sz w:val="20"/>
        </w:rPr>
      </w:pPr>
      <w:r>
        <w:rPr>
          <w:rFonts w:ascii="Times New Roman" w:hAnsi="Times New Roman"/>
          <w:sz w:val="20"/>
        </w:rPr>
        <w:t>Signed</w:t>
      </w:r>
      <w:r>
        <w:rPr>
          <w:rFonts w:ascii="Times New Roman" w:hAnsi="Times New Roman"/>
          <w:spacing w:val="-9"/>
          <w:sz w:val="20"/>
        </w:rPr>
        <w:t xml:space="preserve"> </w:t>
      </w:r>
      <w:r>
        <w:rPr>
          <w:rFonts w:ascii="Times New Roman" w:hAnsi="Times New Roman"/>
          <w:sz w:val="20"/>
        </w:rPr>
        <w:t>Consultant</w:t>
      </w:r>
      <w:r>
        <w:rPr>
          <w:rFonts w:ascii="Times New Roman" w:hAnsi="Times New Roman"/>
          <w:spacing w:val="-9"/>
          <w:sz w:val="20"/>
        </w:rPr>
        <w:t xml:space="preserve"> </w:t>
      </w:r>
      <w:r>
        <w:rPr>
          <w:rFonts w:ascii="Times New Roman" w:hAnsi="Times New Roman"/>
          <w:sz w:val="20"/>
        </w:rPr>
        <w:t>Self</w:t>
      </w:r>
      <w:r>
        <w:rPr>
          <w:rFonts w:ascii="Times New Roman" w:hAnsi="Times New Roman"/>
          <w:spacing w:val="-9"/>
          <w:sz w:val="20"/>
        </w:rPr>
        <w:t xml:space="preserve"> </w:t>
      </w:r>
      <w:r>
        <w:rPr>
          <w:rFonts w:ascii="Times New Roman" w:hAnsi="Times New Roman"/>
          <w:sz w:val="20"/>
        </w:rPr>
        <w:t>Certification</w:t>
      </w:r>
      <w:r>
        <w:rPr>
          <w:rFonts w:ascii="Times New Roman" w:hAnsi="Times New Roman"/>
          <w:spacing w:val="-9"/>
          <w:sz w:val="20"/>
        </w:rPr>
        <w:t xml:space="preserve"> </w:t>
      </w:r>
      <w:r>
        <w:rPr>
          <w:rFonts w:ascii="Times New Roman" w:hAnsi="Times New Roman"/>
          <w:sz w:val="20"/>
        </w:rPr>
        <w:t>of</w:t>
      </w:r>
      <w:r>
        <w:rPr>
          <w:rFonts w:ascii="Times New Roman" w:hAnsi="Times New Roman"/>
          <w:spacing w:val="-9"/>
          <w:sz w:val="20"/>
        </w:rPr>
        <w:t xml:space="preserve"> </w:t>
      </w:r>
      <w:r>
        <w:rPr>
          <w:rFonts w:ascii="Times New Roman" w:hAnsi="Times New Roman"/>
          <w:sz w:val="20"/>
        </w:rPr>
        <w:t>Government-Wide</w:t>
      </w:r>
      <w:r>
        <w:rPr>
          <w:rFonts w:ascii="Times New Roman" w:hAnsi="Times New Roman"/>
          <w:spacing w:val="-9"/>
          <w:sz w:val="20"/>
        </w:rPr>
        <w:t xml:space="preserve"> </w:t>
      </w:r>
      <w:r>
        <w:rPr>
          <w:rFonts w:ascii="Times New Roman" w:hAnsi="Times New Roman"/>
          <w:sz w:val="20"/>
        </w:rPr>
        <w:t>Debarment</w:t>
      </w:r>
      <w:r>
        <w:rPr>
          <w:rFonts w:ascii="Times New Roman" w:hAnsi="Times New Roman"/>
          <w:spacing w:val="-9"/>
          <w:sz w:val="20"/>
        </w:rPr>
        <w:t xml:space="preserve"> </w:t>
      </w:r>
      <w:r>
        <w:rPr>
          <w:rFonts w:ascii="Times New Roman" w:hAnsi="Times New Roman"/>
          <w:sz w:val="20"/>
        </w:rPr>
        <w:t>and</w:t>
      </w:r>
      <w:r>
        <w:rPr>
          <w:rFonts w:ascii="Times New Roman" w:hAnsi="Times New Roman"/>
          <w:spacing w:val="-9"/>
          <w:sz w:val="20"/>
        </w:rPr>
        <w:t xml:space="preserve"> </w:t>
      </w:r>
      <w:r>
        <w:rPr>
          <w:rFonts w:ascii="Times New Roman" w:hAnsi="Times New Roman"/>
          <w:sz w:val="20"/>
        </w:rPr>
        <w:t>Suspension</w:t>
      </w:r>
      <w:r>
        <w:rPr>
          <w:rFonts w:ascii="Times New Roman" w:hAnsi="Times New Roman"/>
          <w:spacing w:val="-9"/>
          <w:sz w:val="20"/>
        </w:rPr>
        <w:t xml:space="preserve"> </w:t>
      </w:r>
      <w:r>
        <w:rPr>
          <w:rFonts w:ascii="Times New Roman" w:hAnsi="Times New Roman"/>
          <w:sz w:val="20"/>
        </w:rPr>
        <w:t>(</w:t>
      </w:r>
      <w:proofErr w:type="spellStart"/>
      <w:r>
        <w:rPr>
          <w:rFonts w:ascii="Times New Roman" w:hAnsi="Times New Roman"/>
          <w:sz w:val="20"/>
        </w:rPr>
        <w:t>Nonprocurement</w:t>
      </w:r>
      <w:proofErr w:type="spellEnd"/>
      <w:r>
        <w:rPr>
          <w:rFonts w:ascii="Times New Roman" w:hAnsi="Times New Roman"/>
          <w:sz w:val="20"/>
        </w:rPr>
        <w:t>) Form (Appendix B)</w:t>
      </w:r>
    </w:p>
    <w:p w14:paraId="6F6426AE" w14:textId="77777777" w:rsidR="00AC03CD" w:rsidRDefault="00A707E5">
      <w:pPr>
        <w:pStyle w:val="ListParagraph"/>
        <w:numPr>
          <w:ilvl w:val="1"/>
          <w:numId w:val="23"/>
        </w:numPr>
        <w:tabs>
          <w:tab w:val="left" w:pos="2231"/>
        </w:tabs>
        <w:spacing w:before="1"/>
        <w:ind w:left="2231" w:hanging="359"/>
        <w:rPr>
          <w:rFonts w:ascii="Times New Roman" w:hAnsi="Times New Roman"/>
          <w:sz w:val="20"/>
        </w:rPr>
      </w:pPr>
      <w:r>
        <w:rPr>
          <w:rFonts w:ascii="Times New Roman" w:hAnsi="Times New Roman"/>
          <w:spacing w:val="-2"/>
          <w:sz w:val="20"/>
        </w:rPr>
        <w:t>Signed</w:t>
      </w:r>
      <w:r>
        <w:rPr>
          <w:rFonts w:ascii="Times New Roman" w:hAnsi="Times New Roman"/>
          <w:sz w:val="20"/>
        </w:rPr>
        <w:t xml:space="preserve"> </w:t>
      </w:r>
      <w:r>
        <w:rPr>
          <w:rFonts w:ascii="Times New Roman" w:hAnsi="Times New Roman"/>
          <w:spacing w:val="-2"/>
          <w:sz w:val="20"/>
        </w:rPr>
        <w:t>and</w:t>
      </w:r>
      <w:r>
        <w:rPr>
          <w:rFonts w:ascii="Times New Roman" w:hAnsi="Times New Roman"/>
          <w:sz w:val="20"/>
        </w:rPr>
        <w:t xml:space="preserve"> </w:t>
      </w:r>
      <w:r>
        <w:rPr>
          <w:rFonts w:ascii="Times New Roman" w:hAnsi="Times New Roman"/>
          <w:spacing w:val="-2"/>
          <w:sz w:val="20"/>
        </w:rPr>
        <w:t>Notarized</w:t>
      </w:r>
      <w:r>
        <w:rPr>
          <w:rFonts w:ascii="Times New Roman" w:hAnsi="Times New Roman"/>
          <w:spacing w:val="1"/>
          <w:sz w:val="20"/>
        </w:rPr>
        <w:t xml:space="preserve"> </w:t>
      </w:r>
      <w:r>
        <w:rPr>
          <w:rFonts w:ascii="Times New Roman" w:hAnsi="Times New Roman"/>
          <w:spacing w:val="-2"/>
          <w:sz w:val="20"/>
        </w:rPr>
        <w:t>Certification</w:t>
      </w:r>
      <w:r>
        <w:rPr>
          <w:rFonts w:ascii="Times New Roman" w:hAnsi="Times New Roman"/>
          <w:sz w:val="20"/>
        </w:rPr>
        <w:t xml:space="preserve"> </w:t>
      </w:r>
      <w:r>
        <w:rPr>
          <w:rFonts w:ascii="Times New Roman" w:hAnsi="Times New Roman"/>
          <w:spacing w:val="-2"/>
          <w:sz w:val="20"/>
        </w:rPr>
        <w:t>and</w:t>
      </w:r>
      <w:r>
        <w:rPr>
          <w:rFonts w:ascii="Times New Roman" w:hAnsi="Times New Roman"/>
          <w:sz w:val="20"/>
        </w:rPr>
        <w:t xml:space="preserve"> </w:t>
      </w:r>
      <w:r>
        <w:rPr>
          <w:rFonts w:ascii="Times New Roman" w:hAnsi="Times New Roman"/>
          <w:spacing w:val="-2"/>
          <w:sz w:val="20"/>
        </w:rPr>
        <w:t>Restriction</w:t>
      </w:r>
      <w:r>
        <w:rPr>
          <w:rFonts w:ascii="Times New Roman" w:hAnsi="Times New Roman"/>
          <w:spacing w:val="1"/>
          <w:sz w:val="20"/>
        </w:rPr>
        <w:t xml:space="preserve"> </w:t>
      </w:r>
      <w:r>
        <w:rPr>
          <w:rFonts w:ascii="Times New Roman" w:hAnsi="Times New Roman"/>
          <w:spacing w:val="-2"/>
          <w:sz w:val="20"/>
        </w:rPr>
        <w:t>on Lobbying</w:t>
      </w:r>
      <w:r>
        <w:rPr>
          <w:rFonts w:ascii="Times New Roman" w:hAnsi="Times New Roman"/>
          <w:sz w:val="20"/>
        </w:rPr>
        <w:t xml:space="preserve"> </w:t>
      </w:r>
      <w:r>
        <w:rPr>
          <w:rFonts w:ascii="Times New Roman" w:hAnsi="Times New Roman"/>
          <w:spacing w:val="-2"/>
          <w:sz w:val="20"/>
        </w:rPr>
        <w:t>Form</w:t>
      </w:r>
      <w:r>
        <w:rPr>
          <w:rFonts w:ascii="Times New Roman" w:hAnsi="Times New Roman"/>
          <w:spacing w:val="-3"/>
          <w:sz w:val="20"/>
        </w:rPr>
        <w:t xml:space="preserve"> </w:t>
      </w:r>
      <w:r>
        <w:rPr>
          <w:rFonts w:ascii="Times New Roman" w:hAnsi="Times New Roman"/>
          <w:spacing w:val="-2"/>
          <w:sz w:val="20"/>
        </w:rPr>
        <w:t>(Appendix</w:t>
      </w:r>
      <w:r>
        <w:rPr>
          <w:rFonts w:ascii="Times New Roman" w:hAnsi="Times New Roman"/>
          <w:spacing w:val="1"/>
          <w:sz w:val="20"/>
        </w:rPr>
        <w:t xml:space="preserve"> </w:t>
      </w:r>
      <w:r>
        <w:rPr>
          <w:rFonts w:ascii="Times New Roman" w:hAnsi="Times New Roman"/>
          <w:spacing w:val="-5"/>
          <w:sz w:val="20"/>
        </w:rPr>
        <w:t>C)</w:t>
      </w:r>
    </w:p>
    <w:p w14:paraId="702CE71B" w14:textId="77777777" w:rsidR="00AC03CD" w:rsidRDefault="00AC03CD">
      <w:pPr>
        <w:pStyle w:val="BodyText"/>
      </w:pPr>
    </w:p>
    <w:p w14:paraId="05AAE76E" w14:textId="77777777" w:rsidR="00AC03CD" w:rsidRDefault="00A707E5">
      <w:pPr>
        <w:pStyle w:val="ListParagraph"/>
        <w:numPr>
          <w:ilvl w:val="0"/>
          <w:numId w:val="23"/>
        </w:numPr>
        <w:tabs>
          <w:tab w:val="left" w:pos="1512"/>
        </w:tabs>
        <w:ind w:right="1379"/>
        <w:rPr>
          <w:rFonts w:ascii="Times New Roman" w:hAnsi="Times New Roman"/>
          <w:sz w:val="20"/>
        </w:rPr>
      </w:pPr>
      <w:r>
        <w:rPr>
          <w:rFonts w:ascii="Times New Roman" w:hAnsi="Times New Roman"/>
          <w:sz w:val="20"/>
          <w:u w:val="single"/>
        </w:rPr>
        <w:t>Resumes</w:t>
      </w:r>
      <w:r>
        <w:rPr>
          <w:rFonts w:ascii="Times New Roman" w:hAnsi="Times New Roman"/>
          <w:spacing w:val="-8"/>
          <w:sz w:val="20"/>
          <w:u w:val="single"/>
        </w:rPr>
        <w:t xml:space="preserve"> </w:t>
      </w:r>
      <w:r>
        <w:rPr>
          <w:rFonts w:ascii="Times New Roman" w:hAnsi="Times New Roman"/>
          <w:sz w:val="20"/>
          <w:u w:val="single"/>
        </w:rPr>
        <w:t>or</w:t>
      </w:r>
      <w:r>
        <w:rPr>
          <w:rFonts w:ascii="Times New Roman" w:hAnsi="Times New Roman"/>
          <w:spacing w:val="-5"/>
          <w:sz w:val="20"/>
          <w:u w:val="single"/>
        </w:rPr>
        <w:t xml:space="preserve"> </w:t>
      </w:r>
      <w:r>
        <w:rPr>
          <w:rFonts w:ascii="Times New Roman" w:hAnsi="Times New Roman"/>
          <w:sz w:val="20"/>
          <w:u w:val="single"/>
        </w:rPr>
        <w:t>list</w:t>
      </w:r>
      <w:r>
        <w:rPr>
          <w:rFonts w:ascii="Times New Roman" w:hAnsi="Times New Roman"/>
          <w:spacing w:val="-5"/>
          <w:sz w:val="20"/>
          <w:u w:val="single"/>
        </w:rPr>
        <w:t xml:space="preserve"> </w:t>
      </w:r>
      <w:r>
        <w:rPr>
          <w:rFonts w:ascii="Times New Roman" w:hAnsi="Times New Roman"/>
          <w:sz w:val="20"/>
          <w:u w:val="single"/>
        </w:rPr>
        <w:t>of</w:t>
      </w:r>
      <w:r>
        <w:rPr>
          <w:rFonts w:ascii="Times New Roman" w:hAnsi="Times New Roman"/>
          <w:spacing w:val="-5"/>
          <w:sz w:val="20"/>
          <w:u w:val="single"/>
        </w:rPr>
        <w:t xml:space="preserve"> </w:t>
      </w:r>
      <w:r>
        <w:rPr>
          <w:rFonts w:ascii="Times New Roman" w:hAnsi="Times New Roman"/>
          <w:sz w:val="20"/>
          <w:u w:val="single"/>
        </w:rPr>
        <w:t>Personnel:</w:t>
      </w:r>
      <w:r>
        <w:rPr>
          <w:rFonts w:ascii="Times New Roman" w:hAnsi="Times New Roman"/>
          <w:spacing w:val="-6"/>
          <w:sz w:val="20"/>
        </w:rPr>
        <w:t xml:space="preserve"> </w:t>
      </w:r>
      <w:r>
        <w:rPr>
          <w:rFonts w:ascii="Times New Roman" w:hAnsi="Times New Roman"/>
          <w:sz w:val="20"/>
        </w:rPr>
        <w:t>Detail</w:t>
      </w:r>
      <w:r>
        <w:rPr>
          <w:rFonts w:ascii="Times New Roman" w:hAnsi="Times New Roman"/>
          <w:spacing w:val="-6"/>
          <w:sz w:val="20"/>
        </w:rPr>
        <w:t xml:space="preserve"> </w:t>
      </w:r>
      <w:r>
        <w:rPr>
          <w:rFonts w:ascii="Times New Roman" w:hAnsi="Times New Roman"/>
          <w:sz w:val="20"/>
        </w:rPr>
        <w:t>who</w:t>
      </w:r>
      <w:r>
        <w:rPr>
          <w:rFonts w:ascii="Times New Roman" w:hAnsi="Times New Roman"/>
          <w:spacing w:val="-4"/>
          <w:sz w:val="20"/>
        </w:rPr>
        <w:t xml:space="preserve"> </w:t>
      </w:r>
      <w:r>
        <w:rPr>
          <w:rFonts w:ascii="Times New Roman" w:hAnsi="Times New Roman"/>
          <w:sz w:val="20"/>
        </w:rPr>
        <w:t>will</w:t>
      </w:r>
      <w:r>
        <w:rPr>
          <w:rFonts w:ascii="Times New Roman" w:hAnsi="Times New Roman"/>
          <w:spacing w:val="-6"/>
          <w:sz w:val="20"/>
        </w:rPr>
        <w:t xml:space="preserve"> </w:t>
      </w:r>
      <w:r>
        <w:rPr>
          <w:rFonts w:ascii="Times New Roman" w:hAnsi="Times New Roman"/>
          <w:sz w:val="20"/>
        </w:rPr>
        <w:t>be</w:t>
      </w:r>
      <w:r>
        <w:rPr>
          <w:rFonts w:ascii="Times New Roman" w:hAnsi="Times New Roman"/>
          <w:spacing w:val="-5"/>
          <w:sz w:val="20"/>
        </w:rPr>
        <w:t xml:space="preserve"> </w:t>
      </w:r>
      <w:r>
        <w:rPr>
          <w:rFonts w:ascii="Times New Roman" w:hAnsi="Times New Roman"/>
          <w:sz w:val="20"/>
        </w:rPr>
        <w:t>assigned</w:t>
      </w:r>
      <w:r>
        <w:rPr>
          <w:rFonts w:ascii="Times New Roman" w:hAnsi="Times New Roman"/>
          <w:spacing w:val="-4"/>
          <w:sz w:val="20"/>
        </w:rPr>
        <w:t xml:space="preserve"> </w:t>
      </w:r>
      <w:r>
        <w:rPr>
          <w:rFonts w:ascii="Times New Roman" w:hAnsi="Times New Roman"/>
          <w:sz w:val="20"/>
        </w:rPr>
        <w:t>to</w:t>
      </w:r>
      <w:r>
        <w:rPr>
          <w:rFonts w:ascii="Times New Roman" w:hAnsi="Times New Roman"/>
          <w:spacing w:val="-8"/>
          <w:sz w:val="20"/>
        </w:rPr>
        <w:t xml:space="preserve"> </w:t>
      </w:r>
      <w:r>
        <w:rPr>
          <w:rFonts w:ascii="Times New Roman" w:hAnsi="Times New Roman"/>
          <w:sz w:val="20"/>
        </w:rPr>
        <w:t>work</w:t>
      </w:r>
      <w:r>
        <w:rPr>
          <w:rFonts w:ascii="Times New Roman" w:hAnsi="Times New Roman"/>
          <w:spacing w:val="-4"/>
          <w:sz w:val="20"/>
        </w:rPr>
        <w:t xml:space="preserve"> </w:t>
      </w:r>
      <w:r>
        <w:rPr>
          <w:rFonts w:ascii="Times New Roman" w:hAnsi="Times New Roman"/>
          <w:sz w:val="20"/>
        </w:rPr>
        <w:t>on</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9"/>
          <w:sz w:val="20"/>
        </w:rPr>
        <w:t xml:space="preserve"> </w:t>
      </w:r>
      <w:r>
        <w:rPr>
          <w:rFonts w:ascii="Times New Roman" w:hAnsi="Times New Roman"/>
          <w:sz w:val="20"/>
        </w:rPr>
        <w:t>project</w:t>
      </w:r>
      <w:r>
        <w:rPr>
          <w:rFonts w:ascii="Times New Roman" w:hAnsi="Times New Roman"/>
          <w:spacing w:val="-6"/>
          <w:sz w:val="20"/>
        </w:rPr>
        <w:t xml:space="preserve"> </w:t>
      </w:r>
      <w:r>
        <w:rPr>
          <w:rFonts w:ascii="Times New Roman" w:hAnsi="Times New Roman"/>
          <w:sz w:val="20"/>
        </w:rPr>
        <w:t>(including</w:t>
      </w:r>
      <w:r>
        <w:rPr>
          <w:rFonts w:ascii="Times New Roman" w:hAnsi="Times New Roman"/>
          <w:spacing w:val="-4"/>
          <w:sz w:val="20"/>
        </w:rPr>
        <w:t xml:space="preserve"> </w:t>
      </w:r>
      <w:r>
        <w:rPr>
          <w:rFonts w:ascii="Times New Roman" w:hAnsi="Times New Roman"/>
          <w:sz w:val="20"/>
        </w:rPr>
        <w:t>titles,</w:t>
      </w:r>
      <w:r>
        <w:rPr>
          <w:rFonts w:ascii="Times New Roman" w:hAnsi="Times New Roman"/>
          <w:spacing w:val="-5"/>
          <w:sz w:val="20"/>
        </w:rPr>
        <w:t xml:space="preserve"> </w:t>
      </w:r>
      <w:r>
        <w:rPr>
          <w:rFonts w:ascii="Times New Roman" w:hAnsi="Times New Roman"/>
          <w:sz w:val="20"/>
        </w:rPr>
        <w:t>education, and/or work experience).</w:t>
      </w:r>
    </w:p>
    <w:p w14:paraId="087D1ABD" w14:textId="77777777" w:rsidR="00AC03CD" w:rsidRDefault="00AC03CD">
      <w:pPr>
        <w:pStyle w:val="BodyText"/>
        <w:spacing w:before="2"/>
      </w:pPr>
    </w:p>
    <w:p w14:paraId="42778BD8" w14:textId="77777777" w:rsidR="00AC03CD" w:rsidRDefault="00A707E5">
      <w:pPr>
        <w:pStyle w:val="ListParagraph"/>
        <w:numPr>
          <w:ilvl w:val="0"/>
          <w:numId w:val="23"/>
        </w:numPr>
        <w:tabs>
          <w:tab w:val="left" w:pos="1511"/>
        </w:tabs>
        <w:ind w:left="1511" w:right="885"/>
        <w:rPr>
          <w:rFonts w:ascii="Times New Roman" w:hAnsi="Times New Roman"/>
          <w:b/>
          <w:sz w:val="20"/>
        </w:rPr>
      </w:pPr>
      <w:r>
        <w:rPr>
          <w:rFonts w:ascii="Times New Roman" w:hAnsi="Times New Roman"/>
          <w:sz w:val="20"/>
          <w:u w:val="single"/>
        </w:rPr>
        <w:t>Optional:</w:t>
      </w:r>
      <w:r>
        <w:rPr>
          <w:rFonts w:ascii="Times New Roman" w:hAnsi="Times New Roman"/>
          <w:sz w:val="20"/>
        </w:rPr>
        <w:t xml:space="preserve"> Consultants are encouraged to update or complete a Federal Standard Form 330 (Architect-Engineer Qualifications). The SF 330 is an NDDOT requirement, and proves the consultant is pre-qualified to provide architectural,</w:t>
      </w:r>
      <w:r>
        <w:rPr>
          <w:rFonts w:ascii="Times New Roman" w:hAnsi="Times New Roman"/>
          <w:spacing w:val="-5"/>
          <w:sz w:val="20"/>
        </w:rPr>
        <w:t xml:space="preserve"> </w:t>
      </w:r>
      <w:r>
        <w:rPr>
          <w:rFonts w:ascii="Times New Roman" w:hAnsi="Times New Roman"/>
          <w:sz w:val="20"/>
        </w:rPr>
        <w:t>engineering</w:t>
      </w:r>
      <w:r>
        <w:rPr>
          <w:rFonts w:ascii="Times New Roman" w:hAnsi="Times New Roman"/>
          <w:spacing w:val="-4"/>
          <w:sz w:val="20"/>
        </w:rPr>
        <w:t xml:space="preserve"> </w:t>
      </w:r>
      <w:r>
        <w:rPr>
          <w:rFonts w:ascii="Times New Roman" w:hAnsi="Times New Roman"/>
          <w:sz w:val="20"/>
        </w:rPr>
        <w:t>and/or</w:t>
      </w:r>
      <w:r>
        <w:rPr>
          <w:rFonts w:ascii="Times New Roman" w:hAnsi="Times New Roman"/>
          <w:spacing w:val="-5"/>
          <w:sz w:val="20"/>
        </w:rPr>
        <w:t xml:space="preserve"> </w:t>
      </w:r>
      <w:r>
        <w:rPr>
          <w:rFonts w:ascii="Times New Roman" w:hAnsi="Times New Roman"/>
          <w:sz w:val="20"/>
        </w:rPr>
        <w:t>planning</w:t>
      </w:r>
      <w:r>
        <w:rPr>
          <w:rFonts w:ascii="Times New Roman" w:hAnsi="Times New Roman"/>
          <w:spacing w:val="-4"/>
          <w:sz w:val="20"/>
        </w:rPr>
        <w:t xml:space="preserve"> </w:t>
      </w:r>
      <w:r>
        <w:rPr>
          <w:rFonts w:ascii="Times New Roman" w:hAnsi="Times New Roman"/>
          <w:sz w:val="20"/>
        </w:rPr>
        <w:t>services</w:t>
      </w:r>
      <w:r>
        <w:rPr>
          <w:rFonts w:ascii="Times New Roman" w:hAnsi="Times New Roman"/>
          <w:spacing w:val="-9"/>
          <w:sz w:val="20"/>
        </w:rPr>
        <w:t xml:space="preserve"> </w:t>
      </w:r>
      <w:r>
        <w:rPr>
          <w:rFonts w:ascii="Times New Roman" w:hAnsi="Times New Roman"/>
          <w:sz w:val="20"/>
        </w:rPr>
        <w:t>for</w:t>
      </w:r>
      <w:r>
        <w:rPr>
          <w:rFonts w:ascii="Times New Roman" w:hAnsi="Times New Roman"/>
          <w:spacing w:val="-5"/>
          <w:sz w:val="20"/>
        </w:rPr>
        <w:t xml:space="preserve"> </w:t>
      </w:r>
      <w:r>
        <w:rPr>
          <w:rFonts w:ascii="Times New Roman" w:hAnsi="Times New Roman"/>
          <w:sz w:val="20"/>
        </w:rPr>
        <w:t>NDDOT.</w:t>
      </w:r>
      <w:r>
        <w:rPr>
          <w:rFonts w:ascii="Times New Roman" w:hAnsi="Times New Roman"/>
          <w:spacing w:val="36"/>
          <w:sz w:val="20"/>
        </w:rPr>
        <w:t xml:space="preserve"> </w:t>
      </w:r>
      <w:r>
        <w:rPr>
          <w:rFonts w:ascii="Times New Roman" w:hAnsi="Times New Roman"/>
          <w:sz w:val="20"/>
        </w:rPr>
        <w:t>Consultants</w:t>
      </w:r>
      <w:r>
        <w:rPr>
          <w:rFonts w:ascii="Times New Roman" w:hAnsi="Times New Roman"/>
          <w:spacing w:val="-9"/>
          <w:sz w:val="20"/>
        </w:rPr>
        <w:t xml:space="preserve"> </w:t>
      </w:r>
      <w:r>
        <w:rPr>
          <w:rFonts w:ascii="Times New Roman" w:hAnsi="Times New Roman"/>
          <w:sz w:val="20"/>
        </w:rPr>
        <w:t>will</w:t>
      </w:r>
      <w:r>
        <w:rPr>
          <w:rFonts w:ascii="Times New Roman" w:hAnsi="Times New Roman"/>
          <w:spacing w:val="-6"/>
          <w:sz w:val="20"/>
        </w:rPr>
        <w:t xml:space="preserve"> </w:t>
      </w:r>
      <w:r>
        <w:rPr>
          <w:rFonts w:ascii="Times New Roman" w:hAnsi="Times New Roman"/>
          <w:sz w:val="20"/>
        </w:rPr>
        <w:t>not</w:t>
      </w:r>
      <w:r>
        <w:rPr>
          <w:rFonts w:ascii="Times New Roman" w:hAnsi="Times New Roman"/>
          <w:spacing w:val="-6"/>
          <w:sz w:val="20"/>
        </w:rPr>
        <w:t xml:space="preserve"> </w:t>
      </w:r>
      <w:r>
        <w:rPr>
          <w:rFonts w:ascii="Times New Roman" w:hAnsi="Times New Roman"/>
          <w:sz w:val="20"/>
        </w:rPr>
        <w:t>be</w:t>
      </w:r>
      <w:r>
        <w:rPr>
          <w:rFonts w:ascii="Times New Roman" w:hAnsi="Times New Roman"/>
          <w:spacing w:val="-7"/>
          <w:sz w:val="20"/>
        </w:rPr>
        <w:t xml:space="preserve"> </w:t>
      </w:r>
      <w:r>
        <w:rPr>
          <w:rFonts w:ascii="Times New Roman" w:hAnsi="Times New Roman"/>
          <w:sz w:val="20"/>
        </w:rPr>
        <w:t>penalized</w:t>
      </w:r>
      <w:r>
        <w:rPr>
          <w:rFonts w:ascii="Times New Roman" w:hAnsi="Times New Roman"/>
          <w:spacing w:val="-4"/>
          <w:sz w:val="20"/>
        </w:rPr>
        <w:t xml:space="preserve"> </w:t>
      </w:r>
      <w:r>
        <w:rPr>
          <w:rFonts w:ascii="Times New Roman" w:hAnsi="Times New Roman"/>
          <w:sz w:val="20"/>
        </w:rPr>
        <w:t>if</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5"/>
          <w:sz w:val="20"/>
        </w:rPr>
        <w:t xml:space="preserve"> </w:t>
      </w:r>
      <w:r>
        <w:rPr>
          <w:rFonts w:ascii="Times New Roman" w:hAnsi="Times New Roman"/>
          <w:sz w:val="20"/>
        </w:rPr>
        <w:t>SF</w:t>
      </w:r>
      <w:r>
        <w:rPr>
          <w:rFonts w:ascii="Times New Roman" w:hAnsi="Times New Roman"/>
          <w:spacing w:val="-6"/>
          <w:sz w:val="20"/>
        </w:rPr>
        <w:t xml:space="preserve"> </w:t>
      </w:r>
      <w:r>
        <w:rPr>
          <w:rFonts w:ascii="Times New Roman" w:hAnsi="Times New Roman"/>
          <w:sz w:val="20"/>
        </w:rPr>
        <w:t>330</w:t>
      </w:r>
      <w:r>
        <w:rPr>
          <w:rFonts w:ascii="Times New Roman" w:hAnsi="Times New Roman"/>
          <w:spacing w:val="-4"/>
          <w:sz w:val="20"/>
        </w:rPr>
        <w:t xml:space="preserve"> </w:t>
      </w:r>
      <w:r>
        <w:rPr>
          <w:rFonts w:ascii="Times New Roman" w:hAnsi="Times New Roman"/>
          <w:sz w:val="20"/>
        </w:rPr>
        <w:t>is omitted in their</w:t>
      </w:r>
      <w:r>
        <w:rPr>
          <w:rFonts w:ascii="Times New Roman" w:hAnsi="Times New Roman"/>
          <w:spacing w:val="-3"/>
          <w:sz w:val="20"/>
        </w:rPr>
        <w:t xml:space="preserve"> </w:t>
      </w:r>
      <w:r>
        <w:rPr>
          <w:rFonts w:ascii="Times New Roman" w:hAnsi="Times New Roman"/>
          <w:sz w:val="20"/>
        </w:rPr>
        <w:t>proposal, but</w:t>
      </w:r>
      <w:r>
        <w:rPr>
          <w:rFonts w:ascii="Times New Roman" w:hAnsi="Times New Roman"/>
          <w:spacing w:val="-4"/>
          <w:sz w:val="20"/>
        </w:rPr>
        <w:t xml:space="preserve"> </w:t>
      </w:r>
      <w:r>
        <w:rPr>
          <w:rFonts w:ascii="Times New Roman" w:hAnsi="Times New Roman"/>
          <w:b/>
          <w:sz w:val="20"/>
        </w:rPr>
        <w:t>the</w:t>
      </w:r>
      <w:r>
        <w:rPr>
          <w:rFonts w:ascii="Times New Roman" w:hAnsi="Times New Roman"/>
          <w:b/>
          <w:spacing w:val="-1"/>
          <w:sz w:val="20"/>
        </w:rPr>
        <w:t xml:space="preserve"> </w:t>
      </w:r>
      <w:r>
        <w:rPr>
          <w:rFonts w:ascii="Times New Roman" w:hAnsi="Times New Roman"/>
          <w:b/>
          <w:sz w:val="20"/>
        </w:rPr>
        <w:t>consultant selected</w:t>
      </w:r>
      <w:r>
        <w:rPr>
          <w:rFonts w:ascii="Times New Roman" w:hAnsi="Times New Roman"/>
          <w:b/>
          <w:spacing w:val="-1"/>
          <w:sz w:val="20"/>
        </w:rPr>
        <w:t xml:space="preserve"> </w:t>
      </w:r>
      <w:r>
        <w:rPr>
          <w:rFonts w:ascii="Times New Roman" w:hAnsi="Times New Roman"/>
          <w:b/>
          <w:sz w:val="20"/>
        </w:rPr>
        <w:t>for</w:t>
      </w:r>
      <w:r>
        <w:rPr>
          <w:rFonts w:ascii="Times New Roman" w:hAnsi="Times New Roman"/>
          <w:b/>
          <w:spacing w:val="-1"/>
          <w:sz w:val="20"/>
        </w:rPr>
        <w:t xml:space="preserve"> </w:t>
      </w:r>
      <w:r>
        <w:rPr>
          <w:rFonts w:ascii="Times New Roman" w:hAnsi="Times New Roman"/>
          <w:b/>
          <w:sz w:val="20"/>
        </w:rPr>
        <w:t>contract negotiations</w:t>
      </w:r>
      <w:r>
        <w:rPr>
          <w:rFonts w:ascii="Times New Roman" w:hAnsi="Times New Roman"/>
          <w:b/>
          <w:spacing w:val="-2"/>
          <w:sz w:val="20"/>
        </w:rPr>
        <w:t xml:space="preserve"> </w:t>
      </w:r>
      <w:r>
        <w:rPr>
          <w:rFonts w:ascii="Times New Roman" w:hAnsi="Times New Roman"/>
          <w:b/>
          <w:sz w:val="20"/>
        </w:rPr>
        <w:t>must provide</w:t>
      </w:r>
      <w:r>
        <w:rPr>
          <w:rFonts w:ascii="Times New Roman" w:hAnsi="Times New Roman"/>
          <w:b/>
          <w:spacing w:val="-1"/>
          <w:sz w:val="20"/>
        </w:rPr>
        <w:t xml:space="preserve"> </w:t>
      </w:r>
      <w:r>
        <w:rPr>
          <w:rFonts w:ascii="Times New Roman" w:hAnsi="Times New Roman"/>
          <w:b/>
          <w:sz w:val="20"/>
        </w:rPr>
        <w:t>an</w:t>
      </w:r>
      <w:r>
        <w:rPr>
          <w:rFonts w:ascii="Times New Roman" w:hAnsi="Times New Roman"/>
          <w:b/>
          <w:spacing w:val="-1"/>
          <w:sz w:val="20"/>
        </w:rPr>
        <w:t xml:space="preserve"> </w:t>
      </w:r>
      <w:r>
        <w:rPr>
          <w:rFonts w:ascii="Times New Roman" w:hAnsi="Times New Roman"/>
          <w:b/>
          <w:sz w:val="20"/>
        </w:rPr>
        <w:t>active</w:t>
      </w:r>
      <w:r>
        <w:rPr>
          <w:rFonts w:ascii="Times New Roman" w:hAnsi="Times New Roman"/>
          <w:b/>
          <w:spacing w:val="-1"/>
          <w:sz w:val="20"/>
        </w:rPr>
        <w:t xml:space="preserve"> </w:t>
      </w:r>
      <w:r>
        <w:rPr>
          <w:rFonts w:ascii="Times New Roman" w:hAnsi="Times New Roman"/>
          <w:b/>
          <w:sz w:val="20"/>
        </w:rPr>
        <w:t>SF-330 before the contract can be signed.</w:t>
      </w:r>
    </w:p>
    <w:p w14:paraId="7F3CA65F" w14:textId="77777777" w:rsidR="00AC03CD" w:rsidRDefault="00AC03CD">
      <w:pPr>
        <w:pStyle w:val="ListParagraph"/>
        <w:rPr>
          <w:rFonts w:ascii="Times New Roman" w:hAnsi="Times New Roman"/>
          <w:b/>
          <w:sz w:val="20"/>
        </w:rPr>
        <w:sectPr w:rsidR="00AC03CD">
          <w:pgSz w:w="12240" w:h="15840"/>
          <w:pgMar w:top="1460" w:right="360" w:bottom="1200" w:left="360" w:header="0" w:footer="1020" w:gutter="0"/>
          <w:cols w:space="720"/>
        </w:sectPr>
      </w:pPr>
    </w:p>
    <w:p w14:paraId="54C78099" w14:textId="77777777" w:rsidR="00AC03CD" w:rsidRDefault="00A707E5">
      <w:pPr>
        <w:pStyle w:val="BodyText"/>
        <w:spacing w:before="79"/>
        <w:ind w:left="1512" w:right="3040"/>
      </w:pPr>
      <w:r>
        <w:lastRenderedPageBreak/>
        <w:t>See</w:t>
      </w:r>
      <w:r>
        <w:rPr>
          <w:spacing w:val="-6"/>
        </w:rPr>
        <w:t xml:space="preserve"> </w:t>
      </w:r>
      <w:hyperlink r:id="rId19">
        <w:r>
          <w:rPr>
            <w:color w:val="0000FF"/>
            <w:u w:val="single" w:color="0000FF"/>
          </w:rPr>
          <w:t>https://www.gsa.gov/system/files/2024-08/SF330-21a.pdf</w:t>
        </w:r>
      </w:hyperlink>
      <w:r>
        <w:rPr>
          <w:color w:val="0000FF"/>
          <w:spacing w:val="-5"/>
        </w:rPr>
        <w:t xml:space="preserve"> </w:t>
      </w:r>
      <w:r>
        <w:t>for</w:t>
      </w:r>
      <w:r>
        <w:rPr>
          <w:spacing w:val="-10"/>
        </w:rPr>
        <w:t xml:space="preserve"> </w:t>
      </w:r>
      <w:r>
        <w:t>link</w:t>
      </w:r>
      <w:r>
        <w:rPr>
          <w:spacing w:val="-10"/>
        </w:rPr>
        <w:t xml:space="preserve"> </w:t>
      </w:r>
      <w:r>
        <w:t>to</w:t>
      </w:r>
      <w:r>
        <w:rPr>
          <w:spacing w:val="-10"/>
        </w:rPr>
        <w:t xml:space="preserve"> </w:t>
      </w:r>
      <w:r>
        <w:t>the</w:t>
      </w:r>
      <w:r>
        <w:rPr>
          <w:spacing w:val="-10"/>
        </w:rPr>
        <w:t xml:space="preserve"> </w:t>
      </w:r>
      <w:r>
        <w:t>SF</w:t>
      </w:r>
      <w:r>
        <w:rPr>
          <w:spacing w:val="-11"/>
        </w:rPr>
        <w:t xml:space="preserve"> </w:t>
      </w:r>
      <w:r>
        <w:t xml:space="preserve">330. All </w:t>
      </w:r>
      <w:hyperlink r:id="rId20">
        <w:r>
          <w:t>SF 330 forms will be kept on file by the MPO and forwar</w:t>
        </w:r>
      </w:hyperlink>
      <w:r>
        <w:t>ded to NDDOT.</w:t>
      </w:r>
    </w:p>
    <w:p w14:paraId="049D519E" w14:textId="77777777" w:rsidR="00AC03CD" w:rsidRDefault="00A707E5">
      <w:pPr>
        <w:pStyle w:val="Heading3"/>
        <w:spacing w:before="229"/>
      </w:pPr>
      <w:bookmarkStart w:id="7" w:name="Disclosure_of_Proposal_Ownership:"/>
      <w:bookmarkEnd w:id="7"/>
      <w:r>
        <w:rPr>
          <w:spacing w:val="-2"/>
        </w:rPr>
        <w:t>Disclosure</w:t>
      </w:r>
      <w:r>
        <w:rPr>
          <w:spacing w:val="-1"/>
        </w:rPr>
        <w:t xml:space="preserve"> </w:t>
      </w:r>
      <w:r>
        <w:rPr>
          <w:spacing w:val="-2"/>
        </w:rPr>
        <w:t>of</w:t>
      </w:r>
      <w:r>
        <w:rPr>
          <w:spacing w:val="1"/>
        </w:rPr>
        <w:t xml:space="preserve"> </w:t>
      </w:r>
      <w:r>
        <w:rPr>
          <w:spacing w:val="-2"/>
        </w:rPr>
        <w:t>Proposal</w:t>
      </w:r>
      <w:r>
        <w:rPr>
          <w:spacing w:val="-1"/>
        </w:rPr>
        <w:t xml:space="preserve"> </w:t>
      </w:r>
      <w:r>
        <w:rPr>
          <w:spacing w:val="-2"/>
        </w:rPr>
        <w:t>Ownership:</w:t>
      </w:r>
    </w:p>
    <w:p w14:paraId="2250BA52" w14:textId="77777777" w:rsidR="00AC03CD" w:rsidRDefault="00A707E5">
      <w:pPr>
        <w:pStyle w:val="BodyText"/>
        <w:spacing w:before="2"/>
        <w:ind w:left="791" w:right="932"/>
      </w:pPr>
      <w:r>
        <w:t>At</w:t>
      </w:r>
      <w:r>
        <w:rPr>
          <w:spacing w:val="-2"/>
        </w:rPr>
        <w:t xml:space="preserve"> </w:t>
      </w:r>
      <w:r>
        <w:t>the</w:t>
      </w:r>
      <w:r>
        <w:rPr>
          <w:spacing w:val="-2"/>
        </w:rPr>
        <w:t xml:space="preserve"> </w:t>
      </w:r>
      <w:r>
        <w:t>conclusion</w:t>
      </w:r>
      <w:r>
        <w:rPr>
          <w:spacing w:val="-3"/>
        </w:rPr>
        <w:t xml:space="preserve"> </w:t>
      </w:r>
      <w:r>
        <w:t>of</w:t>
      </w:r>
      <w:r>
        <w:rPr>
          <w:spacing w:val="-1"/>
        </w:rPr>
        <w:t xml:space="preserve"> </w:t>
      </w:r>
      <w:r>
        <w:t>the</w:t>
      </w:r>
      <w:r>
        <w:rPr>
          <w:spacing w:val="-2"/>
        </w:rPr>
        <w:t xml:space="preserve"> </w:t>
      </w:r>
      <w:r>
        <w:t>selection</w:t>
      </w:r>
      <w:r>
        <w:rPr>
          <w:spacing w:val="-1"/>
        </w:rPr>
        <w:t xml:space="preserve"> </w:t>
      </w:r>
      <w:r>
        <w:t>process,</w:t>
      </w:r>
      <w:r>
        <w:rPr>
          <w:spacing w:val="-1"/>
        </w:rPr>
        <w:t xml:space="preserve"> </w:t>
      </w:r>
      <w:r>
        <w:t>the</w:t>
      </w:r>
      <w:r>
        <w:rPr>
          <w:spacing w:val="-2"/>
        </w:rPr>
        <w:t xml:space="preserve"> </w:t>
      </w:r>
      <w:r>
        <w:t>contents</w:t>
      </w:r>
      <w:r>
        <w:rPr>
          <w:spacing w:val="-5"/>
        </w:rPr>
        <w:t xml:space="preserve"> </w:t>
      </w:r>
      <w:r>
        <w:t>of</w:t>
      </w:r>
      <w:r>
        <w:rPr>
          <w:spacing w:val="-4"/>
        </w:rPr>
        <w:t xml:space="preserve"> </w:t>
      </w:r>
      <w:r>
        <w:t>all</w:t>
      </w:r>
      <w:r>
        <w:rPr>
          <w:spacing w:val="-5"/>
        </w:rPr>
        <w:t xml:space="preserve"> </w:t>
      </w:r>
      <w:r>
        <w:t>proposals</w:t>
      </w:r>
      <w:r>
        <w:rPr>
          <w:spacing w:val="-3"/>
        </w:rPr>
        <w:t xml:space="preserve"> </w:t>
      </w:r>
      <w:r>
        <w:t>will</w:t>
      </w:r>
      <w:r>
        <w:rPr>
          <w:spacing w:val="-2"/>
        </w:rPr>
        <w:t xml:space="preserve"> </w:t>
      </w:r>
      <w:r>
        <w:t>be</w:t>
      </w:r>
      <w:r>
        <w:rPr>
          <w:spacing w:val="-2"/>
        </w:rPr>
        <w:t xml:space="preserve"> </w:t>
      </w:r>
      <w:r>
        <w:t>subject</w:t>
      </w:r>
      <w:r>
        <w:rPr>
          <w:spacing w:val="-2"/>
        </w:rPr>
        <w:t xml:space="preserve"> </w:t>
      </w:r>
      <w:r>
        <w:t>to</w:t>
      </w:r>
      <w:r>
        <w:rPr>
          <w:spacing w:val="-1"/>
        </w:rPr>
        <w:t xml:space="preserve"> </w:t>
      </w:r>
      <w:r>
        <w:t>the</w:t>
      </w:r>
      <w:r>
        <w:rPr>
          <w:spacing w:val="-2"/>
        </w:rPr>
        <w:t xml:space="preserve"> </w:t>
      </w:r>
      <w:r>
        <w:t>City</w:t>
      </w:r>
      <w:r>
        <w:rPr>
          <w:spacing w:val="-1"/>
        </w:rPr>
        <w:t xml:space="preserve"> </w:t>
      </w:r>
      <w:r>
        <w:t>of</w:t>
      </w:r>
      <w:r>
        <w:rPr>
          <w:spacing w:val="-1"/>
        </w:rPr>
        <w:t xml:space="preserve"> </w:t>
      </w:r>
      <w:r>
        <w:t>Bismarck’s</w:t>
      </w:r>
      <w:r>
        <w:rPr>
          <w:spacing w:val="-2"/>
        </w:rPr>
        <w:t xml:space="preserve"> </w:t>
      </w:r>
      <w:r>
        <w:t>Open Records Law and may be open to inspection by interested parties.</w:t>
      </w:r>
      <w:r>
        <w:rPr>
          <w:spacing w:val="40"/>
        </w:rPr>
        <w:t xml:space="preserve"> </w:t>
      </w:r>
      <w:r>
        <w:t>Any information included in the proposal that the proposing</w:t>
      </w:r>
      <w:r>
        <w:rPr>
          <w:spacing w:val="-3"/>
        </w:rPr>
        <w:t xml:space="preserve"> </w:t>
      </w:r>
      <w:r>
        <w:t>party</w:t>
      </w:r>
      <w:r>
        <w:rPr>
          <w:spacing w:val="-3"/>
        </w:rPr>
        <w:t xml:space="preserve"> </w:t>
      </w:r>
      <w:r>
        <w:t>believes</w:t>
      </w:r>
      <w:r>
        <w:rPr>
          <w:spacing w:val="-5"/>
        </w:rPr>
        <w:t xml:space="preserve"> </w:t>
      </w:r>
      <w:r>
        <w:t>to</w:t>
      </w:r>
      <w:r>
        <w:rPr>
          <w:spacing w:val="-6"/>
        </w:rPr>
        <w:t xml:space="preserve"> </w:t>
      </w:r>
      <w:r>
        <w:t>be</w:t>
      </w:r>
      <w:r>
        <w:rPr>
          <w:spacing w:val="-9"/>
        </w:rPr>
        <w:t xml:space="preserve"> </w:t>
      </w:r>
      <w:r>
        <w:t>a</w:t>
      </w:r>
      <w:r>
        <w:rPr>
          <w:spacing w:val="-4"/>
        </w:rPr>
        <w:t xml:space="preserve"> </w:t>
      </w:r>
      <w:r>
        <w:t>trade</w:t>
      </w:r>
      <w:r>
        <w:rPr>
          <w:spacing w:val="-4"/>
        </w:rPr>
        <w:t xml:space="preserve"> </w:t>
      </w:r>
      <w:r>
        <w:t>secret</w:t>
      </w:r>
      <w:r>
        <w:rPr>
          <w:spacing w:val="-5"/>
        </w:rPr>
        <w:t xml:space="preserve"> </w:t>
      </w:r>
      <w:r>
        <w:t>or</w:t>
      </w:r>
      <w:r>
        <w:rPr>
          <w:spacing w:val="-6"/>
        </w:rPr>
        <w:t xml:space="preserve"> </w:t>
      </w:r>
      <w:r>
        <w:t>proprietary</w:t>
      </w:r>
      <w:r>
        <w:rPr>
          <w:spacing w:val="-3"/>
        </w:rPr>
        <w:t xml:space="preserve"> </w:t>
      </w:r>
      <w:r>
        <w:t>information</w:t>
      </w:r>
      <w:r>
        <w:rPr>
          <w:spacing w:val="-3"/>
        </w:rPr>
        <w:t xml:space="preserve"> </w:t>
      </w:r>
      <w:r>
        <w:t>must</w:t>
      </w:r>
      <w:r>
        <w:rPr>
          <w:spacing w:val="-5"/>
        </w:rPr>
        <w:t xml:space="preserve"> </w:t>
      </w:r>
      <w:r>
        <w:t>be</w:t>
      </w:r>
      <w:r>
        <w:rPr>
          <w:spacing w:val="-4"/>
        </w:rPr>
        <w:t xml:space="preserve"> </w:t>
      </w:r>
      <w:r>
        <w:t>clearly</w:t>
      </w:r>
      <w:r>
        <w:rPr>
          <w:spacing w:val="-3"/>
        </w:rPr>
        <w:t xml:space="preserve"> </w:t>
      </w:r>
      <w:r>
        <w:t>identified</w:t>
      </w:r>
      <w:r>
        <w:rPr>
          <w:spacing w:val="-1"/>
        </w:rPr>
        <w:t xml:space="preserve"> </w:t>
      </w:r>
      <w:r>
        <w:t>in</w:t>
      </w:r>
      <w:r>
        <w:rPr>
          <w:spacing w:val="-1"/>
        </w:rPr>
        <w:t xml:space="preserve"> </w:t>
      </w:r>
      <w:r>
        <w:t>the</w:t>
      </w:r>
      <w:r>
        <w:rPr>
          <w:spacing w:val="-6"/>
        </w:rPr>
        <w:t xml:space="preserve"> </w:t>
      </w:r>
      <w:r>
        <w:t>proposal.</w:t>
      </w:r>
      <w:r>
        <w:rPr>
          <w:spacing w:val="37"/>
        </w:rPr>
        <w:t xml:space="preserve"> </w:t>
      </w:r>
      <w:r>
        <w:t>Any identified information documented as such and protected by law may be exempt from disclosure.</w:t>
      </w:r>
    </w:p>
    <w:p w14:paraId="0E089DCE" w14:textId="77777777" w:rsidR="00AC03CD" w:rsidRDefault="00AC03CD">
      <w:pPr>
        <w:pStyle w:val="BodyText"/>
      </w:pPr>
    </w:p>
    <w:p w14:paraId="7B9A9C48" w14:textId="77777777" w:rsidR="00AC03CD" w:rsidRDefault="00AC03CD">
      <w:pPr>
        <w:pStyle w:val="BodyText"/>
      </w:pPr>
    </w:p>
    <w:p w14:paraId="756A7C0D" w14:textId="77777777" w:rsidR="00AC03CD" w:rsidRDefault="00A707E5">
      <w:pPr>
        <w:ind w:left="792"/>
        <w:rPr>
          <w:rFonts w:ascii="Times New Roman"/>
          <w:b/>
          <w:sz w:val="20"/>
        </w:rPr>
      </w:pPr>
      <w:bookmarkStart w:id="8" w:name="IV:_ADDITIONAL_REQUIRMENTS_AND_MISCELLAN"/>
      <w:bookmarkEnd w:id="8"/>
      <w:r>
        <w:rPr>
          <w:rFonts w:ascii="Times New Roman"/>
          <w:b/>
          <w:color w:val="006FC0"/>
          <w:spacing w:val="-2"/>
          <w:sz w:val="20"/>
        </w:rPr>
        <w:t>IV:</w:t>
      </w:r>
      <w:r>
        <w:rPr>
          <w:rFonts w:ascii="Times New Roman"/>
          <w:b/>
          <w:color w:val="006FC0"/>
          <w:spacing w:val="-3"/>
          <w:sz w:val="20"/>
        </w:rPr>
        <w:t xml:space="preserve"> </w:t>
      </w:r>
      <w:r>
        <w:rPr>
          <w:rFonts w:ascii="Times New Roman"/>
          <w:b/>
          <w:color w:val="006FC0"/>
          <w:spacing w:val="-2"/>
          <w:sz w:val="20"/>
          <w:u w:val="single" w:color="006FC0"/>
        </w:rPr>
        <w:t>ADDITIONAL</w:t>
      </w:r>
      <w:r>
        <w:rPr>
          <w:rFonts w:ascii="Times New Roman"/>
          <w:b/>
          <w:color w:val="006FC0"/>
          <w:spacing w:val="-4"/>
          <w:sz w:val="20"/>
          <w:u w:val="single" w:color="006FC0"/>
        </w:rPr>
        <w:t xml:space="preserve"> </w:t>
      </w:r>
      <w:r>
        <w:rPr>
          <w:rFonts w:ascii="Times New Roman"/>
          <w:b/>
          <w:color w:val="006FC0"/>
          <w:spacing w:val="-2"/>
          <w:sz w:val="20"/>
          <w:u w:val="single" w:color="006FC0"/>
        </w:rPr>
        <w:t>REQUIRMENTS</w:t>
      </w:r>
      <w:r>
        <w:rPr>
          <w:rFonts w:ascii="Times New Roman"/>
          <w:b/>
          <w:color w:val="006FC0"/>
          <w:spacing w:val="-4"/>
          <w:sz w:val="20"/>
          <w:u w:val="single" w:color="006FC0"/>
        </w:rPr>
        <w:t xml:space="preserve"> </w:t>
      </w:r>
      <w:r>
        <w:rPr>
          <w:rFonts w:ascii="Times New Roman"/>
          <w:b/>
          <w:color w:val="006FC0"/>
          <w:spacing w:val="-2"/>
          <w:sz w:val="20"/>
          <w:u w:val="single" w:color="006FC0"/>
        </w:rPr>
        <w:t>AND</w:t>
      </w:r>
      <w:r>
        <w:rPr>
          <w:rFonts w:ascii="Times New Roman"/>
          <w:b/>
          <w:color w:val="006FC0"/>
          <w:spacing w:val="1"/>
          <w:sz w:val="20"/>
          <w:u w:val="single" w:color="006FC0"/>
        </w:rPr>
        <w:t xml:space="preserve"> </w:t>
      </w:r>
      <w:r>
        <w:rPr>
          <w:rFonts w:ascii="Times New Roman"/>
          <w:b/>
          <w:color w:val="006FC0"/>
          <w:spacing w:val="-2"/>
          <w:sz w:val="20"/>
          <w:u w:val="single" w:color="006FC0"/>
        </w:rPr>
        <w:t>MISCELLANEOUS</w:t>
      </w:r>
      <w:r>
        <w:rPr>
          <w:rFonts w:ascii="Times New Roman"/>
          <w:b/>
          <w:color w:val="006FC0"/>
          <w:spacing w:val="-1"/>
          <w:sz w:val="20"/>
          <w:u w:val="single" w:color="006FC0"/>
        </w:rPr>
        <w:t xml:space="preserve"> </w:t>
      </w:r>
      <w:r>
        <w:rPr>
          <w:rFonts w:ascii="Times New Roman"/>
          <w:b/>
          <w:color w:val="006FC0"/>
          <w:spacing w:val="-2"/>
          <w:sz w:val="20"/>
          <w:u w:val="single" w:color="006FC0"/>
        </w:rPr>
        <w:t>INFORMATION</w:t>
      </w:r>
    </w:p>
    <w:p w14:paraId="1125EF58" w14:textId="77777777" w:rsidR="00AC03CD" w:rsidRDefault="00AC03CD">
      <w:pPr>
        <w:pStyle w:val="BodyText"/>
        <w:spacing w:before="1"/>
        <w:rPr>
          <w:b/>
        </w:rPr>
      </w:pPr>
    </w:p>
    <w:p w14:paraId="775BB6BE" w14:textId="77777777" w:rsidR="00AC03CD" w:rsidRDefault="00A707E5">
      <w:pPr>
        <w:pStyle w:val="Heading3"/>
      </w:pPr>
      <w:bookmarkStart w:id="9" w:name="State,_Federal_and_Local_Contract_Requir"/>
      <w:bookmarkEnd w:id="9"/>
      <w:r>
        <w:t>State,</w:t>
      </w:r>
      <w:r>
        <w:rPr>
          <w:spacing w:val="-10"/>
        </w:rPr>
        <w:t xml:space="preserve"> </w:t>
      </w:r>
      <w:r>
        <w:t>Federal</w:t>
      </w:r>
      <w:r>
        <w:rPr>
          <w:spacing w:val="-11"/>
        </w:rPr>
        <w:t xml:space="preserve"> </w:t>
      </w:r>
      <w:r>
        <w:t>and</w:t>
      </w:r>
      <w:r>
        <w:rPr>
          <w:spacing w:val="-11"/>
        </w:rPr>
        <w:t xml:space="preserve"> </w:t>
      </w:r>
      <w:r>
        <w:t>Local</w:t>
      </w:r>
      <w:r>
        <w:rPr>
          <w:spacing w:val="-11"/>
        </w:rPr>
        <w:t xml:space="preserve"> </w:t>
      </w:r>
      <w:r>
        <w:t>Contract</w:t>
      </w:r>
      <w:r>
        <w:rPr>
          <w:spacing w:val="-10"/>
        </w:rPr>
        <w:t xml:space="preserve"> </w:t>
      </w:r>
      <w:r>
        <w:rPr>
          <w:spacing w:val="-2"/>
        </w:rPr>
        <w:t>Requirements:</w:t>
      </w:r>
    </w:p>
    <w:p w14:paraId="147E8492" w14:textId="77777777" w:rsidR="00AC03CD" w:rsidRDefault="00A707E5">
      <w:pPr>
        <w:spacing w:before="1"/>
        <w:ind w:left="792" w:right="932"/>
        <w:rPr>
          <w:rFonts w:ascii="Times New Roman" w:hAnsi="Times New Roman"/>
          <w:i/>
          <w:sz w:val="20"/>
        </w:rPr>
      </w:pPr>
      <w:r>
        <w:rPr>
          <w:rFonts w:ascii="Times New Roman" w:hAnsi="Times New Roman"/>
          <w:sz w:val="20"/>
        </w:rPr>
        <w:t>The City of Bismarck as the MPO’s Host Agency, the NDDOT, and FHWA require that specific clauses accompany federally</w:t>
      </w:r>
      <w:r>
        <w:rPr>
          <w:rFonts w:ascii="Times New Roman" w:hAnsi="Times New Roman"/>
          <w:spacing w:val="-4"/>
          <w:sz w:val="20"/>
        </w:rPr>
        <w:t xml:space="preserve"> </w:t>
      </w:r>
      <w:r>
        <w:rPr>
          <w:rFonts w:ascii="Times New Roman" w:hAnsi="Times New Roman"/>
          <w:sz w:val="20"/>
        </w:rPr>
        <w:t>funded</w:t>
      </w:r>
      <w:r>
        <w:rPr>
          <w:rFonts w:ascii="Times New Roman" w:hAnsi="Times New Roman"/>
          <w:spacing w:val="-7"/>
          <w:sz w:val="20"/>
        </w:rPr>
        <w:t xml:space="preserve"> </w:t>
      </w:r>
      <w:r>
        <w:rPr>
          <w:rFonts w:ascii="Times New Roman" w:hAnsi="Times New Roman"/>
          <w:sz w:val="20"/>
        </w:rPr>
        <w:t>projects</w:t>
      </w:r>
      <w:r>
        <w:rPr>
          <w:rFonts w:ascii="Times New Roman" w:hAnsi="Times New Roman"/>
          <w:spacing w:val="-8"/>
          <w:sz w:val="20"/>
        </w:rPr>
        <w:t xml:space="preserve"> </w:t>
      </w:r>
      <w:r>
        <w:rPr>
          <w:rFonts w:ascii="Times New Roman" w:hAnsi="Times New Roman"/>
          <w:sz w:val="20"/>
        </w:rPr>
        <w:t>executed</w:t>
      </w:r>
      <w:r>
        <w:rPr>
          <w:rFonts w:ascii="Times New Roman" w:hAnsi="Times New Roman"/>
          <w:spacing w:val="-4"/>
          <w:sz w:val="20"/>
        </w:rPr>
        <w:t xml:space="preserve"> </w:t>
      </w:r>
      <w:r>
        <w:rPr>
          <w:rFonts w:ascii="Times New Roman" w:hAnsi="Times New Roman"/>
          <w:sz w:val="20"/>
        </w:rPr>
        <w:t>by</w:t>
      </w:r>
      <w:r>
        <w:rPr>
          <w:rFonts w:ascii="Times New Roman" w:hAnsi="Times New Roman"/>
          <w:spacing w:val="-7"/>
          <w:sz w:val="20"/>
        </w:rPr>
        <w:t xml:space="preserve"> </w:t>
      </w:r>
      <w:r>
        <w:rPr>
          <w:rFonts w:ascii="Times New Roman" w:hAnsi="Times New Roman"/>
          <w:sz w:val="20"/>
        </w:rPr>
        <w:t>the</w:t>
      </w:r>
      <w:r>
        <w:rPr>
          <w:rFonts w:ascii="Times New Roman" w:hAnsi="Times New Roman"/>
          <w:spacing w:val="-7"/>
          <w:sz w:val="20"/>
        </w:rPr>
        <w:t xml:space="preserve"> </w:t>
      </w:r>
      <w:r>
        <w:rPr>
          <w:rFonts w:ascii="Times New Roman" w:hAnsi="Times New Roman"/>
          <w:sz w:val="20"/>
        </w:rPr>
        <w:t>MPO.</w:t>
      </w:r>
      <w:r>
        <w:rPr>
          <w:rFonts w:ascii="Times New Roman" w:hAnsi="Times New Roman"/>
          <w:spacing w:val="36"/>
          <w:sz w:val="20"/>
        </w:rPr>
        <w:t xml:space="preserve"> </w:t>
      </w:r>
      <w:r>
        <w:rPr>
          <w:rFonts w:ascii="Times New Roman" w:hAnsi="Times New Roman"/>
          <w:sz w:val="20"/>
        </w:rPr>
        <w:t>Consultants</w:t>
      </w:r>
      <w:r>
        <w:rPr>
          <w:rFonts w:ascii="Times New Roman" w:hAnsi="Times New Roman"/>
          <w:spacing w:val="-8"/>
          <w:sz w:val="20"/>
        </w:rPr>
        <w:t xml:space="preserve"> </w:t>
      </w:r>
      <w:r>
        <w:rPr>
          <w:rFonts w:ascii="Times New Roman" w:hAnsi="Times New Roman"/>
          <w:sz w:val="20"/>
        </w:rPr>
        <w:t>should</w:t>
      </w:r>
      <w:r>
        <w:rPr>
          <w:rFonts w:ascii="Times New Roman" w:hAnsi="Times New Roman"/>
          <w:spacing w:val="-4"/>
          <w:sz w:val="20"/>
        </w:rPr>
        <w:t xml:space="preserve"> </w:t>
      </w:r>
      <w:r>
        <w:rPr>
          <w:rFonts w:ascii="Times New Roman" w:hAnsi="Times New Roman"/>
          <w:sz w:val="20"/>
        </w:rPr>
        <w:t>be</w:t>
      </w:r>
      <w:r>
        <w:rPr>
          <w:rFonts w:ascii="Times New Roman" w:hAnsi="Times New Roman"/>
          <w:spacing w:val="-7"/>
          <w:sz w:val="20"/>
        </w:rPr>
        <w:t xml:space="preserve"> </w:t>
      </w:r>
      <w:r>
        <w:rPr>
          <w:rFonts w:ascii="Times New Roman" w:hAnsi="Times New Roman"/>
          <w:sz w:val="20"/>
        </w:rPr>
        <w:t>prepared</w:t>
      </w:r>
      <w:r>
        <w:rPr>
          <w:rFonts w:ascii="Times New Roman" w:hAnsi="Times New Roman"/>
          <w:spacing w:val="-4"/>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abide</w:t>
      </w:r>
      <w:r>
        <w:rPr>
          <w:rFonts w:ascii="Times New Roman" w:hAnsi="Times New Roman"/>
          <w:spacing w:val="-7"/>
          <w:sz w:val="20"/>
        </w:rPr>
        <w:t xml:space="preserve"> </w:t>
      </w:r>
      <w:r>
        <w:rPr>
          <w:rFonts w:ascii="Times New Roman" w:hAnsi="Times New Roman"/>
          <w:sz w:val="20"/>
        </w:rPr>
        <w:t>by</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7"/>
          <w:sz w:val="20"/>
        </w:rPr>
        <w:t xml:space="preserve"> </w:t>
      </w:r>
      <w:r>
        <w:rPr>
          <w:rFonts w:ascii="Times New Roman" w:hAnsi="Times New Roman"/>
          <w:sz w:val="20"/>
        </w:rPr>
        <w:t>necessary</w:t>
      </w:r>
      <w:r>
        <w:rPr>
          <w:rFonts w:ascii="Times New Roman" w:hAnsi="Times New Roman"/>
          <w:spacing w:val="-4"/>
          <w:sz w:val="20"/>
        </w:rPr>
        <w:t xml:space="preserve"> </w:t>
      </w:r>
      <w:r>
        <w:rPr>
          <w:rFonts w:ascii="Times New Roman" w:hAnsi="Times New Roman"/>
          <w:sz w:val="20"/>
        </w:rPr>
        <w:t>clauses</w:t>
      </w:r>
      <w:r>
        <w:rPr>
          <w:rFonts w:ascii="Times New Roman" w:hAnsi="Times New Roman"/>
          <w:spacing w:val="-8"/>
          <w:sz w:val="20"/>
        </w:rPr>
        <w:t xml:space="preserve"> </w:t>
      </w:r>
      <w:r>
        <w:rPr>
          <w:rFonts w:ascii="Times New Roman" w:hAnsi="Times New Roman"/>
          <w:sz w:val="20"/>
        </w:rPr>
        <w:t>which are included verbatim and unaltered in all potential MPO contracts.</w:t>
      </w:r>
      <w:r>
        <w:rPr>
          <w:rFonts w:ascii="Times New Roman" w:hAnsi="Times New Roman"/>
          <w:spacing w:val="40"/>
          <w:sz w:val="20"/>
        </w:rPr>
        <w:t xml:space="preserve"> </w:t>
      </w:r>
      <w:r>
        <w:rPr>
          <w:rFonts w:ascii="Times New Roman" w:hAnsi="Times New Roman"/>
          <w:i/>
          <w:sz w:val="20"/>
        </w:rPr>
        <w:t>The clauses can be reviewed in Appendix D: State, Federal and Local Clauses.</w:t>
      </w:r>
    </w:p>
    <w:p w14:paraId="54B09E18" w14:textId="77777777" w:rsidR="00AC03CD" w:rsidRDefault="00AC03CD">
      <w:pPr>
        <w:pStyle w:val="BodyText"/>
        <w:spacing w:before="45"/>
        <w:rPr>
          <w:i/>
        </w:rPr>
      </w:pPr>
    </w:p>
    <w:p w14:paraId="16ADDC62" w14:textId="77777777" w:rsidR="00AC03CD" w:rsidRDefault="00A707E5">
      <w:pPr>
        <w:pStyle w:val="Heading3"/>
        <w:ind w:left="720"/>
      </w:pPr>
      <w:r>
        <w:t>Ownership</w:t>
      </w:r>
      <w:r>
        <w:rPr>
          <w:spacing w:val="-6"/>
        </w:rPr>
        <w:t xml:space="preserve"> </w:t>
      </w:r>
      <w:r>
        <w:t>of</w:t>
      </w:r>
      <w:r>
        <w:rPr>
          <w:spacing w:val="-4"/>
        </w:rPr>
        <w:t xml:space="preserve"> </w:t>
      </w:r>
      <w:r>
        <w:t>Work</w:t>
      </w:r>
      <w:r>
        <w:rPr>
          <w:spacing w:val="-3"/>
        </w:rPr>
        <w:t xml:space="preserve"> </w:t>
      </w:r>
      <w:r>
        <w:rPr>
          <w:spacing w:val="-2"/>
        </w:rPr>
        <w:t>Product:</w:t>
      </w:r>
    </w:p>
    <w:p w14:paraId="26EC5107" w14:textId="77777777" w:rsidR="00AC03CD" w:rsidRDefault="00A707E5">
      <w:pPr>
        <w:pStyle w:val="BodyText"/>
        <w:ind w:left="720"/>
      </w:pPr>
      <w:r>
        <w:t>One</w:t>
      </w:r>
      <w:r>
        <w:rPr>
          <w:spacing w:val="-4"/>
        </w:rPr>
        <w:t xml:space="preserve"> </w:t>
      </w:r>
      <w:r>
        <w:t>additional</w:t>
      </w:r>
      <w:r>
        <w:rPr>
          <w:spacing w:val="-5"/>
        </w:rPr>
        <w:t xml:space="preserve"> </w:t>
      </w:r>
      <w:r>
        <w:t>clause</w:t>
      </w:r>
      <w:r>
        <w:rPr>
          <w:spacing w:val="-4"/>
        </w:rPr>
        <w:t xml:space="preserve"> </w:t>
      </w:r>
      <w:r>
        <w:t>not</w:t>
      </w:r>
      <w:r>
        <w:rPr>
          <w:spacing w:val="-5"/>
        </w:rPr>
        <w:t xml:space="preserve"> </w:t>
      </w:r>
      <w:r>
        <w:t>included</w:t>
      </w:r>
      <w:r>
        <w:rPr>
          <w:spacing w:val="-3"/>
        </w:rPr>
        <w:t xml:space="preserve"> </w:t>
      </w:r>
      <w:r>
        <w:t>in</w:t>
      </w:r>
      <w:r>
        <w:rPr>
          <w:spacing w:val="-3"/>
        </w:rPr>
        <w:t xml:space="preserve"> </w:t>
      </w:r>
      <w:r>
        <w:t>Appendix</w:t>
      </w:r>
      <w:r>
        <w:rPr>
          <w:spacing w:val="-3"/>
        </w:rPr>
        <w:t xml:space="preserve"> </w:t>
      </w:r>
      <w:r>
        <w:t>D,</w:t>
      </w:r>
      <w:r>
        <w:rPr>
          <w:spacing w:val="-4"/>
        </w:rPr>
        <w:t xml:space="preserve"> </w:t>
      </w:r>
      <w:r>
        <w:t>but</w:t>
      </w:r>
      <w:r>
        <w:rPr>
          <w:spacing w:val="-5"/>
        </w:rPr>
        <w:t xml:space="preserve"> </w:t>
      </w:r>
      <w:r>
        <w:t>required</w:t>
      </w:r>
      <w:r>
        <w:rPr>
          <w:spacing w:val="-1"/>
        </w:rPr>
        <w:t xml:space="preserve"> </w:t>
      </w:r>
      <w:r>
        <w:t>due</w:t>
      </w:r>
      <w:r>
        <w:rPr>
          <w:spacing w:val="-6"/>
        </w:rPr>
        <w:t xml:space="preserve"> </w:t>
      </w:r>
      <w:r>
        <w:t>to</w:t>
      </w:r>
      <w:r>
        <w:rPr>
          <w:spacing w:val="-1"/>
        </w:rPr>
        <w:t xml:space="preserve"> </w:t>
      </w:r>
      <w:r>
        <w:t>the</w:t>
      </w:r>
      <w:r>
        <w:rPr>
          <w:spacing w:val="-6"/>
        </w:rPr>
        <w:t xml:space="preserve"> </w:t>
      </w:r>
      <w:r>
        <w:t>use</w:t>
      </w:r>
      <w:r>
        <w:rPr>
          <w:spacing w:val="-4"/>
        </w:rPr>
        <w:t xml:space="preserve"> </w:t>
      </w:r>
      <w:r>
        <w:t>of</w:t>
      </w:r>
      <w:r>
        <w:rPr>
          <w:spacing w:val="-4"/>
        </w:rPr>
        <w:t xml:space="preserve"> </w:t>
      </w:r>
      <w:r>
        <w:t>Federal</w:t>
      </w:r>
      <w:r>
        <w:rPr>
          <w:spacing w:val="-5"/>
        </w:rPr>
        <w:t xml:space="preserve"> </w:t>
      </w:r>
      <w:r>
        <w:t>Funds,</w:t>
      </w:r>
      <w:r>
        <w:rPr>
          <w:spacing w:val="-1"/>
        </w:rPr>
        <w:t xml:space="preserve"> </w:t>
      </w:r>
      <w:r>
        <w:t>is</w:t>
      </w:r>
      <w:r>
        <w:rPr>
          <w:spacing w:val="-5"/>
        </w:rPr>
        <w:t xml:space="preserve"> </w:t>
      </w:r>
      <w:r>
        <w:t>the</w:t>
      </w:r>
      <w:r>
        <w:rPr>
          <w:spacing w:val="-6"/>
        </w:rPr>
        <w:t xml:space="preserve"> </w:t>
      </w:r>
      <w:r>
        <w:t>‘Ownership</w:t>
      </w:r>
      <w:r>
        <w:rPr>
          <w:spacing w:val="-6"/>
        </w:rPr>
        <w:t xml:space="preserve"> </w:t>
      </w:r>
      <w:r>
        <w:t>of</w:t>
      </w:r>
      <w:r>
        <w:rPr>
          <w:spacing w:val="-1"/>
        </w:rPr>
        <w:t xml:space="preserve"> </w:t>
      </w:r>
      <w:r>
        <w:t>Work</w:t>
      </w:r>
      <w:r>
        <w:rPr>
          <w:spacing w:val="-1"/>
        </w:rPr>
        <w:t xml:space="preserve"> </w:t>
      </w:r>
      <w:r>
        <w:t>Product Clause’.</w:t>
      </w:r>
      <w:r>
        <w:rPr>
          <w:spacing w:val="40"/>
        </w:rPr>
        <w:t xml:space="preserve"> </w:t>
      </w:r>
      <w:r>
        <w:t>Consultants and subconsultants should be prepared to abide by the following:</w:t>
      </w:r>
    </w:p>
    <w:p w14:paraId="52ED4093" w14:textId="77777777" w:rsidR="00AC03CD" w:rsidRDefault="00A707E5">
      <w:pPr>
        <w:spacing w:before="229"/>
        <w:ind w:left="791" w:right="778"/>
        <w:jc w:val="both"/>
        <w:rPr>
          <w:rFonts w:ascii="Times New Roman"/>
          <w:i/>
          <w:sz w:val="20"/>
        </w:rPr>
      </w:pPr>
      <w:r>
        <w:rPr>
          <w:rFonts w:ascii="Times New Roman"/>
          <w:i/>
          <w:sz w:val="20"/>
          <w:u w:val="single"/>
        </w:rPr>
        <w:t>Ownership of Work Product</w:t>
      </w:r>
      <w:r>
        <w:rPr>
          <w:rFonts w:ascii="Times New Roman"/>
          <w:i/>
          <w:sz w:val="20"/>
        </w:rPr>
        <w:t>: All work products and copyrights of the contract, which result from the contract, are the exclusive property of Bismarck-Mandan Metropolitan Planning Organization (BMMPO) and North Dakota Department of Transportation (NDDOT), with an unlimited license for use by the federal government and its assignees without charge.</w:t>
      </w:r>
    </w:p>
    <w:p w14:paraId="72D328BB" w14:textId="77777777" w:rsidR="00AC03CD" w:rsidRDefault="00AC03CD">
      <w:pPr>
        <w:pStyle w:val="BodyText"/>
        <w:spacing w:before="2"/>
        <w:rPr>
          <w:i/>
        </w:rPr>
      </w:pPr>
    </w:p>
    <w:p w14:paraId="29CE8C44" w14:textId="77777777" w:rsidR="00AC03CD" w:rsidRDefault="00A707E5">
      <w:pPr>
        <w:pStyle w:val="Heading3"/>
        <w:jc w:val="both"/>
      </w:pPr>
      <w:bookmarkStart w:id="10" w:name="General_Information:"/>
      <w:bookmarkEnd w:id="10"/>
      <w:r>
        <w:rPr>
          <w:spacing w:val="-2"/>
        </w:rPr>
        <w:t>General</w:t>
      </w:r>
      <w:r>
        <w:rPr>
          <w:spacing w:val="1"/>
        </w:rPr>
        <w:t xml:space="preserve"> </w:t>
      </w:r>
      <w:r>
        <w:rPr>
          <w:spacing w:val="-2"/>
        </w:rPr>
        <w:t>Information:</w:t>
      </w:r>
    </w:p>
    <w:p w14:paraId="73E7C9C4" w14:textId="77777777" w:rsidR="00AC03CD" w:rsidRDefault="00A707E5">
      <w:pPr>
        <w:pStyle w:val="BodyText"/>
        <w:ind w:left="792" w:right="932" w:hanging="1"/>
      </w:pPr>
      <w:r>
        <w:t>Bismarck-Mandan</w:t>
      </w:r>
      <w:r>
        <w:rPr>
          <w:spacing w:val="-4"/>
        </w:rPr>
        <w:t xml:space="preserve"> </w:t>
      </w:r>
      <w:r>
        <w:t>MPO</w:t>
      </w:r>
      <w:r>
        <w:rPr>
          <w:spacing w:val="-5"/>
        </w:rPr>
        <w:t xml:space="preserve"> </w:t>
      </w:r>
      <w:r>
        <w:t>reserves</w:t>
      </w:r>
      <w:r>
        <w:rPr>
          <w:spacing w:val="-9"/>
        </w:rPr>
        <w:t xml:space="preserve"> </w:t>
      </w:r>
      <w:r>
        <w:t>the</w:t>
      </w:r>
      <w:r>
        <w:rPr>
          <w:spacing w:val="-5"/>
        </w:rPr>
        <w:t xml:space="preserve"> </w:t>
      </w:r>
      <w:r>
        <w:t>right</w:t>
      </w:r>
      <w:r>
        <w:rPr>
          <w:spacing w:val="-6"/>
        </w:rPr>
        <w:t xml:space="preserve"> </w:t>
      </w:r>
      <w:r>
        <w:t>to</w:t>
      </w:r>
      <w:r>
        <w:rPr>
          <w:spacing w:val="-7"/>
        </w:rPr>
        <w:t xml:space="preserve"> </w:t>
      </w:r>
      <w:r>
        <w:t>enter</w:t>
      </w:r>
      <w:r>
        <w:rPr>
          <w:spacing w:val="-5"/>
        </w:rPr>
        <w:t xml:space="preserve"> </w:t>
      </w:r>
      <w:r>
        <w:t>into</w:t>
      </w:r>
      <w:r>
        <w:rPr>
          <w:spacing w:val="-7"/>
        </w:rPr>
        <w:t xml:space="preserve"> </w:t>
      </w:r>
      <w:r>
        <w:t>a</w:t>
      </w:r>
      <w:r>
        <w:rPr>
          <w:spacing w:val="-5"/>
        </w:rPr>
        <w:t xml:space="preserve"> </w:t>
      </w:r>
      <w:r>
        <w:t>supplementary</w:t>
      </w:r>
      <w:r>
        <w:rPr>
          <w:spacing w:val="-7"/>
        </w:rPr>
        <w:t xml:space="preserve"> </w:t>
      </w:r>
      <w:r>
        <w:t>agreement</w:t>
      </w:r>
      <w:r>
        <w:rPr>
          <w:spacing w:val="-6"/>
        </w:rPr>
        <w:t xml:space="preserve"> </w:t>
      </w:r>
      <w:r>
        <w:t>to</w:t>
      </w:r>
      <w:r>
        <w:rPr>
          <w:spacing w:val="-4"/>
        </w:rPr>
        <w:t xml:space="preserve"> </w:t>
      </w:r>
      <w:r>
        <w:t>have</w:t>
      </w:r>
      <w:r>
        <w:rPr>
          <w:spacing w:val="-10"/>
        </w:rPr>
        <w:t xml:space="preserve"> </w:t>
      </w:r>
      <w:r>
        <w:t>the</w:t>
      </w:r>
      <w:r>
        <w:rPr>
          <w:spacing w:val="-5"/>
        </w:rPr>
        <w:t xml:space="preserve"> </w:t>
      </w:r>
      <w:r>
        <w:t>selected</w:t>
      </w:r>
      <w:r>
        <w:rPr>
          <w:spacing w:val="-4"/>
        </w:rPr>
        <w:t xml:space="preserve"> </w:t>
      </w:r>
      <w:r>
        <w:t>firm</w:t>
      </w:r>
      <w:r>
        <w:rPr>
          <w:spacing w:val="-4"/>
        </w:rPr>
        <w:t xml:space="preserve"> </w:t>
      </w:r>
      <w:r>
        <w:t>perform</w:t>
      </w:r>
      <w:r>
        <w:rPr>
          <w:spacing w:val="-4"/>
        </w:rPr>
        <w:t xml:space="preserve"> </w:t>
      </w:r>
      <w:r>
        <w:t>any additional work not currently assigned.</w:t>
      </w:r>
    </w:p>
    <w:p w14:paraId="1E3465D5" w14:textId="77777777" w:rsidR="00AC03CD" w:rsidRDefault="00A707E5">
      <w:pPr>
        <w:pStyle w:val="BodyText"/>
        <w:spacing w:before="229"/>
        <w:ind w:left="792" w:right="932" w:hanging="1"/>
      </w:pPr>
      <w:r>
        <w:t>If</w:t>
      </w:r>
      <w:r>
        <w:rPr>
          <w:spacing w:val="-1"/>
        </w:rPr>
        <w:t xml:space="preserve"> </w:t>
      </w:r>
      <w:r>
        <w:t>the</w:t>
      </w:r>
      <w:r>
        <w:rPr>
          <w:spacing w:val="-2"/>
        </w:rPr>
        <w:t xml:space="preserve"> </w:t>
      </w:r>
      <w:r>
        <w:t>contract</w:t>
      </w:r>
      <w:r>
        <w:rPr>
          <w:spacing w:val="-3"/>
        </w:rPr>
        <w:t xml:space="preserve"> </w:t>
      </w:r>
      <w:r>
        <w:t>is</w:t>
      </w:r>
      <w:r>
        <w:rPr>
          <w:spacing w:val="-5"/>
        </w:rPr>
        <w:t xml:space="preserve"> </w:t>
      </w:r>
      <w:r>
        <w:t>terminated</w:t>
      </w:r>
      <w:r>
        <w:rPr>
          <w:spacing w:val="-4"/>
        </w:rPr>
        <w:t xml:space="preserve"> </w:t>
      </w:r>
      <w:r>
        <w:t>prior</w:t>
      </w:r>
      <w:r>
        <w:rPr>
          <w:spacing w:val="-2"/>
        </w:rPr>
        <w:t xml:space="preserve"> </w:t>
      </w:r>
      <w:r>
        <w:t>to</w:t>
      </w:r>
      <w:r>
        <w:rPr>
          <w:spacing w:val="-1"/>
        </w:rPr>
        <w:t xml:space="preserve"> </w:t>
      </w:r>
      <w:r>
        <w:t>completion</w:t>
      </w:r>
      <w:r>
        <w:rPr>
          <w:spacing w:val="-1"/>
        </w:rPr>
        <w:t xml:space="preserve"> </w:t>
      </w:r>
      <w:r>
        <w:t>of</w:t>
      </w:r>
      <w:r>
        <w:rPr>
          <w:spacing w:val="-2"/>
        </w:rPr>
        <w:t xml:space="preserve"> </w:t>
      </w:r>
      <w:r>
        <w:t>the</w:t>
      </w:r>
      <w:r>
        <w:rPr>
          <w:spacing w:val="-4"/>
        </w:rPr>
        <w:t xml:space="preserve"> </w:t>
      </w:r>
      <w:r>
        <w:t>final</w:t>
      </w:r>
      <w:r>
        <w:rPr>
          <w:spacing w:val="-5"/>
        </w:rPr>
        <w:t xml:space="preserve"> </w:t>
      </w:r>
      <w:r>
        <w:t>report,</w:t>
      </w:r>
      <w:r>
        <w:rPr>
          <w:spacing w:val="-2"/>
        </w:rPr>
        <w:t xml:space="preserve"> </w:t>
      </w:r>
      <w:r>
        <w:t>all</w:t>
      </w:r>
      <w:r>
        <w:rPr>
          <w:spacing w:val="-3"/>
        </w:rPr>
        <w:t xml:space="preserve"> </w:t>
      </w:r>
      <w:r>
        <w:t>work</w:t>
      </w:r>
      <w:r>
        <w:rPr>
          <w:spacing w:val="-1"/>
        </w:rPr>
        <w:t xml:space="preserve"> </w:t>
      </w:r>
      <w:r>
        <w:t>completed,</w:t>
      </w:r>
      <w:r>
        <w:rPr>
          <w:spacing w:val="-2"/>
        </w:rPr>
        <w:t xml:space="preserve"> </w:t>
      </w:r>
      <w:r>
        <w:t>which</w:t>
      </w:r>
      <w:r>
        <w:rPr>
          <w:spacing w:val="-1"/>
        </w:rPr>
        <w:t xml:space="preserve"> </w:t>
      </w:r>
      <w:r>
        <w:t>has</w:t>
      </w:r>
      <w:r>
        <w:rPr>
          <w:spacing w:val="-6"/>
        </w:rPr>
        <w:t xml:space="preserve"> </w:t>
      </w:r>
      <w:r>
        <w:t>been</w:t>
      </w:r>
      <w:r>
        <w:rPr>
          <w:spacing w:val="-1"/>
        </w:rPr>
        <w:t xml:space="preserve"> </w:t>
      </w:r>
      <w:r>
        <w:t>compensated</w:t>
      </w:r>
      <w:r>
        <w:rPr>
          <w:spacing w:val="-1"/>
        </w:rPr>
        <w:t xml:space="preserve"> </w:t>
      </w:r>
      <w:r>
        <w:t>for, shall</w:t>
      </w:r>
      <w:r>
        <w:rPr>
          <w:spacing w:val="-3"/>
        </w:rPr>
        <w:t xml:space="preserve"> </w:t>
      </w:r>
      <w:r>
        <w:t>become</w:t>
      </w:r>
      <w:r>
        <w:rPr>
          <w:spacing w:val="-3"/>
        </w:rPr>
        <w:t xml:space="preserve"> </w:t>
      </w:r>
      <w:r>
        <w:t>the</w:t>
      </w:r>
      <w:r>
        <w:rPr>
          <w:spacing w:val="-3"/>
        </w:rPr>
        <w:t xml:space="preserve"> </w:t>
      </w:r>
      <w:r>
        <w:t>property</w:t>
      </w:r>
      <w:r>
        <w:rPr>
          <w:spacing w:val="-2"/>
        </w:rPr>
        <w:t xml:space="preserve"> </w:t>
      </w:r>
      <w:r>
        <w:t>of</w:t>
      </w:r>
      <w:r>
        <w:rPr>
          <w:spacing w:val="-2"/>
        </w:rPr>
        <w:t xml:space="preserve"> </w:t>
      </w:r>
      <w:r>
        <w:t>the</w:t>
      </w:r>
      <w:r>
        <w:rPr>
          <w:spacing w:val="-3"/>
        </w:rPr>
        <w:t xml:space="preserve"> </w:t>
      </w:r>
      <w:r>
        <w:t>Bismarck-Mandan</w:t>
      </w:r>
      <w:r>
        <w:rPr>
          <w:spacing w:val="-2"/>
        </w:rPr>
        <w:t xml:space="preserve"> </w:t>
      </w:r>
      <w:r>
        <w:t>MPO</w:t>
      </w:r>
      <w:r>
        <w:rPr>
          <w:spacing w:val="-3"/>
        </w:rPr>
        <w:t xml:space="preserve"> </w:t>
      </w:r>
      <w:r>
        <w:t>and</w:t>
      </w:r>
      <w:r>
        <w:rPr>
          <w:spacing w:val="-2"/>
        </w:rPr>
        <w:t xml:space="preserve"> </w:t>
      </w:r>
      <w:r>
        <w:t>NDDOT,</w:t>
      </w:r>
      <w:r>
        <w:rPr>
          <w:spacing w:val="-2"/>
        </w:rPr>
        <w:t xml:space="preserve"> </w:t>
      </w:r>
      <w:r>
        <w:t>as</w:t>
      </w:r>
      <w:r>
        <w:rPr>
          <w:spacing w:val="-4"/>
        </w:rPr>
        <w:t xml:space="preserve"> </w:t>
      </w:r>
      <w:r>
        <w:t>per</w:t>
      </w:r>
      <w:r>
        <w:rPr>
          <w:spacing w:val="-2"/>
        </w:rPr>
        <w:t xml:space="preserve"> </w:t>
      </w:r>
      <w:r>
        <w:t>the</w:t>
      </w:r>
      <w:r>
        <w:rPr>
          <w:spacing w:val="-3"/>
        </w:rPr>
        <w:t xml:space="preserve"> </w:t>
      </w:r>
      <w:r>
        <w:t>‘Ownership</w:t>
      </w:r>
      <w:r>
        <w:rPr>
          <w:spacing w:val="-2"/>
        </w:rPr>
        <w:t xml:space="preserve"> </w:t>
      </w:r>
      <w:r>
        <w:t>of</w:t>
      </w:r>
      <w:r>
        <w:rPr>
          <w:spacing w:val="-2"/>
        </w:rPr>
        <w:t xml:space="preserve"> </w:t>
      </w:r>
      <w:r>
        <w:t>Work</w:t>
      </w:r>
      <w:r>
        <w:rPr>
          <w:spacing w:val="-2"/>
        </w:rPr>
        <w:t xml:space="preserve"> </w:t>
      </w:r>
      <w:r>
        <w:t>Product’</w:t>
      </w:r>
      <w:r>
        <w:rPr>
          <w:spacing w:val="-2"/>
        </w:rPr>
        <w:t xml:space="preserve"> </w:t>
      </w:r>
      <w:r>
        <w:t>Clause.</w:t>
      </w:r>
    </w:p>
    <w:p w14:paraId="5B335925" w14:textId="77777777" w:rsidR="00AC03CD" w:rsidRDefault="00A707E5">
      <w:pPr>
        <w:pStyle w:val="BodyText"/>
        <w:spacing w:before="229"/>
        <w:ind w:left="792"/>
        <w:jc w:val="both"/>
      </w:pPr>
      <w:r>
        <w:t>The</w:t>
      </w:r>
      <w:r>
        <w:rPr>
          <w:spacing w:val="-5"/>
        </w:rPr>
        <w:t xml:space="preserve"> </w:t>
      </w:r>
      <w:r>
        <w:t>final</w:t>
      </w:r>
      <w:r>
        <w:rPr>
          <w:spacing w:val="-5"/>
        </w:rPr>
        <w:t xml:space="preserve"> </w:t>
      </w:r>
      <w:r>
        <w:t>report</w:t>
      </w:r>
      <w:r>
        <w:rPr>
          <w:spacing w:val="-5"/>
        </w:rPr>
        <w:t xml:space="preserve"> </w:t>
      </w:r>
      <w:r>
        <w:t>will</w:t>
      </w:r>
      <w:r>
        <w:rPr>
          <w:spacing w:val="-5"/>
        </w:rPr>
        <w:t xml:space="preserve"> </w:t>
      </w:r>
      <w:r>
        <w:t>be</w:t>
      </w:r>
      <w:r>
        <w:rPr>
          <w:spacing w:val="-5"/>
        </w:rPr>
        <w:t xml:space="preserve"> </w:t>
      </w:r>
      <w:r>
        <w:t>submitted</w:t>
      </w:r>
      <w:r>
        <w:rPr>
          <w:spacing w:val="-4"/>
        </w:rPr>
        <w:t xml:space="preserve"> </w:t>
      </w:r>
      <w:r>
        <w:t>using</w:t>
      </w:r>
      <w:r>
        <w:rPr>
          <w:spacing w:val="-4"/>
        </w:rPr>
        <w:t xml:space="preserve"> </w:t>
      </w:r>
      <w:r>
        <w:t>the</w:t>
      </w:r>
      <w:r>
        <w:rPr>
          <w:spacing w:val="-6"/>
        </w:rPr>
        <w:t xml:space="preserve"> </w:t>
      </w:r>
      <w:r>
        <w:t>following</w:t>
      </w:r>
      <w:r>
        <w:rPr>
          <w:spacing w:val="-6"/>
        </w:rPr>
        <w:t xml:space="preserve"> </w:t>
      </w:r>
      <w:r>
        <w:t>formats</w:t>
      </w:r>
      <w:r>
        <w:rPr>
          <w:spacing w:val="-6"/>
        </w:rPr>
        <w:t xml:space="preserve"> </w:t>
      </w:r>
      <w:r>
        <w:t>and</w:t>
      </w:r>
      <w:r>
        <w:rPr>
          <w:spacing w:val="-4"/>
        </w:rPr>
        <w:t xml:space="preserve"> </w:t>
      </w:r>
      <w:r>
        <w:t>standards,</w:t>
      </w:r>
      <w:r>
        <w:rPr>
          <w:spacing w:val="-4"/>
        </w:rPr>
        <w:t xml:space="preserve"> </w:t>
      </w:r>
      <w:r>
        <w:t>if</w:t>
      </w:r>
      <w:r>
        <w:rPr>
          <w:spacing w:val="-4"/>
        </w:rPr>
        <w:t xml:space="preserve"> </w:t>
      </w:r>
      <w:r>
        <w:rPr>
          <w:spacing w:val="-2"/>
        </w:rPr>
        <w:t>applicable:</w:t>
      </w:r>
    </w:p>
    <w:p w14:paraId="5BEFC631" w14:textId="77777777" w:rsidR="00AC03CD" w:rsidRDefault="00A707E5">
      <w:pPr>
        <w:pStyle w:val="ListParagraph"/>
        <w:numPr>
          <w:ilvl w:val="0"/>
          <w:numId w:val="23"/>
        </w:numPr>
        <w:tabs>
          <w:tab w:val="left" w:pos="1511"/>
        </w:tabs>
        <w:spacing w:before="228"/>
        <w:ind w:left="1511"/>
        <w:rPr>
          <w:rFonts w:ascii="Times New Roman" w:hAnsi="Times New Roman"/>
          <w:sz w:val="20"/>
        </w:rPr>
      </w:pPr>
      <w:r>
        <w:rPr>
          <w:rFonts w:ascii="Times New Roman" w:hAnsi="Times New Roman"/>
          <w:sz w:val="20"/>
        </w:rPr>
        <w:t>MS</w:t>
      </w:r>
      <w:r>
        <w:rPr>
          <w:rFonts w:ascii="Times New Roman" w:hAnsi="Times New Roman"/>
          <w:spacing w:val="-9"/>
          <w:sz w:val="20"/>
        </w:rPr>
        <w:t xml:space="preserve"> </w:t>
      </w:r>
      <w:r>
        <w:rPr>
          <w:rFonts w:ascii="Times New Roman" w:hAnsi="Times New Roman"/>
          <w:sz w:val="20"/>
        </w:rPr>
        <w:t>Word/</w:t>
      </w:r>
      <w:r>
        <w:rPr>
          <w:rFonts w:ascii="Times New Roman" w:hAnsi="Times New Roman"/>
          <w:spacing w:val="-6"/>
          <w:sz w:val="20"/>
        </w:rPr>
        <w:t xml:space="preserve"> </w:t>
      </w:r>
      <w:r>
        <w:rPr>
          <w:rFonts w:ascii="Times New Roman" w:hAnsi="Times New Roman"/>
          <w:sz w:val="20"/>
        </w:rPr>
        <w:t>MS</w:t>
      </w:r>
      <w:r>
        <w:rPr>
          <w:rFonts w:ascii="Times New Roman" w:hAnsi="Times New Roman"/>
          <w:spacing w:val="-6"/>
          <w:sz w:val="20"/>
        </w:rPr>
        <w:t xml:space="preserve"> </w:t>
      </w:r>
      <w:r>
        <w:rPr>
          <w:rFonts w:ascii="Times New Roman" w:hAnsi="Times New Roman"/>
          <w:spacing w:val="-4"/>
          <w:sz w:val="20"/>
        </w:rPr>
        <w:t>Excel</w:t>
      </w:r>
    </w:p>
    <w:p w14:paraId="18933945" w14:textId="77777777" w:rsidR="00AC03CD" w:rsidRDefault="00A707E5">
      <w:pPr>
        <w:pStyle w:val="ListParagraph"/>
        <w:numPr>
          <w:ilvl w:val="0"/>
          <w:numId w:val="23"/>
        </w:numPr>
        <w:tabs>
          <w:tab w:val="left" w:pos="1511"/>
        </w:tabs>
        <w:spacing w:before="3"/>
        <w:ind w:left="1511"/>
        <w:rPr>
          <w:rFonts w:ascii="Times New Roman" w:hAnsi="Times New Roman"/>
          <w:sz w:val="20"/>
        </w:rPr>
      </w:pPr>
      <w:r>
        <w:rPr>
          <w:rFonts w:ascii="Times New Roman" w:hAnsi="Times New Roman"/>
          <w:sz w:val="20"/>
        </w:rPr>
        <w:t>Adobe</w:t>
      </w:r>
      <w:r>
        <w:rPr>
          <w:rFonts w:ascii="Times New Roman" w:hAnsi="Times New Roman"/>
          <w:spacing w:val="-12"/>
          <w:sz w:val="20"/>
        </w:rPr>
        <w:t xml:space="preserve"> </w:t>
      </w:r>
      <w:r>
        <w:rPr>
          <w:rFonts w:ascii="Times New Roman" w:hAnsi="Times New Roman"/>
          <w:sz w:val="20"/>
        </w:rPr>
        <w:t>Acrobat</w:t>
      </w:r>
      <w:r>
        <w:rPr>
          <w:rFonts w:ascii="Times New Roman" w:hAnsi="Times New Roman"/>
          <w:spacing w:val="-11"/>
          <w:sz w:val="20"/>
        </w:rPr>
        <w:t xml:space="preserve"> </w:t>
      </w:r>
      <w:r>
        <w:rPr>
          <w:rFonts w:ascii="Times New Roman" w:hAnsi="Times New Roman"/>
          <w:sz w:val="20"/>
        </w:rPr>
        <w:t>(Standard</w:t>
      </w:r>
      <w:r>
        <w:rPr>
          <w:rFonts w:ascii="Times New Roman" w:hAnsi="Times New Roman"/>
          <w:spacing w:val="-9"/>
          <w:sz w:val="20"/>
        </w:rPr>
        <w:t xml:space="preserve"> </w:t>
      </w:r>
      <w:r>
        <w:rPr>
          <w:rFonts w:ascii="Times New Roman" w:hAnsi="Times New Roman"/>
          <w:sz w:val="20"/>
        </w:rPr>
        <w:t>or</w:t>
      </w:r>
      <w:r>
        <w:rPr>
          <w:rFonts w:ascii="Times New Roman" w:hAnsi="Times New Roman"/>
          <w:spacing w:val="-11"/>
          <w:sz w:val="20"/>
        </w:rPr>
        <w:t xml:space="preserve"> </w:t>
      </w:r>
      <w:r>
        <w:rPr>
          <w:rFonts w:ascii="Times New Roman" w:hAnsi="Times New Roman"/>
          <w:spacing w:val="-2"/>
          <w:sz w:val="20"/>
        </w:rPr>
        <w:t>Compatible)</w:t>
      </w:r>
    </w:p>
    <w:p w14:paraId="6308BC05" w14:textId="77777777" w:rsidR="00AC03CD" w:rsidRDefault="00A707E5">
      <w:pPr>
        <w:pStyle w:val="ListParagraph"/>
        <w:numPr>
          <w:ilvl w:val="0"/>
          <w:numId w:val="23"/>
        </w:numPr>
        <w:tabs>
          <w:tab w:val="left" w:pos="1511"/>
        </w:tabs>
        <w:spacing w:before="1"/>
        <w:ind w:left="1511"/>
        <w:rPr>
          <w:rFonts w:ascii="Times New Roman" w:hAnsi="Times New Roman"/>
          <w:sz w:val="20"/>
        </w:rPr>
      </w:pPr>
      <w:r>
        <w:rPr>
          <w:rFonts w:ascii="Times New Roman" w:hAnsi="Times New Roman"/>
          <w:sz w:val="20"/>
        </w:rPr>
        <w:t>NDDOT</w:t>
      </w:r>
      <w:r>
        <w:rPr>
          <w:rFonts w:ascii="Times New Roman" w:hAnsi="Times New Roman"/>
          <w:spacing w:val="-12"/>
          <w:sz w:val="20"/>
        </w:rPr>
        <w:t xml:space="preserve"> </w:t>
      </w:r>
      <w:r>
        <w:rPr>
          <w:rFonts w:ascii="Times New Roman" w:hAnsi="Times New Roman"/>
          <w:sz w:val="20"/>
        </w:rPr>
        <w:t>Data</w:t>
      </w:r>
      <w:r>
        <w:rPr>
          <w:rFonts w:ascii="Times New Roman" w:hAnsi="Times New Roman"/>
          <w:spacing w:val="-10"/>
          <w:sz w:val="20"/>
        </w:rPr>
        <w:t xml:space="preserve"> </w:t>
      </w:r>
      <w:r>
        <w:rPr>
          <w:rFonts w:ascii="Times New Roman" w:hAnsi="Times New Roman"/>
          <w:sz w:val="20"/>
        </w:rPr>
        <w:t>Collection</w:t>
      </w:r>
      <w:r>
        <w:rPr>
          <w:rFonts w:ascii="Times New Roman" w:hAnsi="Times New Roman"/>
          <w:spacing w:val="-9"/>
          <w:sz w:val="20"/>
        </w:rPr>
        <w:t xml:space="preserve"> </w:t>
      </w:r>
      <w:r>
        <w:rPr>
          <w:rFonts w:ascii="Times New Roman" w:hAnsi="Times New Roman"/>
          <w:sz w:val="20"/>
        </w:rPr>
        <w:t>Codes</w:t>
      </w:r>
      <w:r>
        <w:rPr>
          <w:rFonts w:ascii="Times New Roman" w:hAnsi="Times New Roman"/>
          <w:spacing w:val="-13"/>
          <w:sz w:val="20"/>
        </w:rPr>
        <w:t xml:space="preserve"> </w:t>
      </w:r>
      <w:r>
        <w:rPr>
          <w:rFonts w:ascii="Times New Roman" w:hAnsi="Times New Roman"/>
          <w:sz w:val="20"/>
        </w:rPr>
        <w:t>and</w:t>
      </w:r>
      <w:r>
        <w:rPr>
          <w:rFonts w:ascii="Times New Roman" w:hAnsi="Times New Roman"/>
          <w:spacing w:val="-9"/>
          <w:sz w:val="20"/>
        </w:rPr>
        <w:t xml:space="preserve"> </w:t>
      </w:r>
      <w:r>
        <w:rPr>
          <w:rFonts w:ascii="Times New Roman" w:hAnsi="Times New Roman"/>
          <w:spacing w:val="-2"/>
          <w:sz w:val="20"/>
        </w:rPr>
        <w:t>Procedures</w:t>
      </w:r>
    </w:p>
    <w:p w14:paraId="6121EF3F" w14:textId="77777777" w:rsidR="00AC03CD" w:rsidRDefault="00A707E5">
      <w:pPr>
        <w:pStyle w:val="ListParagraph"/>
        <w:numPr>
          <w:ilvl w:val="0"/>
          <w:numId w:val="23"/>
        </w:numPr>
        <w:tabs>
          <w:tab w:val="left" w:pos="1511"/>
        </w:tabs>
        <w:ind w:left="1511"/>
        <w:rPr>
          <w:rFonts w:ascii="Times New Roman" w:hAnsi="Times New Roman"/>
          <w:sz w:val="20"/>
        </w:rPr>
      </w:pPr>
      <w:r>
        <w:rPr>
          <w:rFonts w:ascii="Times New Roman" w:hAnsi="Times New Roman"/>
          <w:sz w:val="20"/>
        </w:rPr>
        <w:t>NDDOT</w:t>
      </w:r>
      <w:r>
        <w:rPr>
          <w:rFonts w:ascii="Times New Roman" w:hAnsi="Times New Roman"/>
          <w:spacing w:val="-13"/>
          <w:sz w:val="20"/>
        </w:rPr>
        <w:t xml:space="preserve"> </w:t>
      </w:r>
      <w:r>
        <w:rPr>
          <w:rFonts w:ascii="Times New Roman" w:hAnsi="Times New Roman"/>
          <w:sz w:val="20"/>
        </w:rPr>
        <w:t>and/or</w:t>
      </w:r>
      <w:r>
        <w:rPr>
          <w:rFonts w:ascii="Times New Roman" w:hAnsi="Times New Roman"/>
          <w:spacing w:val="-11"/>
          <w:sz w:val="20"/>
        </w:rPr>
        <w:t xml:space="preserve"> </w:t>
      </w:r>
      <w:r>
        <w:rPr>
          <w:rFonts w:ascii="Times New Roman" w:hAnsi="Times New Roman"/>
          <w:sz w:val="20"/>
        </w:rPr>
        <w:t>City,</w:t>
      </w:r>
      <w:r>
        <w:rPr>
          <w:rFonts w:ascii="Times New Roman" w:hAnsi="Times New Roman"/>
          <w:spacing w:val="-10"/>
          <w:sz w:val="20"/>
        </w:rPr>
        <w:t xml:space="preserve"> </w:t>
      </w:r>
      <w:r>
        <w:rPr>
          <w:rFonts w:ascii="Times New Roman" w:hAnsi="Times New Roman"/>
          <w:sz w:val="20"/>
        </w:rPr>
        <w:t>as</w:t>
      </w:r>
      <w:r>
        <w:rPr>
          <w:rFonts w:ascii="Times New Roman" w:hAnsi="Times New Roman"/>
          <w:spacing w:val="-12"/>
          <w:sz w:val="20"/>
        </w:rPr>
        <w:t xml:space="preserve"> </w:t>
      </w:r>
      <w:r>
        <w:rPr>
          <w:rFonts w:ascii="Times New Roman" w:hAnsi="Times New Roman"/>
          <w:sz w:val="20"/>
        </w:rPr>
        <w:t>applicable,</w:t>
      </w:r>
      <w:r>
        <w:rPr>
          <w:rFonts w:ascii="Times New Roman" w:hAnsi="Times New Roman"/>
          <w:spacing w:val="-10"/>
          <w:sz w:val="20"/>
        </w:rPr>
        <w:t xml:space="preserve"> </w:t>
      </w:r>
      <w:r>
        <w:rPr>
          <w:rFonts w:ascii="Times New Roman" w:hAnsi="Times New Roman"/>
          <w:sz w:val="20"/>
        </w:rPr>
        <w:t>Drafting</w:t>
      </w:r>
      <w:r>
        <w:rPr>
          <w:rFonts w:ascii="Times New Roman" w:hAnsi="Times New Roman"/>
          <w:spacing w:val="-12"/>
          <w:sz w:val="20"/>
        </w:rPr>
        <w:t xml:space="preserve"> </w:t>
      </w:r>
      <w:r>
        <w:rPr>
          <w:rFonts w:ascii="Times New Roman" w:hAnsi="Times New Roman"/>
          <w:spacing w:val="-2"/>
          <w:sz w:val="20"/>
        </w:rPr>
        <w:t>Standards</w:t>
      </w:r>
    </w:p>
    <w:p w14:paraId="6DE41F26" w14:textId="77777777" w:rsidR="00AC03CD" w:rsidRDefault="00A707E5">
      <w:pPr>
        <w:pStyle w:val="ListParagraph"/>
        <w:numPr>
          <w:ilvl w:val="0"/>
          <w:numId w:val="23"/>
        </w:numPr>
        <w:tabs>
          <w:tab w:val="left" w:pos="1511"/>
        </w:tabs>
        <w:spacing w:before="3" w:line="229" w:lineRule="exact"/>
        <w:ind w:left="1511"/>
        <w:rPr>
          <w:rFonts w:ascii="Times New Roman" w:hAnsi="Times New Roman"/>
          <w:sz w:val="20"/>
        </w:rPr>
      </w:pPr>
      <w:r>
        <w:rPr>
          <w:rFonts w:ascii="Times New Roman" w:hAnsi="Times New Roman"/>
          <w:sz w:val="20"/>
        </w:rPr>
        <w:t>NDDOT</w:t>
      </w:r>
      <w:r>
        <w:rPr>
          <w:rFonts w:ascii="Times New Roman" w:hAnsi="Times New Roman"/>
          <w:spacing w:val="-13"/>
          <w:sz w:val="20"/>
        </w:rPr>
        <w:t xml:space="preserve"> </w:t>
      </w:r>
      <w:r>
        <w:rPr>
          <w:rFonts w:ascii="Times New Roman" w:hAnsi="Times New Roman"/>
          <w:sz w:val="20"/>
        </w:rPr>
        <w:t>Design</w:t>
      </w:r>
      <w:r>
        <w:rPr>
          <w:rFonts w:ascii="Times New Roman" w:hAnsi="Times New Roman"/>
          <w:spacing w:val="-12"/>
          <w:sz w:val="20"/>
        </w:rPr>
        <w:t xml:space="preserve"> </w:t>
      </w:r>
      <w:r>
        <w:rPr>
          <w:rFonts w:ascii="Times New Roman" w:hAnsi="Times New Roman"/>
          <w:spacing w:val="-2"/>
          <w:sz w:val="20"/>
        </w:rPr>
        <w:t>Manual</w:t>
      </w:r>
    </w:p>
    <w:p w14:paraId="638BD7C8" w14:textId="77777777" w:rsidR="00AC03CD" w:rsidRDefault="00A707E5">
      <w:pPr>
        <w:pStyle w:val="ListParagraph"/>
        <w:numPr>
          <w:ilvl w:val="0"/>
          <w:numId w:val="23"/>
        </w:numPr>
        <w:tabs>
          <w:tab w:val="left" w:pos="1511"/>
        </w:tabs>
        <w:spacing w:line="229" w:lineRule="exact"/>
        <w:ind w:left="1511"/>
        <w:rPr>
          <w:rFonts w:ascii="Times New Roman" w:hAnsi="Times New Roman"/>
          <w:sz w:val="20"/>
        </w:rPr>
      </w:pPr>
      <w:r>
        <w:rPr>
          <w:rFonts w:ascii="Times New Roman" w:hAnsi="Times New Roman"/>
          <w:spacing w:val="-2"/>
          <w:sz w:val="20"/>
        </w:rPr>
        <w:t>ArcGIS</w:t>
      </w:r>
      <w:r>
        <w:rPr>
          <w:rFonts w:ascii="Times New Roman" w:hAnsi="Times New Roman"/>
          <w:spacing w:val="-10"/>
          <w:sz w:val="20"/>
        </w:rPr>
        <w:t xml:space="preserve"> </w:t>
      </w:r>
      <w:r>
        <w:rPr>
          <w:rFonts w:ascii="Times New Roman" w:hAnsi="Times New Roman"/>
          <w:spacing w:val="-2"/>
          <w:sz w:val="20"/>
        </w:rPr>
        <w:t>Online</w:t>
      </w:r>
    </w:p>
    <w:p w14:paraId="06E211EA" w14:textId="77777777" w:rsidR="00AC03CD" w:rsidRDefault="00A707E5">
      <w:pPr>
        <w:pStyle w:val="ListParagraph"/>
        <w:numPr>
          <w:ilvl w:val="0"/>
          <w:numId w:val="23"/>
        </w:numPr>
        <w:tabs>
          <w:tab w:val="left" w:pos="1511"/>
        </w:tabs>
        <w:ind w:left="1511"/>
        <w:rPr>
          <w:rFonts w:ascii="Times New Roman" w:hAnsi="Times New Roman"/>
          <w:sz w:val="20"/>
        </w:rPr>
      </w:pPr>
      <w:r>
        <w:rPr>
          <w:rFonts w:ascii="Times New Roman" w:hAnsi="Times New Roman"/>
          <w:spacing w:val="-2"/>
          <w:sz w:val="20"/>
        </w:rPr>
        <w:t>GIS</w:t>
      </w:r>
      <w:r>
        <w:rPr>
          <w:rFonts w:ascii="Times New Roman" w:hAnsi="Times New Roman"/>
          <w:spacing w:val="-8"/>
          <w:sz w:val="20"/>
        </w:rPr>
        <w:t xml:space="preserve"> </w:t>
      </w:r>
      <w:r>
        <w:rPr>
          <w:rFonts w:ascii="Times New Roman" w:hAnsi="Times New Roman"/>
          <w:spacing w:val="-2"/>
          <w:sz w:val="20"/>
        </w:rPr>
        <w:t>Shapefiles</w:t>
      </w:r>
    </w:p>
    <w:p w14:paraId="29D5F3F5" w14:textId="77777777" w:rsidR="00AC03CD" w:rsidRDefault="00AC03CD">
      <w:pPr>
        <w:pStyle w:val="ListParagraph"/>
        <w:rPr>
          <w:rFonts w:ascii="Times New Roman" w:hAnsi="Times New Roman"/>
          <w:sz w:val="20"/>
        </w:rPr>
        <w:sectPr w:rsidR="00AC03CD">
          <w:pgSz w:w="12240" w:h="15840"/>
          <w:pgMar w:top="1460" w:right="360" w:bottom="1200" w:left="360" w:header="0" w:footer="1020" w:gutter="0"/>
          <w:cols w:space="720"/>
        </w:sectPr>
      </w:pPr>
    </w:p>
    <w:p w14:paraId="0FFCCF74" w14:textId="77777777" w:rsidR="00AC03CD" w:rsidRDefault="00A707E5">
      <w:pPr>
        <w:pStyle w:val="Heading2"/>
        <w:numPr>
          <w:ilvl w:val="0"/>
          <w:numId w:val="22"/>
        </w:numPr>
        <w:tabs>
          <w:tab w:val="left" w:pos="1032"/>
        </w:tabs>
        <w:spacing w:before="79"/>
        <w:ind w:left="1032" w:hanging="240"/>
        <w:rPr>
          <w:u w:val="none"/>
        </w:rPr>
      </w:pPr>
      <w:bookmarkStart w:id="11" w:name="_TOC_250007"/>
      <w:r>
        <w:rPr>
          <w:color w:val="006FC0"/>
          <w:spacing w:val="-2"/>
          <w:u w:color="006FC0"/>
        </w:rPr>
        <w:lastRenderedPageBreak/>
        <w:t>EVALUATION</w:t>
      </w:r>
      <w:r>
        <w:rPr>
          <w:color w:val="006FC0"/>
          <w:spacing w:val="-5"/>
          <w:u w:color="006FC0"/>
        </w:rPr>
        <w:t xml:space="preserve"> </w:t>
      </w:r>
      <w:r>
        <w:rPr>
          <w:color w:val="006FC0"/>
          <w:spacing w:val="-2"/>
          <w:u w:color="006FC0"/>
        </w:rPr>
        <w:t>CRITERIA</w:t>
      </w:r>
      <w:r>
        <w:rPr>
          <w:color w:val="006FC0"/>
          <w:spacing w:val="-1"/>
          <w:u w:color="006FC0"/>
        </w:rPr>
        <w:t xml:space="preserve"> </w:t>
      </w:r>
      <w:r>
        <w:rPr>
          <w:color w:val="006FC0"/>
          <w:spacing w:val="-2"/>
          <w:u w:color="006FC0"/>
        </w:rPr>
        <w:t>AND</w:t>
      </w:r>
      <w:r>
        <w:rPr>
          <w:color w:val="006FC0"/>
          <w:spacing w:val="-1"/>
          <w:u w:color="006FC0"/>
        </w:rPr>
        <w:t xml:space="preserve"> </w:t>
      </w:r>
      <w:bookmarkEnd w:id="11"/>
      <w:r>
        <w:rPr>
          <w:color w:val="006FC0"/>
          <w:spacing w:val="-2"/>
          <w:u w:color="006FC0"/>
        </w:rPr>
        <w:t>PROCESS</w:t>
      </w:r>
    </w:p>
    <w:p w14:paraId="70AF599F" w14:textId="77777777" w:rsidR="00AC03CD" w:rsidRDefault="00AC03CD">
      <w:pPr>
        <w:pStyle w:val="BodyText"/>
        <w:spacing w:before="3"/>
        <w:rPr>
          <w:b/>
        </w:rPr>
      </w:pPr>
    </w:p>
    <w:p w14:paraId="120E29B7" w14:textId="77777777" w:rsidR="00AC03CD" w:rsidRDefault="00A707E5">
      <w:pPr>
        <w:pStyle w:val="BodyText"/>
        <w:ind w:left="791" w:right="932"/>
      </w:pPr>
      <w:r>
        <w:t>The selection process will be completed in accordance with Bismarck-Mandan MPO policies.</w:t>
      </w:r>
      <w:r>
        <w:rPr>
          <w:spacing w:val="40"/>
        </w:rPr>
        <w:t xml:space="preserve"> </w:t>
      </w:r>
      <w:r>
        <w:t>Written proposals shall address</w:t>
      </w:r>
      <w:r>
        <w:rPr>
          <w:spacing w:val="-9"/>
        </w:rPr>
        <w:t xml:space="preserve"> </w:t>
      </w:r>
      <w:r>
        <w:t>the</w:t>
      </w:r>
      <w:r>
        <w:rPr>
          <w:spacing w:val="-5"/>
        </w:rPr>
        <w:t xml:space="preserve"> </w:t>
      </w:r>
      <w:r>
        <w:t>firm’s</w:t>
      </w:r>
      <w:r>
        <w:rPr>
          <w:spacing w:val="-8"/>
        </w:rPr>
        <w:t xml:space="preserve"> </w:t>
      </w:r>
      <w:r>
        <w:t>ability</w:t>
      </w:r>
      <w:r>
        <w:rPr>
          <w:spacing w:val="-4"/>
        </w:rPr>
        <w:t xml:space="preserve"> </w:t>
      </w:r>
      <w:r>
        <w:t>to</w:t>
      </w:r>
      <w:r>
        <w:rPr>
          <w:spacing w:val="-7"/>
        </w:rPr>
        <w:t xml:space="preserve"> </w:t>
      </w:r>
      <w:r>
        <w:t>perform</w:t>
      </w:r>
      <w:r>
        <w:rPr>
          <w:spacing w:val="-4"/>
        </w:rPr>
        <w:t xml:space="preserve"> </w:t>
      </w:r>
      <w:r>
        <w:t>the</w:t>
      </w:r>
      <w:r>
        <w:rPr>
          <w:spacing w:val="-7"/>
        </w:rPr>
        <w:t xml:space="preserve"> </w:t>
      </w:r>
      <w:r>
        <w:t>necessary</w:t>
      </w:r>
      <w:r>
        <w:rPr>
          <w:spacing w:val="-4"/>
        </w:rPr>
        <w:t xml:space="preserve"> </w:t>
      </w:r>
      <w:r>
        <w:t>services</w:t>
      </w:r>
      <w:r>
        <w:rPr>
          <w:spacing w:val="-9"/>
        </w:rPr>
        <w:t xml:space="preserve"> </w:t>
      </w:r>
      <w:r>
        <w:t>in</w:t>
      </w:r>
      <w:r>
        <w:rPr>
          <w:spacing w:val="-4"/>
        </w:rPr>
        <w:t xml:space="preserve"> </w:t>
      </w:r>
      <w:r>
        <w:t>the</w:t>
      </w:r>
      <w:r>
        <w:rPr>
          <w:spacing w:val="-5"/>
        </w:rPr>
        <w:t xml:space="preserve"> </w:t>
      </w:r>
      <w:r>
        <w:t>allotted</w:t>
      </w:r>
      <w:r>
        <w:rPr>
          <w:spacing w:val="-4"/>
        </w:rPr>
        <w:t xml:space="preserve"> </w:t>
      </w:r>
      <w:r>
        <w:t>time</w:t>
      </w:r>
      <w:r>
        <w:rPr>
          <w:spacing w:val="-5"/>
        </w:rPr>
        <w:t xml:space="preserve"> </w:t>
      </w:r>
      <w:r>
        <w:t>with</w:t>
      </w:r>
      <w:r>
        <w:rPr>
          <w:spacing w:val="-4"/>
        </w:rPr>
        <w:t xml:space="preserve"> </w:t>
      </w:r>
      <w:r>
        <w:t>qualified</w:t>
      </w:r>
      <w:r>
        <w:rPr>
          <w:spacing w:val="-4"/>
        </w:rPr>
        <w:t xml:space="preserve"> </w:t>
      </w:r>
      <w:r>
        <w:t>personnel.</w:t>
      </w:r>
      <w:r>
        <w:rPr>
          <w:spacing w:val="36"/>
        </w:rPr>
        <w:t xml:space="preserve"> </w:t>
      </w:r>
      <w:r>
        <w:t>Selection</w:t>
      </w:r>
      <w:r>
        <w:rPr>
          <w:spacing w:val="-4"/>
        </w:rPr>
        <w:t xml:space="preserve"> </w:t>
      </w:r>
      <w:r>
        <w:t>will</w:t>
      </w:r>
      <w:r>
        <w:rPr>
          <w:spacing w:val="-6"/>
        </w:rPr>
        <w:t xml:space="preserve"> </w:t>
      </w:r>
      <w:r>
        <w:t>be based on an array of measures chosen from the following criteria:</w:t>
      </w:r>
    </w:p>
    <w:p w14:paraId="44631C2F" w14:textId="77777777" w:rsidR="00AC03CD" w:rsidRDefault="00A707E5">
      <w:pPr>
        <w:pStyle w:val="ListParagraph"/>
        <w:numPr>
          <w:ilvl w:val="1"/>
          <w:numId w:val="22"/>
        </w:numPr>
        <w:tabs>
          <w:tab w:val="left" w:pos="1511"/>
        </w:tabs>
        <w:spacing w:before="227"/>
        <w:ind w:left="1511"/>
        <w:rPr>
          <w:rFonts w:ascii="Times New Roman"/>
          <w:sz w:val="20"/>
        </w:rPr>
      </w:pPr>
      <w:r>
        <w:rPr>
          <w:rFonts w:ascii="Times New Roman"/>
          <w:spacing w:val="-2"/>
          <w:sz w:val="20"/>
        </w:rPr>
        <w:t>Recent,</w:t>
      </w:r>
      <w:r>
        <w:rPr>
          <w:rFonts w:ascii="Times New Roman"/>
          <w:sz w:val="20"/>
        </w:rPr>
        <w:t xml:space="preserve"> </w:t>
      </w:r>
      <w:r>
        <w:rPr>
          <w:rFonts w:ascii="Times New Roman"/>
          <w:spacing w:val="-2"/>
          <w:sz w:val="20"/>
        </w:rPr>
        <w:t>current,</w:t>
      </w:r>
      <w:r>
        <w:rPr>
          <w:rFonts w:ascii="Times New Roman"/>
          <w:spacing w:val="1"/>
          <w:sz w:val="20"/>
        </w:rPr>
        <w:t xml:space="preserve"> </w:t>
      </w:r>
      <w:r>
        <w:rPr>
          <w:rFonts w:ascii="Times New Roman"/>
          <w:spacing w:val="-2"/>
          <w:sz w:val="20"/>
        </w:rPr>
        <w:t>and</w:t>
      </w:r>
      <w:r>
        <w:rPr>
          <w:rFonts w:ascii="Times New Roman"/>
          <w:spacing w:val="2"/>
          <w:sz w:val="20"/>
        </w:rPr>
        <w:t xml:space="preserve"> </w:t>
      </w:r>
      <w:r>
        <w:rPr>
          <w:rFonts w:ascii="Times New Roman"/>
          <w:spacing w:val="-2"/>
          <w:sz w:val="20"/>
        </w:rPr>
        <w:t>projected workloads</w:t>
      </w:r>
    </w:p>
    <w:p w14:paraId="293D1496" w14:textId="77777777" w:rsidR="00AC03CD" w:rsidRDefault="00A707E5">
      <w:pPr>
        <w:pStyle w:val="ListParagraph"/>
        <w:numPr>
          <w:ilvl w:val="1"/>
          <w:numId w:val="22"/>
        </w:numPr>
        <w:tabs>
          <w:tab w:val="left" w:pos="1511"/>
        </w:tabs>
        <w:spacing w:line="229" w:lineRule="exact"/>
        <w:ind w:left="1511"/>
        <w:rPr>
          <w:rFonts w:ascii="Times New Roman"/>
          <w:sz w:val="20"/>
        </w:rPr>
      </w:pPr>
      <w:r>
        <w:rPr>
          <w:rFonts w:ascii="Times New Roman"/>
          <w:spacing w:val="-2"/>
          <w:sz w:val="20"/>
        </w:rPr>
        <w:t>Ability</w:t>
      </w:r>
      <w:r>
        <w:rPr>
          <w:rFonts w:ascii="Times New Roman"/>
          <w:spacing w:val="2"/>
          <w:sz w:val="20"/>
        </w:rPr>
        <w:t xml:space="preserve"> </w:t>
      </w:r>
      <w:r>
        <w:rPr>
          <w:rFonts w:ascii="Times New Roman"/>
          <w:spacing w:val="-2"/>
          <w:sz w:val="20"/>
        </w:rPr>
        <w:t>of</w:t>
      </w:r>
      <w:r>
        <w:rPr>
          <w:rFonts w:ascii="Times New Roman"/>
          <w:spacing w:val="1"/>
          <w:sz w:val="20"/>
        </w:rPr>
        <w:t xml:space="preserve"> </w:t>
      </w:r>
      <w:r>
        <w:rPr>
          <w:rFonts w:ascii="Times New Roman"/>
          <w:spacing w:val="-2"/>
          <w:sz w:val="20"/>
        </w:rPr>
        <w:t>professional personnel</w:t>
      </w:r>
      <w:r>
        <w:rPr>
          <w:rFonts w:ascii="Times New Roman"/>
          <w:spacing w:val="1"/>
          <w:sz w:val="20"/>
        </w:rPr>
        <w:t xml:space="preserve"> </w:t>
      </w:r>
      <w:r>
        <w:rPr>
          <w:rFonts w:ascii="Times New Roman"/>
          <w:spacing w:val="-2"/>
          <w:sz w:val="20"/>
        </w:rPr>
        <w:t>(staff</w:t>
      </w:r>
      <w:r>
        <w:rPr>
          <w:rFonts w:ascii="Times New Roman"/>
          <w:spacing w:val="2"/>
          <w:sz w:val="20"/>
        </w:rPr>
        <w:t xml:space="preserve"> </w:t>
      </w:r>
      <w:r>
        <w:rPr>
          <w:rFonts w:ascii="Times New Roman"/>
          <w:spacing w:val="-2"/>
          <w:sz w:val="20"/>
        </w:rPr>
        <w:t>experience and</w:t>
      </w:r>
      <w:r>
        <w:rPr>
          <w:rFonts w:ascii="Times New Roman"/>
          <w:spacing w:val="2"/>
          <w:sz w:val="20"/>
        </w:rPr>
        <w:t xml:space="preserve"> </w:t>
      </w:r>
      <w:r>
        <w:rPr>
          <w:rFonts w:ascii="Times New Roman"/>
          <w:spacing w:val="-2"/>
          <w:sz w:val="20"/>
        </w:rPr>
        <w:t>technical</w:t>
      </w:r>
      <w:r>
        <w:rPr>
          <w:rFonts w:ascii="Times New Roman"/>
          <w:sz w:val="20"/>
        </w:rPr>
        <w:t xml:space="preserve"> </w:t>
      </w:r>
      <w:r>
        <w:rPr>
          <w:rFonts w:ascii="Times New Roman"/>
          <w:spacing w:val="-2"/>
          <w:sz w:val="20"/>
        </w:rPr>
        <w:t>capabilities)</w:t>
      </w:r>
    </w:p>
    <w:p w14:paraId="274B8C58" w14:textId="77777777" w:rsidR="00AC03CD" w:rsidRDefault="00A707E5">
      <w:pPr>
        <w:pStyle w:val="ListParagraph"/>
        <w:numPr>
          <w:ilvl w:val="1"/>
          <w:numId w:val="22"/>
        </w:numPr>
        <w:tabs>
          <w:tab w:val="left" w:pos="1511"/>
        </w:tabs>
        <w:spacing w:line="228" w:lineRule="exact"/>
        <w:ind w:left="1511"/>
        <w:rPr>
          <w:rFonts w:ascii="Times New Roman"/>
          <w:sz w:val="20"/>
        </w:rPr>
      </w:pPr>
      <w:r>
        <w:rPr>
          <w:rFonts w:ascii="Times New Roman"/>
          <w:spacing w:val="-2"/>
          <w:sz w:val="20"/>
        </w:rPr>
        <w:t>Related</w:t>
      </w:r>
      <w:r>
        <w:rPr>
          <w:rFonts w:ascii="Times New Roman"/>
          <w:sz w:val="20"/>
        </w:rPr>
        <w:t xml:space="preserve"> </w:t>
      </w:r>
      <w:r>
        <w:rPr>
          <w:rFonts w:ascii="Times New Roman"/>
          <w:spacing w:val="-2"/>
          <w:sz w:val="20"/>
        </w:rPr>
        <w:t>experience</w:t>
      </w:r>
      <w:r>
        <w:rPr>
          <w:rFonts w:ascii="Times New Roman"/>
          <w:sz w:val="20"/>
        </w:rPr>
        <w:t xml:space="preserve"> </w:t>
      </w:r>
      <w:r>
        <w:rPr>
          <w:rFonts w:ascii="Times New Roman"/>
          <w:spacing w:val="-2"/>
          <w:sz w:val="20"/>
        </w:rPr>
        <w:t>on</w:t>
      </w:r>
      <w:r>
        <w:rPr>
          <w:rFonts w:ascii="Times New Roman"/>
          <w:sz w:val="20"/>
        </w:rPr>
        <w:t xml:space="preserve"> </w:t>
      </w:r>
      <w:r>
        <w:rPr>
          <w:rFonts w:ascii="Times New Roman"/>
          <w:spacing w:val="-2"/>
          <w:sz w:val="20"/>
        </w:rPr>
        <w:t>similar</w:t>
      </w:r>
      <w:r>
        <w:rPr>
          <w:rFonts w:ascii="Times New Roman"/>
          <w:spacing w:val="1"/>
          <w:sz w:val="20"/>
        </w:rPr>
        <w:t xml:space="preserve"> </w:t>
      </w:r>
      <w:r>
        <w:rPr>
          <w:rFonts w:ascii="Times New Roman"/>
          <w:spacing w:val="-2"/>
          <w:sz w:val="20"/>
        </w:rPr>
        <w:t>projects</w:t>
      </w:r>
    </w:p>
    <w:p w14:paraId="1853DB3F" w14:textId="77777777" w:rsidR="00AC03CD" w:rsidRDefault="00A707E5">
      <w:pPr>
        <w:pStyle w:val="ListParagraph"/>
        <w:numPr>
          <w:ilvl w:val="1"/>
          <w:numId w:val="22"/>
        </w:numPr>
        <w:tabs>
          <w:tab w:val="left" w:pos="1511"/>
        </w:tabs>
        <w:spacing w:line="229" w:lineRule="exact"/>
        <w:ind w:left="1511"/>
        <w:rPr>
          <w:rFonts w:ascii="Times New Roman"/>
          <w:sz w:val="20"/>
        </w:rPr>
      </w:pPr>
      <w:r>
        <w:rPr>
          <w:rFonts w:ascii="Times New Roman"/>
          <w:spacing w:val="-2"/>
          <w:sz w:val="20"/>
        </w:rPr>
        <w:t>Location</w:t>
      </w:r>
    </w:p>
    <w:p w14:paraId="640EBA1B" w14:textId="77777777" w:rsidR="00AC03CD" w:rsidRDefault="00A707E5">
      <w:pPr>
        <w:pStyle w:val="ListParagraph"/>
        <w:numPr>
          <w:ilvl w:val="1"/>
          <w:numId w:val="22"/>
        </w:numPr>
        <w:tabs>
          <w:tab w:val="left" w:pos="1511"/>
        </w:tabs>
        <w:spacing w:before="5"/>
        <w:ind w:left="1511"/>
        <w:rPr>
          <w:rFonts w:ascii="Times New Roman"/>
          <w:sz w:val="20"/>
        </w:rPr>
      </w:pPr>
      <w:r>
        <w:rPr>
          <w:rFonts w:ascii="Times New Roman"/>
          <w:spacing w:val="-2"/>
          <w:sz w:val="20"/>
        </w:rPr>
        <w:t>Project</w:t>
      </w:r>
      <w:r>
        <w:rPr>
          <w:rFonts w:ascii="Times New Roman"/>
          <w:sz w:val="20"/>
        </w:rPr>
        <w:t xml:space="preserve"> </w:t>
      </w:r>
      <w:r>
        <w:rPr>
          <w:rFonts w:ascii="Times New Roman"/>
          <w:spacing w:val="-2"/>
          <w:sz w:val="20"/>
        </w:rPr>
        <w:t>understanding,</w:t>
      </w:r>
      <w:r>
        <w:rPr>
          <w:rFonts w:ascii="Times New Roman"/>
          <w:spacing w:val="5"/>
          <w:sz w:val="20"/>
        </w:rPr>
        <w:t xml:space="preserve"> </w:t>
      </w:r>
      <w:r>
        <w:rPr>
          <w:rFonts w:ascii="Times New Roman"/>
          <w:spacing w:val="-2"/>
          <w:sz w:val="20"/>
        </w:rPr>
        <w:t>issues</w:t>
      </w:r>
      <w:r>
        <w:rPr>
          <w:rFonts w:ascii="Times New Roman"/>
          <w:spacing w:val="1"/>
          <w:sz w:val="20"/>
        </w:rPr>
        <w:t xml:space="preserve"> </w:t>
      </w:r>
      <w:r>
        <w:rPr>
          <w:rFonts w:ascii="Times New Roman"/>
          <w:spacing w:val="-2"/>
          <w:sz w:val="20"/>
        </w:rPr>
        <w:t>and</w:t>
      </w:r>
      <w:r>
        <w:rPr>
          <w:rFonts w:ascii="Times New Roman"/>
          <w:spacing w:val="2"/>
          <w:sz w:val="20"/>
        </w:rPr>
        <w:t xml:space="preserve"> </w:t>
      </w:r>
      <w:r>
        <w:rPr>
          <w:rFonts w:ascii="Times New Roman"/>
          <w:spacing w:val="-2"/>
          <w:sz w:val="20"/>
        </w:rPr>
        <w:t>approach</w:t>
      </w:r>
    </w:p>
    <w:p w14:paraId="24067CD2" w14:textId="77777777" w:rsidR="00AC03CD" w:rsidRDefault="00A707E5">
      <w:pPr>
        <w:pStyle w:val="ListParagraph"/>
        <w:numPr>
          <w:ilvl w:val="1"/>
          <w:numId w:val="22"/>
        </w:numPr>
        <w:tabs>
          <w:tab w:val="left" w:pos="1511"/>
        </w:tabs>
        <w:spacing w:before="1"/>
        <w:ind w:left="1511"/>
        <w:rPr>
          <w:rFonts w:ascii="Times New Roman"/>
          <w:sz w:val="20"/>
        </w:rPr>
      </w:pPr>
      <w:r>
        <w:rPr>
          <w:rFonts w:ascii="Times New Roman"/>
          <w:sz w:val="20"/>
        </w:rPr>
        <w:t>Past</w:t>
      </w:r>
      <w:r>
        <w:rPr>
          <w:rFonts w:ascii="Times New Roman"/>
          <w:spacing w:val="-11"/>
          <w:sz w:val="20"/>
        </w:rPr>
        <w:t xml:space="preserve"> </w:t>
      </w:r>
      <w:r>
        <w:rPr>
          <w:rFonts w:ascii="Times New Roman"/>
          <w:spacing w:val="-2"/>
          <w:sz w:val="20"/>
        </w:rPr>
        <w:t>Performance</w:t>
      </w:r>
    </w:p>
    <w:p w14:paraId="27EF440E" w14:textId="77777777" w:rsidR="00AC03CD" w:rsidRDefault="00A707E5">
      <w:pPr>
        <w:pStyle w:val="ListParagraph"/>
        <w:numPr>
          <w:ilvl w:val="1"/>
          <w:numId w:val="22"/>
        </w:numPr>
        <w:tabs>
          <w:tab w:val="left" w:pos="1511"/>
        </w:tabs>
        <w:ind w:left="1511"/>
        <w:rPr>
          <w:rFonts w:ascii="Times New Roman"/>
          <w:sz w:val="20"/>
        </w:rPr>
      </w:pPr>
      <w:r>
        <w:rPr>
          <w:rFonts w:ascii="Times New Roman"/>
          <w:sz w:val="20"/>
        </w:rPr>
        <w:t>Willingness</w:t>
      </w:r>
      <w:r>
        <w:rPr>
          <w:rFonts w:ascii="Times New Roman"/>
          <w:spacing w:val="-10"/>
          <w:sz w:val="20"/>
        </w:rPr>
        <w:t xml:space="preserve"> </w:t>
      </w:r>
      <w:r>
        <w:rPr>
          <w:rFonts w:ascii="Times New Roman"/>
          <w:sz w:val="20"/>
        </w:rPr>
        <w:t>to</w:t>
      </w:r>
      <w:r>
        <w:rPr>
          <w:rFonts w:ascii="Times New Roman"/>
          <w:spacing w:val="-9"/>
          <w:sz w:val="20"/>
        </w:rPr>
        <w:t xml:space="preserve"> </w:t>
      </w:r>
      <w:r>
        <w:rPr>
          <w:rFonts w:ascii="Times New Roman"/>
          <w:sz w:val="20"/>
        </w:rPr>
        <w:t>meet</w:t>
      </w:r>
      <w:r>
        <w:rPr>
          <w:rFonts w:ascii="Times New Roman"/>
          <w:spacing w:val="-10"/>
          <w:sz w:val="20"/>
        </w:rPr>
        <w:t xml:space="preserve"> </w:t>
      </w:r>
      <w:r>
        <w:rPr>
          <w:rFonts w:ascii="Times New Roman"/>
          <w:sz w:val="20"/>
        </w:rPr>
        <w:t>time</w:t>
      </w:r>
      <w:r>
        <w:rPr>
          <w:rFonts w:ascii="Times New Roman"/>
          <w:spacing w:val="-9"/>
          <w:sz w:val="20"/>
        </w:rPr>
        <w:t xml:space="preserve"> </w:t>
      </w:r>
      <w:r>
        <w:rPr>
          <w:rFonts w:ascii="Times New Roman"/>
          <w:sz w:val="20"/>
        </w:rPr>
        <w:t>and</w:t>
      </w:r>
      <w:r>
        <w:rPr>
          <w:rFonts w:ascii="Times New Roman"/>
          <w:spacing w:val="-9"/>
          <w:sz w:val="20"/>
        </w:rPr>
        <w:t xml:space="preserve"> </w:t>
      </w:r>
      <w:r>
        <w:rPr>
          <w:rFonts w:ascii="Times New Roman"/>
          <w:spacing w:val="-2"/>
          <w:sz w:val="20"/>
        </w:rPr>
        <w:t>budget</w:t>
      </w:r>
    </w:p>
    <w:p w14:paraId="211296AB" w14:textId="77777777" w:rsidR="00AC03CD" w:rsidRDefault="00A707E5">
      <w:pPr>
        <w:pStyle w:val="ListParagraph"/>
        <w:numPr>
          <w:ilvl w:val="1"/>
          <w:numId w:val="22"/>
        </w:numPr>
        <w:tabs>
          <w:tab w:val="left" w:pos="1511"/>
        </w:tabs>
        <w:spacing w:before="1"/>
        <w:ind w:left="1511"/>
        <w:rPr>
          <w:rFonts w:ascii="Times New Roman"/>
          <w:sz w:val="20"/>
        </w:rPr>
      </w:pPr>
      <w:r>
        <w:rPr>
          <w:rFonts w:ascii="Times New Roman"/>
          <w:sz w:val="20"/>
        </w:rPr>
        <w:t>Recent</w:t>
      </w:r>
      <w:r>
        <w:rPr>
          <w:rFonts w:ascii="Times New Roman"/>
          <w:spacing w:val="-10"/>
          <w:sz w:val="20"/>
        </w:rPr>
        <w:t xml:space="preserve"> </w:t>
      </w:r>
      <w:r>
        <w:rPr>
          <w:rFonts w:ascii="Times New Roman"/>
          <w:sz w:val="20"/>
        </w:rPr>
        <w:t>and</w:t>
      </w:r>
      <w:r>
        <w:rPr>
          <w:rFonts w:ascii="Times New Roman"/>
          <w:spacing w:val="-8"/>
          <w:sz w:val="20"/>
        </w:rPr>
        <w:t xml:space="preserve"> </w:t>
      </w:r>
      <w:r>
        <w:rPr>
          <w:rFonts w:ascii="Times New Roman"/>
          <w:sz w:val="20"/>
        </w:rPr>
        <w:t>current</w:t>
      </w:r>
      <w:r>
        <w:rPr>
          <w:rFonts w:ascii="Times New Roman"/>
          <w:spacing w:val="-9"/>
          <w:sz w:val="20"/>
        </w:rPr>
        <w:t xml:space="preserve"> </w:t>
      </w:r>
      <w:r>
        <w:rPr>
          <w:rFonts w:ascii="Times New Roman"/>
          <w:sz w:val="20"/>
        </w:rPr>
        <w:t>work</w:t>
      </w:r>
      <w:r>
        <w:rPr>
          <w:rFonts w:ascii="Times New Roman"/>
          <w:spacing w:val="-9"/>
          <w:sz w:val="20"/>
        </w:rPr>
        <w:t xml:space="preserve"> </w:t>
      </w:r>
      <w:r>
        <w:rPr>
          <w:rFonts w:ascii="Times New Roman"/>
          <w:sz w:val="20"/>
        </w:rPr>
        <w:t>for</w:t>
      </w:r>
      <w:r>
        <w:rPr>
          <w:rFonts w:ascii="Times New Roman"/>
          <w:spacing w:val="-8"/>
          <w:sz w:val="20"/>
        </w:rPr>
        <w:t xml:space="preserve"> </w:t>
      </w:r>
      <w:r>
        <w:rPr>
          <w:rFonts w:ascii="Times New Roman"/>
          <w:sz w:val="20"/>
        </w:rPr>
        <w:t>the</w:t>
      </w:r>
      <w:r>
        <w:rPr>
          <w:rFonts w:ascii="Times New Roman"/>
          <w:spacing w:val="-8"/>
          <w:sz w:val="20"/>
        </w:rPr>
        <w:t xml:space="preserve"> </w:t>
      </w:r>
      <w:r>
        <w:rPr>
          <w:rFonts w:ascii="Times New Roman"/>
          <w:spacing w:val="-2"/>
          <w:sz w:val="20"/>
        </w:rPr>
        <w:t>agency</w:t>
      </w:r>
    </w:p>
    <w:p w14:paraId="612ADFD5" w14:textId="77777777" w:rsidR="00AC03CD" w:rsidRDefault="00A707E5">
      <w:pPr>
        <w:pStyle w:val="ListParagraph"/>
        <w:numPr>
          <w:ilvl w:val="1"/>
          <w:numId w:val="22"/>
        </w:numPr>
        <w:tabs>
          <w:tab w:val="left" w:pos="1511"/>
        </w:tabs>
        <w:ind w:left="1511"/>
        <w:rPr>
          <w:rFonts w:ascii="Times New Roman"/>
          <w:sz w:val="20"/>
        </w:rPr>
      </w:pPr>
      <w:r>
        <w:rPr>
          <w:rFonts w:ascii="Times New Roman"/>
          <w:spacing w:val="-2"/>
          <w:sz w:val="20"/>
        </w:rPr>
        <w:t>Project</w:t>
      </w:r>
      <w:r>
        <w:rPr>
          <w:rFonts w:ascii="Times New Roman"/>
          <w:spacing w:val="-1"/>
          <w:sz w:val="20"/>
        </w:rPr>
        <w:t xml:space="preserve"> </w:t>
      </w:r>
      <w:r>
        <w:rPr>
          <w:rFonts w:ascii="Times New Roman"/>
          <w:spacing w:val="-2"/>
          <w:sz w:val="20"/>
        </w:rPr>
        <w:t>Schedule</w:t>
      </w:r>
    </w:p>
    <w:p w14:paraId="44D9D3AF" w14:textId="77777777" w:rsidR="00AC03CD" w:rsidRDefault="00A707E5">
      <w:pPr>
        <w:pStyle w:val="BodyText"/>
        <w:spacing w:before="228"/>
        <w:ind w:left="791" w:right="932"/>
      </w:pPr>
      <w:r>
        <w:t>The</w:t>
      </w:r>
      <w:r>
        <w:rPr>
          <w:spacing w:val="-5"/>
        </w:rPr>
        <w:t xml:space="preserve"> </w:t>
      </w:r>
      <w:r>
        <w:t>final</w:t>
      </w:r>
      <w:r>
        <w:rPr>
          <w:spacing w:val="-7"/>
        </w:rPr>
        <w:t xml:space="preserve"> </w:t>
      </w:r>
      <w:r>
        <w:t>selection</w:t>
      </w:r>
      <w:r>
        <w:rPr>
          <w:spacing w:val="-4"/>
        </w:rPr>
        <w:t xml:space="preserve"> </w:t>
      </w:r>
      <w:r>
        <w:t>will</w:t>
      </w:r>
      <w:r>
        <w:rPr>
          <w:spacing w:val="-5"/>
        </w:rPr>
        <w:t xml:space="preserve"> </w:t>
      </w:r>
      <w:r>
        <w:t>be</w:t>
      </w:r>
      <w:r>
        <w:rPr>
          <w:spacing w:val="-5"/>
        </w:rPr>
        <w:t xml:space="preserve"> </w:t>
      </w:r>
      <w:r>
        <w:t>based</w:t>
      </w:r>
      <w:r>
        <w:rPr>
          <w:spacing w:val="-4"/>
        </w:rPr>
        <w:t xml:space="preserve"> </w:t>
      </w:r>
      <w:r>
        <w:t>on</w:t>
      </w:r>
      <w:r>
        <w:rPr>
          <w:spacing w:val="-4"/>
        </w:rPr>
        <w:t xml:space="preserve"> </w:t>
      </w:r>
      <w:r>
        <w:t>written</w:t>
      </w:r>
      <w:r>
        <w:rPr>
          <w:spacing w:val="-6"/>
        </w:rPr>
        <w:t xml:space="preserve"> </w:t>
      </w:r>
      <w:r>
        <w:t>proposals</w:t>
      </w:r>
      <w:r>
        <w:rPr>
          <w:spacing w:val="-8"/>
        </w:rPr>
        <w:t xml:space="preserve"> </w:t>
      </w:r>
      <w:r>
        <w:t>along</w:t>
      </w:r>
      <w:r>
        <w:rPr>
          <w:spacing w:val="-8"/>
        </w:rPr>
        <w:t xml:space="preserve"> </w:t>
      </w:r>
      <w:r>
        <w:t>with</w:t>
      </w:r>
      <w:r>
        <w:rPr>
          <w:spacing w:val="-4"/>
        </w:rPr>
        <w:t xml:space="preserve"> </w:t>
      </w:r>
      <w:r>
        <w:t>in-person</w:t>
      </w:r>
      <w:r>
        <w:rPr>
          <w:spacing w:val="-4"/>
        </w:rPr>
        <w:t xml:space="preserve"> </w:t>
      </w:r>
      <w:r>
        <w:t>interviews.</w:t>
      </w:r>
      <w:r>
        <w:rPr>
          <w:spacing w:val="38"/>
        </w:rPr>
        <w:t xml:space="preserve"> </w:t>
      </w:r>
      <w:r>
        <w:t>All</w:t>
      </w:r>
      <w:r>
        <w:rPr>
          <w:spacing w:val="-3"/>
        </w:rPr>
        <w:t xml:space="preserve"> </w:t>
      </w:r>
      <w:r>
        <w:t>firms</w:t>
      </w:r>
      <w:r>
        <w:rPr>
          <w:spacing w:val="-4"/>
        </w:rPr>
        <w:t xml:space="preserve"> </w:t>
      </w:r>
      <w:r>
        <w:t>not</w:t>
      </w:r>
      <w:r>
        <w:rPr>
          <w:spacing w:val="-3"/>
        </w:rPr>
        <w:t xml:space="preserve"> </w:t>
      </w:r>
      <w:r>
        <w:t>selected</w:t>
      </w:r>
      <w:r>
        <w:rPr>
          <w:spacing w:val="-2"/>
        </w:rPr>
        <w:t xml:space="preserve"> </w:t>
      </w:r>
      <w:r>
        <w:t>will</w:t>
      </w:r>
      <w:r>
        <w:rPr>
          <w:spacing w:val="-3"/>
        </w:rPr>
        <w:t xml:space="preserve"> </w:t>
      </w:r>
      <w:r>
        <w:t>be notified in writing.</w:t>
      </w:r>
    </w:p>
    <w:p w14:paraId="739AAA3A" w14:textId="77777777" w:rsidR="00AC03CD" w:rsidRDefault="00A707E5">
      <w:pPr>
        <w:pStyle w:val="BodyText"/>
        <w:spacing w:before="229"/>
        <w:ind w:left="791" w:right="850"/>
      </w:pPr>
      <w:r>
        <w:t>A final scope of work will be developed, and cost will be negotiated with the successful firm.</w:t>
      </w:r>
      <w:r>
        <w:rPr>
          <w:spacing w:val="40"/>
        </w:rPr>
        <w:t xml:space="preserve"> </w:t>
      </w:r>
      <w:r>
        <w:t>An agreement will be executed</w:t>
      </w:r>
      <w:r>
        <w:rPr>
          <w:spacing w:val="-1"/>
        </w:rPr>
        <w:t xml:space="preserve"> </w:t>
      </w:r>
      <w:r>
        <w:t>with</w:t>
      </w:r>
      <w:r>
        <w:rPr>
          <w:spacing w:val="-3"/>
        </w:rPr>
        <w:t xml:space="preserve"> </w:t>
      </w:r>
      <w:r>
        <w:t>a</w:t>
      </w:r>
      <w:r>
        <w:rPr>
          <w:spacing w:val="-4"/>
        </w:rPr>
        <w:t xml:space="preserve"> </w:t>
      </w:r>
      <w:r>
        <w:t>single</w:t>
      </w:r>
      <w:r>
        <w:rPr>
          <w:spacing w:val="-6"/>
        </w:rPr>
        <w:t xml:space="preserve"> </w:t>
      </w:r>
      <w:r>
        <w:t>firm.</w:t>
      </w:r>
      <w:r>
        <w:rPr>
          <w:spacing w:val="36"/>
        </w:rPr>
        <w:t xml:space="preserve"> </w:t>
      </w:r>
      <w:r>
        <w:t>If</w:t>
      </w:r>
      <w:r>
        <w:rPr>
          <w:spacing w:val="-3"/>
        </w:rPr>
        <w:t xml:space="preserve"> </w:t>
      </w:r>
      <w:r>
        <w:t>unable</w:t>
      </w:r>
      <w:r>
        <w:rPr>
          <w:spacing w:val="-4"/>
        </w:rPr>
        <w:t xml:space="preserve"> </w:t>
      </w:r>
      <w:r>
        <w:t>to</w:t>
      </w:r>
      <w:r>
        <w:rPr>
          <w:spacing w:val="-1"/>
        </w:rPr>
        <w:t xml:space="preserve"> </w:t>
      </w:r>
      <w:r>
        <w:t>arrive</w:t>
      </w:r>
      <w:r>
        <w:rPr>
          <w:spacing w:val="-6"/>
        </w:rPr>
        <w:t xml:space="preserve"> </w:t>
      </w:r>
      <w:r>
        <w:t>at</w:t>
      </w:r>
      <w:r>
        <w:rPr>
          <w:spacing w:val="-5"/>
        </w:rPr>
        <w:t xml:space="preserve"> </w:t>
      </w:r>
      <w:r>
        <w:t>a</w:t>
      </w:r>
      <w:r>
        <w:rPr>
          <w:spacing w:val="-4"/>
        </w:rPr>
        <w:t xml:space="preserve"> </w:t>
      </w:r>
      <w:r>
        <w:t>mutual</w:t>
      </w:r>
      <w:r>
        <w:rPr>
          <w:spacing w:val="-5"/>
        </w:rPr>
        <w:t xml:space="preserve"> </w:t>
      </w:r>
      <w:r>
        <w:t>agreement</w:t>
      </w:r>
      <w:r>
        <w:rPr>
          <w:spacing w:val="-5"/>
        </w:rPr>
        <w:t xml:space="preserve"> </w:t>
      </w:r>
      <w:r>
        <w:t>with</w:t>
      </w:r>
      <w:r>
        <w:rPr>
          <w:spacing w:val="-1"/>
        </w:rPr>
        <w:t xml:space="preserve"> </w:t>
      </w:r>
      <w:r>
        <w:t>the</w:t>
      </w:r>
      <w:r>
        <w:rPr>
          <w:spacing w:val="-4"/>
        </w:rPr>
        <w:t xml:space="preserve"> </w:t>
      </w:r>
      <w:r>
        <w:t>top</w:t>
      </w:r>
      <w:r>
        <w:rPr>
          <w:spacing w:val="-3"/>
        </w:rPr>
        <w:t xml:space="preserve"> </w:t>
      </w:r>
      <w:r>
        <w:t>ranked</w:t>
      </w:r>
      <w:r>
        <w:rPr>
          <w:spacing w:val="-8"/>
        </w:rPr>
        <w:t xml:space="preserve"> </w:t>
      </w:r>
      <w:r>
        <w:t>firm,</w:t>
      </w:r>
      <w:r>
        <w:rPr>
          <w:spacing w:val="-1"/>
        </w:rPr>
        <w:t xml:space="preserve"> </w:t>
      </w:r>
      <w:r>
        <w:t>the</w:t>
      </w:r>
      <w:r>
        <w:rPr>
          <w:spacing w:val="-4"/>
        </w:rPr>
        <w:t xml:space="preserve"> </w:t>
      </w:r>
      <w:r>
        <w:t>MPO</w:t>
      </w:r>
      <w:r>
        <w:rPr>
          <w:spacing w:val="-4"/>
        </w:rPr>
        <w:t xml:space="preserve"> </w:t>
      </w:r>
      <w:r>
        <w:t>retains</w:t>
      </w:r>
      <w:r>
        <w:rPr>
          <w:spacing w:val="-5"/>
        </w:rPr>
        <w:t xml:space="preserve"> </w:t>
      </w:r>
      <w:r>
        <w:t>the</w:t>
      </w:r>
      <w:r>
        <w:rPr>
          <w:spacing w:val="-4"/>
        </w:rPr>
        <w:t xml:space="preserve"> </w:t>
      </w:r>
      <w:r>
        <w:t>right</w:t>
      </w:r>
      <w:r>
        <w:rPr>
          <w:spacing w:val="-7"/>
        </w:rPr>
        <w:t xml:space="preserve"> </w:t>
      </w:r>
      <w:r>
        <w:t>to move</w:t>
      </w:r>
      <w:r>
        <w:rPr>
          <w:spacing w:val="-1"/>
        </w:rPr>
        <w:t xml:space="preserve"> </w:t>
      </w:r>
      <w:r>
        <w:t>on to</w:t>
      </w:r>
      <w:r>
        <w:rPr>
          <w:spacing w:val="-2"/>
        </w:rPr>
        <w:t xml:space="preserve"> </w:t>
      </w:r>
      <w:r>
        <w:t>negotiations</w:t>
      </w:r>
      <w:r>
        <w:rPr>
          <w:spacing w:val="-2"/>
        </w:rPr>
        <w:t xml:space="preserve"> </w:t>
      </w:r>
      <w:r>
        <w:t>with the</w:t>
      </w:r>
      <w:r>
        <w:rPr>
          <w:spacing w:val="-1"/>
        </w:rPr>
        <w:t xml:space="preserve"> </w:t>
      </w:r>
      <w:r>
        <w:t>second (then third, etc.)</w:t>
      </w:r>
      <w:r>
        <w:rPr>
          <w:spacing w:val="-3"/>
        </w:rPr>
        <w:t xml:space="preserve"> </w:t>
      </w:r>
      <w:r>
        <w:t>ranked firm.</w:t>
      </w:r>
      <w:r>
        <w:rPr>
          <w:spacing w:val="40"/>
        </w:rPr>
        <w:t xml:space="preserve"> </w:t>
      </w:r>
      <w:r>
        <w:t>Approved sub-agreements</w:t>
      </w:r>
      <w:r>
        <w:rPr>
          <w:spacing w:val="-2"/>
        </w:rPr>
        <w:t xml:space="preserve"> </w:t>
      </w:r>
      <w:r>
        <w:t>for minor</w:t>
      </w:r>
      <w:r>
        <w:rPr>
          <w:spacing w:val="-3"/>
        </w:rPr>
        <w:t xml:space="preserve"> </w:t>
      </w:r>
      <w:r>
        <w:t>portions</w:t>
      </w:r>
      <w:r>
        <w:rPr>
          <w:spacing w:val="-4"/>
        </w:rPr>
        <w:t xml:space="preserve"> </w:t>
      </w:r>
      <w:r>
        <w:t>of the work will be permitted.</w:t>
      </w:r>
    </w:p>
    <w:p w14:paraId="0F81621E" w14:textId="77777777" w:rsidR="00AC03CD" w:rsidRDefault="00AC03CD">
      <w:pPr>
        <w:pStyle w:val="BodyText"/>
      </w:pPr>
    </w:p>
    <w:p w14:paraId="719DD3DD" w14:textId="77777777" w:rsidR="00AC03CD" w:rsidRDefault="00AC03CD">
      <w:pPr>
        <w:pStyle w:val="BodyText"/>
      </w:pPr>
    </w:p>
    <w:p w14:paraId="4ED5C39D" w14:textId="77777777" w:rsidR="00AC03CD" w:rsidRDefault="00A707E5">
      <w:pPr>
        <w:pStyle w:val="Heading2"/>
        <w:numPr>
          <w:ilvl w:val="0"/>
          <w:numId w:val="22"/>
        </w:numPr>
        <w:tabs>
          <w:tab w:val="left" w:pos="1112"/>
        </w:tabs>
        <w:ind w:left="1112" w:hanging="320"/>
        <w:rPr>
          <w:u w:val="none"/>
        </w:rPr>
      </w:pPr>
      <w:bookmarkStart w:id="12" w:name="_TOC_250006"/>
      <w:r>
        <w:rPr>
          <w:color w:val="006FC0"/>
          <w:spacing w:val="-2"/>
          <w:u w:color="006FC0"/>
        </w:rPr>
        <w:t>REGIONAL</w:t>
      </w:r>
      <w:r>
        <w:rPr>
          <w:color w:val="006FC0"/>
          <w:spacing w:val="-6"/>
          <w:u w:color="006FC0"/>
        </w:rPr>
        <w:t xml:space="preserve"> </w:t>
      </w:r>
      <w:r>
        <w:rPr>
          <w:color w:val="006FC0"/>
          <w:spacing w:val="-2"/>
          <w:u w:color="006FC0"/>
        </w:rPr>
        <w:t>CONTEXT</w:t>
      </w:r>
      <w:r>
        <w:rPr>
          <w:color w:val="006FC0"/>
          <w:spacing w:val="-3"/>
          <w:u w:color="006FC0"/>
        </w:rPr>
        <w:t xml:space="preserve"> </w:t>
      </w:r>
      <w:r>
        <w:rPr>
          <w:color w:val="006FC0"/>
          <w:spacing w:val="-2"/>
          <w:u w:color="006FC0"/>
        </w:rPr>
        <w:t>AND</w:t>
      </w:r>
      <w:r>
        <w:rPr>
          <w:color w:val="006FC0"/>
          <w:spacing w:val="-1"/>
          <w:u w:color="006FC0"/>
        </w:rPr>
        <w:t xml:space="preserve"> </w:t>
      </w:r>
      <w:r>
        <w:rPr>
          <w:color w:val="006FC0"/>
          <w:spacing w:val="-2"/>
          <w:u w:color="006FC0"/>
        </w:rPr>
        <w:t>EXISTING</w:t>
      </w:r>
      <w:r>
        <w:rPr>
          <w:color w:val="006FC0"/>
          <w:spacing w:val="2"/>
          <w:u w:color="006FC0"/>
        </w:rPr>
        <w:t xml:space="preserve"> </w:t>
      </w:r>
      <w:bookmarkEnd w:id="12"/>
      <w:r>
        <w:rPr>
          <w:color w:val="006FC0"/>
          <w:spacing w:val="-2"/>
          <w:u w:color="006FC0"/>
        </w:rPr>
        <w:t>CONDITIONS</w:t>
      </w:r>
    </w:p>
    <w:p w14:paraId="79BE4176" w14:textId="77777777" w:rsidR="00AC03CD" w:rsidRDefault="00A707E5">
      <w:pPr>
        <w:pStyle w:val="Heading3"/>
        <w:spacing w:before="186"/>
      </w:pPr>
      <w:bookmarkStart w:id="13" w:name="Bismarck-Mandan_MPO_Region:"/>
      <w:bookmarkEnd w:id="13"/>
      <w:r>
        <w:rPr>
          <w:spacing w:val="-2"/>
        </w:rPr>
        <w:t>Bismarck-Mandan</w:t>
      </w:r>
      <w:r>
        <w:rPr>
          <w:spacing w:val="-5"/>
        </w:rPr>
        <w:t xml:space="preserve"> </w:t>
      </w:r>
      <w:r>
        <w:rPr>
          <w:spacing w:val="-2"/>
        </w:rPr>
        <w:t>MPO</w:t>
      </w:r>
      <w:r>
        <w:rPr>
          <w:spacing w:val="-1"/>
        </w:rPr>
        <w:t xml:space="preserve"> </w:t>
      </w:r>
      <w:r>
        <w:rPr>
          <w:spacing w:val="-2"/>
        </w:rPr>
        <w:t>Region:</w:t>
      </w:r>
    </w:p>
    <w:p w14:paraId="12E24D7F" w14:textId="77777777" w:rsidR="00AC03CD" w:rsidRDefault="00A707E5">
      <w:pPr>
        <w:pStyle w:val="BodyText"/>
        <w:spacing w:before="70"/>
        <w:ind w:left="792" w:right="932"/>
      </w:pPr>
      <w:r>
        <w:t>The Bismarck-Mandan MPO consists of the cities of Mandan, Bismarck, and Lincoln, and the metropolitan portions of Burleigh</w:t>
      </w:r>
      <w:r>
        <w:rPr>
          <w:spacing w:val="-4"/>
        </w:rPr>
        <w:t xml:space="preserve"> </w:t>
      </w:r>
      <w:r>
        <w:t>and</w:t>
      </w:r>
      <w:r>
        <w:rPr>
          <w:spacing w:val="-4"/>
        </w:rPr>
        <w:t xml:space="preserve"> </w:t>
      </w:r>
      <w:r>
        <w:t>Morton</w:t>
      </w:r>
      <w:r>
        <w:rPr>
          <w:spacing w:val="-4"/>
        </w:rPr>
        <w:t xml:space="preserve"> </w:t>
      </w:r>
      <w:r>
        <w:t>County.</w:t>
      </w:r>
      <w:r>
        <w:rPr>
          <w:spacing w:val="-10"/>
        </w:rPr>
        <w:t xml:space="preserve"> </w:t>
      </w:r>
      <w:r>
        <w:t>The</w:t>
      </w:r>
      <w:r>
        <w:rPr>
          <w:spacing w:val="-5"/>
        </w:rPr>
        <w:t xml:space="preserve"> </w:t>
      </w:r>
      <w:r>
        <w:t>MPO</w:t>
      </w:r>
      <w:r>
        <w:rPr>
          <w:spacing w:val="-5"/>
        </w:rPr>
        <w:t xml:space="preserve"> </w:t>
      </w:r>
      <w:r>
        <w:t>has</w:t>
      </w:r>
      <w:r>
        <w:rPr>
          <w:spacing w:val="-9"/>
        </w:rPr>
        <w:t xml:space="preserve"> </w:t>
      </w:r>
      <w:r>
        <w:t>a</w:t>
      </w:r>
      <w:r>
        <w:rPr>
          <w:spacing w:val="-5"/>
        </w:rPr>
        <w:t xml:space="preserve"> </w:t>
      </w:r>
      <w:r>
        <w:t>performance-based</w:t>
      </w:r>
      <w:r>
        <w:rPr>
          <w:spacing w:val="-4"/>
        </w:rPr>
        <w:t xml:space="preserve"> </w:t>
      </w:r>
      <w:r>
        <w:t>planning</w:t>
      </w:r>
      <w:r>
        <w:rPr>
          <w:spacing w:val="-4"/>
        </w:rPr>
        <w:t xml:space="preserve"> </w:t>
      </w:r>
      <w:r>
        <w:t>process</w:t>
      </w:r>
      <w:r>
        <w:rPr>
          <w:spacing w:val="-9"/>
        </w:rPr>
        <w:t xml:space="preserve"> </w:t>
      </w:r>
      <w:r>
        <w:t>that</w:t>
      </w:r>
      <w:r>
        <w:rPr>
          <w:spacing w:val="-6"/>
        </w:rPr>
        <w:t xml:space="preserve"> </w:t>
      </w:r>
      <w:r>
        <w:t>supports</w:t>
      </w:r>
      <w:r>
        <w:rPr>
          <w:spacing w:val="-8"/>
        </w:rPr>
        <w:t xml:space="preserve"> </w:t>
      </w:r>
      <w:r>
        <w:t>metropolitan</w:t>
      </w:r>
      <w:r>
        <w:rPr>
          <w:spacing w:val="-4"/>
        </w:rPr>
        <w:t xml:space="preserve"> </w:t>
      </w:r>
      <w:r>
        <w:t>community development and federal, state and local transportation goals. These plans and programs are intended to lead to the development of an integrated, multi-modal metropolitan transportation system that facilitates the safe, efficient and economic movement of people and goods.</w:t>
      </w:r>
    </w:p>
    <w:p w14:paraId="0EC3BDE8" w14:textId="77777777" w:rsidR="00AC03CD" w:rsidRDefault="00AC03CD">
      <w:pPr>
        <w:pStyle w:val="BodyText"/>
        <w:spacing w:before="2"/>
      </w:pPr>
    </w:p>
    <w:p w14:paraId="06592CAD" w14:textId="77777777" w:rsidR="00AC03CD" w:rsidRDefault="00A707E5">
      <w:pPr>
        <w:pStyle w:val="BodyText"/>
        <w:spacing w:before="1"/>
        <w:ind w:left="792" w:right="932"/>
      </w:pPr>
      <w:r>
        <w:t>The MPO planning area is roughly 394 square miles and is bisected from north to south by the Missouri River and is generally comprised of rolling topography throughout.</w:t>
      </w:r>
      <w:r>
        <w:rPr>
          <w:spacing w:val="40"/>
        </w:rPr>
        <w:t xml:space="preserve"> </w:t>
      </w:r>
      <w:r>
        <w:t>The MPO area has a population of approximately 123,000 and 50,000 households (Source: US Census Bureau 2020 Decennial Census).</w:t>
      </w:r>
      <w:r>
        <w:rPr>
          <w:spacing w:val="40"/>
        </w:rPr>
        <w:t xml:space="preserve"> </w:t>
      </w:r>
      <w:r>
        <w:t>One of the more noteworthy challenges facing the</w:t>
      </w:r>
      <w:r>
        <w:rPr>
          <w:spacing w:val="-5"/>
        </w:rPr>
        <w:t xml:space="preserve"> </w:t>
      </w:r>
      <w:r>
        <w:t>MPO</w:t>
      </w:r>
      <w:r>
        <w:rPr>
          <w:spacing w:val="-5"/>
        </w:rPr>
        <w:t xml:space="preserve"> </w:t>
      </w:r>
      <w:r>
        <w:t>planning</w:t>
      </w:r>
      <w:r>
        <w:rPr>
          <w:spacing w:val="-2"/>
        </w:rPr>
        <w:t xml:space="preserve"> </w:t>
      </w:r>
      <w:r>
        <w:t>area</w:t>
      </w:r>
      <w:r>
        <w:rPr>
          <w:spacing w:val="-7"/>
        </w:rPr>
        <w:t xml:space="preserve"> </w:t>
      </w:r>
      <w:r>
        <w:t>is</w:t>
      </w:r>
      <w:r>
        <w:rPr>
          <w:spacing w:val="-6"/>
        </w:rPr>
        <w:t xml:space="preserve"> </w:t>
      </w:r>
      <w:r>
        <w:t>the</w:t>
      </w:r>
      <w:r>
        <w:rPr>
          <w:spacing w:val="-7"/>
        </w:rPr>
        <w:t xml:space="preserve"> </w:t>
      </w:r>
      <w:r>
        <w:t>heightened</w:t>
      </w:r>
      <w:r>
        <w:rPr>
          <w:spacing w:val="-7"/>
        </w:rPr>
        <w:t xml:space="preserve"> </w:t>
      </w:r>
      <w:r>
        <w:t>level</w:t>
      </w:r>
      <w:r>
        <w:rPr>
          <w:spacing w:val="-6"/>
        </w:rPr>
        <w:t xml:space="preserve"> </w:t>
      </w:r>
      <w:r>
        <w:t>of</w:t>
      </w:r>
      <w:r>
        <w:rPr>
          <w:spacing w:val="-9"/>
        </w:rPr>
        <w:t xml:space="preserve"> </w:t>
      </w:r>
      <w:r>
        <w:t>growth,</w:t>
      </w:r>
      <w:r>
        <w:rPr>
          <w:spacing w:val="-5"/>
        </w:rPr>
        <w:t xml:space="preserve"> </w:t>
      </w:r>
      <w:r>
        <w:t>experienced</w:t>
      </w:r>
      <w:r>
        <w:rPr>
          <w:spacing w:val="-4"/>
        </w:rPr>
        <w:t xml:space="preserve"> </w:t>
      </w:r>
      <w:r>
        <w:t>largely</w:t>
      </w:r>
      <w:r>
        <w:rPr>
          <w:spacing w:val="-4"/>
        </w:rPr>
        <w:t xml:space="preserve"> </w:t>
      </w:r>
      <w:r>
        <w:t>due</w:t>
      </w:r>
      <w:r>
        <w:rPr>
          <w:spacing w:val="-7"/>
        </w:rPr>
        <w:t xml:space="preserve"> </w:t>
      </w:r>
      <w:r>
        <w:t>to</w:t>
      </w:r>
      <w:r>
        <w:rPr>
          <w:spacing w:val="-2"/>
        </w:rPr>
        <w:t xml:space="preserve"> </w:t>
      </w:r>
      <w:r>
        <w:t>energy</w:t>
      </w:r>
      <w:r>
        <w:rPr>
          <w:spacing w:val="-2"/>
        </w:rPr>
        <w:t xml:space="preserve"> </w:t>
      </w:r>
      <w:r>
        <w:t>development</w:t>
      </w:r>
      <w:r>
        <w:rPr>
          <w:spacing w:val="-6"/>
        </w:rPr>
        <w:t xml:space="preserve"> </w:t>
      </w:r>
      <w:r>
        <w:t>in</w:t>
      </w:r>
      <w:r>
        <w:rPr>
          <w:spacing w:val="-2"/>
        </w:rPr>
        <w:t xml:space="preserve"> </w:t>
      </w:r>
      <w:r>
        <w:t>western</w:t>
      </w:r>
      <w:r>
        <w:rPr>
          <w:spacing w:val="-2"/>
        </w:rPr>
        <w:t xml:space="preserve"> </w:t>
      </w:r>
      <w:r>
        <w:t>North Dakota from 2011-2015.</w:t>
      </w:r>
      <w:r>
        <w:rPr>
          <w:spacing w:val="40"/>
        </w:rPr>
        <w:t xml:space="preserve"> </w:t>
      </w:r>
      <w:r>
        <w:t>Historic growth trends in the MPO area have traditionally hovered within a 1% to 1.5% annual rate of population growth.</w:t>
      </w:r>
      <w:r>
        <w:rPr>
          <w:spacing w:val="40"/>
        </w:rPr>
        <w:t xml:space="preserve"> </w:t>
      </w:r>
      <w:r>
        <w:t>The currently adopted growth projection is a “Continuation of Past Trends”, or a 1.1% annual growth rate for the period between 2025 and 2050.</w:t>
      </w:r>
    </w:p>
    <w:p w14:paraId="26138F96" w14:textId="77777777" w:rsidR="00AC03CD" w:rsidRDefault="00A707E5">
      <w:pPr>
        <w:pStyle w:val="BodyText"/>
        <w:spacing w:before="229"/>
        <w:ind w:left="792" w:right="850"/>
      </w:pPr>
      <w:r>
        <w:t>While the population growth is generally perceived as positive, there are some noteworthy concerns, specifically: the impact of recent growth on public service costs, the continued ability of the MPO region to grow in an efficient manner, and the ability to maintain the</w:t>
      </w:r>
      <w:r>
        <w:rPr>
          <w:spacing w:val="-5"/>
        </w:rPr>
        <w:t xml:space="preserve"> </w:t>
      </w:r>
      <w:r>
        <w:t>high quality of life enjoyed by residents of the communities.</w:t>
      </w:r>
      <w:r>
        <w:rPr>
          <w:spacing w:val="80"/>
        </w:rPr>
        <w:t xml:space="preserve"> </w:t>
      </w:r>
      <w:r>
        <w:t>Heightened rates of growth strain many aspects of the region’s transportation infrastructure and create increased demands on area municipal services, schools, and transportation.</w:t>
      </w:r>
      <w:r>
        <w:rPr>
          <w:spacing w:val="40"/>
        </w:rPr>
        <w:t xml:space="preserve"> </w:t>
      </w:r>
      <w:r>
        <w:t>Topography, man-made barriers, and historical development patterns have contributed to challenges</w:t>
      </w:r>
      <w:r>
        <w:rPr>
          <w:spacing w:val="-5"/>
        </w:rPr>
        <w:t xml:space="preserve"> </w:t>
      </w:r>
      <w:r>
        <w:t>regarding</w:t>
      </w:r>
      <w:r>
        <w:rPr>
          <w:spacing w:val="-6"/>
        </w:rPr>
        <w:t xml:space="preserve"> </w:t>
      </w:r>
      <w:r>
        <w:t>roadway</w:t>
      </w:r>
      <w:r>
        <w:rPr>
          <w:spacing w:val="-10"/>
        </w:rPr>
        <w:t xml:space="preserve"> </w:t>
      </w:r>
      <w:r>
        <w:t>connectivity.</w:t>
      </w:r>
      <w:r>
        <w:rPr>
          <w:spacing w:val="35"/>
        </w:rPr>
        <w:t xml:space="preserve"> </w:t>
      </w:r>
      <w:r>
        <w:t>The</w:t>
      </w:r>
      <w:r>
        <w:rPr>
          <w:spacing w:val="-4"/>
        </w:rPr>
        <w:t xml:space="preserve"> </w:t>
      </w:r>
      <w:r>
        <w:t>MPO’s</w:t>
      </w:r>
      <w:r>
        <w:rPr>
          <w:spacing w:val="-5"/>
        </w:rPr>
        <w:t xml:space="preserve"> </w:t>
      </w:r>
      <w:r>
        <w:t>local</w:t>
      </w:r>
      <w:r>
        <w:rPr>
          <w:spacing w:val="-5"/>
        </w:rPr>
        <w:t xml:space="preserve"> </w:t>
      </w:r>
      <w:r>
        <w:t>jurisdictions</w:t>
      </w:r>
      <w:r>
        <w:rPr>
          <w:spacing w:val="-5"/>
        </w:rPr>
        <w:t xml:space="preserve"> </w:t>
      </w:r>
      <w:r>
        <w:t>have</w:t>
      </w:r>
      <w:r>
        <w:rPr>
          <w:spacing w:val="-4"/>
        </w:rPr>
        <w:t xml:space="preserve"> </w:t>
      </w:r>
      <w:r>
        <w:t>worked</w:t>
      </w:r>
      <w:r>
        <w:rPr>
          <w:spacing w:val="-6"/>
        </w:rPr>
        <w:t xml:space="preserve"> </w:t>
      </w:r>
      <w:r>
        <w:t>diligently</w:t>
      </w:r>
      <w:r>
        <w:rPr>
          <w:spacing w:val="-2"/>
        </w:rPr>
        <w:t xml:space="preserve"> </w:t>
      </w:r>
      <w:r>
        <w:t>to</w:t>
      </w:r>
      <w:r>
        <w:rPr>
          <w:spacing w:val="-3"/>
        </w:rPr>
        <w:t xml:space="preserve"> </w:t>
      </w:r>
      <w:r>
        <w:t>meet</w:t>
      </w:r>
      <w:r>
        <w:rPr>
          <w:spacing w:val="-5"/>
        </w:rPr>
        <w:t xml:space="preserve"> </w:t>
      </w:r>
      <w:r>
        <w:t>these</w:t>
      </w:r>
      <w:r>
        <w:rPr>
          <w:spacing w:val="-4"/>
        </w:rPr>
        <w:t xml:space="preserve"> </w:t>
      </w:r>
      <w:r>
        <w:t>needs</w:t>
      </w:r>
      <w:r>
        <w:rPr>
          <w:spacing w:val="-3"/>
        </w:rPr>
        <w:t xml:space="preserve"> </w:t>
      </w:r>
      <w:r>
        <w:t>and now must develop a balance to accommodate the expanding systems but also maintain current, aging infrastructure.</w:t>
      </w:r>
    </w:p>
    <w:p w14:paraId="577843CF" w14:textId="77777777" w:rsidR="00AC03CD" w:rsidRDefault="00A707E5">
      <w:pPr>
        <w:pStyle w:val="BodyText"/>
        <w:spacing w:before="1"/>
        <w:ind w:left="792" w:right="1161" w:hanging="1"/>
        <w:jc w:val="both"/>
      </w:pPr>
      <w:r>
        <w:t>The</w:t>
      </w:r>
      <w:r>
        <w:rPr>
          <w:spacing w:val="-4"/>
        </w:rPr>
        <w:t xml:space="preserve"> </w:t>
      </w:r>
      <w:r>
        <w:t>MPO</w:t>
      </w:r>
      <w:r>
        <w:rPr>
          <w:spacing w:val="-4"/>
        </w:rPr>
        <w:t xml:space="preserve"> </w:t>
      </w:r>
      <w:r>
        <w:t>has</w:t>
      </w:r>
      <w:r>
        <w:rPr>
          <w:spacing w:val="-5"/>
        </w:rPr>
        <w:t xml:space="preserve"> </w:t>
      </w:r>
      <w:r>
        <w:t>a</w:t>
      </w:r>
      <w:r>
        <w:rPr>
          <w:spacing w:val="-4"/>
        </w:rPr>
        <w:t xml:space="preserve"> </w:t>
      </w:r>
      <w:r>
        <w:t>planning</w:t>
      </w:r>
      <w:r>
        <w:rPr>
          <w:spacing w:val="-3"/>
        </w:rPr>
        <w:t xml:space="preserve"> </w:t>
      </w:r>
      <w:r>
        <w:t>process</w:t>
      </w:r>
      <w:r>
        <w:rPr>
          <w:spacing w:val="-5"/>
        </w:rPr>
        <w:t xml:space="preserve"> </w:t>
      </w:r>
      <w:r>
        <w:t>that</w:t>
      </w:r>
      <w:r>
        <w:rPr>
          <w:spacing w:val="-5"/>
        </w:rPr>
        <w:t xml:space="preserve"> </w:t>
      </w:r>
      <w:r>
        <w:t>supports</w:t>
      </w:r>
      <w:r>
        <w:rPr>
          <w:spacing w:val="-5"/>
        </w:rPr>
        <w:t xml:space="preserve"> </w:t>
      </w:r>
      <w:r>
        <w:t>metropolitan</w:t>
      </w:r>
      <w:r>
        <w:rPr>
          <w:spacing w:val="-8"/>
        </w:rPr>
        <w:t xml:space="preserve"> </w:t>
      </w:r>
      <w:r>
        <w:t>community</w:t>
      </w:r>
      <w:r>
        <w:rPr>
          <w:spacing w:val="-6"/>
        </w:rPr>
        <w:t xml:space="preserve"> </w:t>
      </w:r>
      <w:r>
        <w:t>development</w:t>
      </w:r>
      <w:r>
        <w:rPr>
          <w:spacing w:val="-5"/>
        </w:rPr>
        <w:t xml:space="preserve"> </w:t>
      </w:r>
      <w:r>
        <w:t>and</w:t>
      </w:r>
      <w:r>
        <w:rPr>
          <w:spacing w:val="-3"/>
        </w:rPr>
        <w:t xml:space="preserve"> </w:t>
      </w:r>
      <w:r>
        <w:t>social</w:t>
      </w:r>
      <w:r>
        <w:rPr>
          <w:spacing w:val="-5"/>
        </w:rPr>
        <w:t xml:space="preserve"> </w:t>
      </w:r>
      <w:r>
        <w:t>goals.</w:t>
      </w:r>
      <w:r>
        <w:rPr>
          <w:spacing w:val="37"/>
        </w:rPr>
        <w:t xml:space="preserve"> </w:t>
      </w:r>
      <w:r>
        <w:t>These</w:t>
      </w:r>
      <w:r>
        <w:rPr>
          <w:spacing w:val="-4"/>
        </w:rPr>
        <w:t xml:space="preserve"> </w:t>
      </w:r>
      <w:r>
        <w:t>plans</w:t>
      </w:r>
      <w:r>
        <w:rPr>
          <w:spacing w:val="-5"/>
        </w:rPr>
        <w:t xml:space="preserve"> </w:t>
      </w:r>
      <w:r>
        <w:t>and programs</w:t>
      </w:r>
      <w:r>
        <w:rPr>
          <w:spacing w:val="-3"/>
        </w:rPr>
        <w:t xml:space="preserve"> </w:t>
      </w:r>
      <w:r>
        <w:t>are</w:t>
      </w:r>
      <w:r>
        <w:rPr>
          <w:spacing w:val="-2"/>
        </w:rPr>
        <w:t xml:space="preserve"> </w:t>
      </w:r>
      <w:r>
        <w:t>intended</w:t>
      </w:r>
      <w:r>
        <w:rPr>
          <w:spacing w:val="-1"/>
        </w:rPr>
        <w:t xml:space="preserve"> </w:t>
      </w:r>
      <w:r>
        <w:t>to</w:t>
      </w:r>
      <w:r>
        <w:rPr>
          <w:spacing w:val="-1"/>
        </w:rPr>
        <w:t xml:space="preserve"> </w:t>
      </w:r>
      <w:r>
        <w:t>lead</w:t>
      </w:r>
      <w:r>
        <w:rPr>
          <w:spacing w:val="-3"/>
        </w:rPr>
        <w:t xml:space="preserve"> </w:t>
      </w:r>
      <w:r>
        <w:t>to</w:t>
      </w:r>
      <w:r>
        <w:rPr>
          <w:spacing w:val="-1"/>
        </w:rPr>
        <w:t xml:space="preserve"> </w:t>
      </w:r>
      <w:r>
        <w:t>the</w:t>
      </w:r>
      <w:r>
        <w:rPr>
          <w:spacing w:val="-2"/>
        </w:rPr>
        <w:t xml:space="preserve"> </w:t>
      </w:r>
      <w:r>
        <w:t>development</w:t>
      </w:r>
      <w:r>
        <w:rPr>
          <w:spacing w:val="-7"/>
        </w:rPr>
        <w:t xml:space="preserve"> </w:t>
      </w:r>
      <w:r>
        <w:t>of</w:t>
      </w:r>
      <w:r>
        <w:rPr>
          <w:spacing w:val="-1"/>
        </w:rPr>
        <w:t xml:space="preserve"> </w:t>
      </w:r>
      <w:r>
        <w:t>an</w:t>
      </w:r>
      <w:r>
        <w:rPr>
          <w:spacing w:val="-1"/>
        </w:rPr>
        <w:t xml:space="preserve"> </w:t>
      </w:r>
      <w:r>
        <w:t>integrated,</w:t>
      </w:r>
      <w:r>
        <w:rPr>
          <w:spacing w:val="-1"/>
        </w:rPr>
        <w:t xml:space="preserve"> </w:t>
      </w:r>
      <w:r>
        <w:t>multi-modal</w:t>
      </w:r>
      <w:r>
        <w:rPr>
          <w:spacing w:val="-2"/>
        </w:rPr>
        <w:t xml:space="preserve"> </w:t>
      </w:r>
      <w:r>
        <w:t>metropolitan</w:t>
      </w:r>
      <w:r>
        <w:rPr>
          <w:spacing w:val="-1"/>
        </w:rPr>
        <w:t xml:space="preserve"> </w:t>
      </w:r>
      <w:r>
        <w:t>transportation</w:t>
      </w:r>
      <w:r>
        <w:rPr>
          <w:spacing w:val="-1"/>
        </w:rPr>
        <w:t xml:space="preserve"> </w:t>
      </w:r>
      <w:r>
        <w:t>system</w:t>
      </w:r>
      <w:r>
        <w:rPr>
          <w:spacing w:val="-1"/>
        </w:rPr>
        <w:t xml:space="preserve"> </w:t>
      </w:r>
      <w:r>
        <w:t>that facilitates the safe, efficient and economic movement of people and goods.</w:t>
      </w:r>
    </w:p>
    <w:p w14:paraId="3BCE3FA1" w14:textId="77777777" w:rsidR="00AC03CD" w:rsidRDefault="00AC03CD">
      <w:pPr>
        <w:pStyle w:val="BodyText"/>
        <w:jc w:val="both"/>
        <w:sectPr w:rsidR="00AC03CD">
          <w:pgSz w:w="12240" w:h="15840"/>
          <w:pgMar w:top="1460" w:right="360" w:bottom="1200" w:left="360" w:header="0" w:footer="1020" w:gutter="0"/>
          <w:cols w:space="720"/>
        </w:sectPr>
      </w:pPr>
    </w:p>
    <w:p w14:paraId="726BDEC0" w14:textId="77777777" w:rsidR="00AC03CD" w:rsidRDefault="00A707E5">
      <w:pPr>
        <w:pStyle w:val="Heading3"/>
        <w:spacing w:before="79"/>
      </w:pPr>
      <w:bookmarkStart w:id="14" w:name="Bis-Man_Transit:"/>
      <w:bookmarkEnd w:id="14"/>
      <w:r>
        <w:rPr>
          <w:spacing w:val="-2"/>
        </w:rPr>
        <w:lastRenderedPageBreak/>
        <w:t>Bis-Man Transit:</w:t>
      </w:r>
    </w:p>
    <w:p w14:paraId="2F4D4EBB" w14:textId="77777777" w:rsidR="00AC03CD" w:rsidRDefault="00A707E5">
      <w:pPr>
        <w:pStyle w:val="BodyText"/>
        <w:ind w:left="791" w:right="932"/>
      </w:pPr>
      <w:r>
        <w:t>The</w:t>
      </w:r>
      <w:r>
        <w:rPr>
          <w:spacing w:val="-5"/>
        </w:rPr>
        <w:t xml:space="preserve"> </w:t>
      </w:r>
      <w:r>
        <w:t>Bis-Man</w:t>
      </w:r>
      <w:r>
        <w:rPr>
          <w:spacing w:val="-4"/>
        </w:rPr>
        <w:t xml:space="preserve"> </w:t>
      </w:r>
      <w:r>
        <w:t>Transit</w:t>
      </w:r>
      <w:r>
        <w:rPr>
          <w:spacing w:val="-6"/>
        </w:rPr>
        <w:t xml:space="preserve"> </w:t>
      </w:r>
      <w:r>
        <w:t>system</w:t>
      </w:r>
      <w:r>
        <w:rPr>
          <w:spacing w:val="-4"/>
        </w:rPr>
        <w:t xml:space="preserve"> </w:t>
      </w:r>
      <w:r>
        <w:t>was</w:t>
      </w:r>
      <w:r>
        <w:rPr>
          <w:spacing w:val="-9"/>
        </w:rPr>
        <w:t xml:space="preserve"> </w:t>
      </w:r>
      <w:r>
        <w:t>originally</w:t>
      </w:r>
      <w:r>
        <w:rPr>
          <w:spacing w:val="-4"/>
        </w:rPr>
        <w:t xml:space="preserve"> </w:t>
      </w:r>
      <w:r>
        <w:t>developed</w:t>
      </w:r>
      <w:r>
        <w:rPr>
          <w:spacing w:val="-4"/>
        </w:rPr>
        <w:t xml:space="preserve"> </w:t>
      </w:r>
      <w:r>
        <w:t>in</w:t>
      </w:r>
      <w:r>
        <w:rPr>
          <w:spacing w:val="-4"/>
        </w:rPr>
        <w:t xml:space="preserve"> </w:t>
      </w:r>
      <w:r>
        <w:t>1989-1990.</w:t>
      </w:r>
      <w:r>
        <w:rPr>
          <w:spacing w:val="34"/>
        </w:rPr>
        <w:t xml:space="preserve"> </w:t>
      </w:r>
      <w:r>
        <w:t>It</w:t>
      </w:r>
      <w:r>
        <w:rPr>
          <w:spacing w:val="-6"/>
        </w:rPr>
        <w:t xml:space="preserve"> </w:t>
      </w:r>
      <w:r>
        <w:t>was</w:t>
      </w:r>
      <w:r>
        <w:rPr>
          <w:spacing w:val="-9"/>
        </w:rPr>
        <w:t xml:space="preserve"> </w:t>
      </w:r>
      <w:r>
        <w:t>designed</w:t>
      </w:r>
      <w:r>
        <w:rPr>
          <w:spacing w:val="-4"/>
        </w:rPr>
        <w:t xml:space="preserve"> </w:t>
      </w:r>
      <w:r>
        <w:t>as</w:t>
      </w:r>
      <w:r>
        <w:rPr>
          <w:spacing w:val="-11"/>
        </w:rPr>
        <w:t xml:space="preserve"> </w:t>
      </w:r>
      <w:r>
        <w:t>a</w:t>
      </w:r>
      <w:r>
        <w:rPr>
          <w:spacing w:val="-7"/>
        </w:rPr>
        <w:t xml:space="preserve"> </w:t>
      </w:r>
      <w:r>
        <w:t>coordinated</w:t>
      </w:r>
      <w:r>
        <w:rPr>
          <w:spacing w:val="-4"/>
        </w:rPr>
        <w:t xml:space="preserve"> </w:t>
      </w:r>
      <w:r>
        <w:t>transportation system to replace several smaller individual programs.</w:t>
      </w:r>
    </w:p>
    <w:p w14:paraId="43D233D3" w14:textId="77777777" w:rsidR="00AC03CD" w:rsidRDefault="00A707E5">
      <w:pPr>
        <w:pStyle w:val="BodyText"/>
        <w:spacing w:before="229"/>
        <w:ind w:left="791" w:right="932"/>
      </w:pPr>
      <w:r>
        <w:t>Transit</w:t>
      </w:r>
      <w:r>
        <w:rPr>
          <w:spacing w:val="-5"/>
        </w:rPr>
        <w:t xml:space="preserve"> </w:t>
      </w:r>
      <w:r>
        <w:t>services</w:t>
      </w:r>
      <w:r>
        <w:rPr>
          <w:spacing w:val="-5"/>
        </w:rPr>
        <w:t xml:space="preserve"> </w:t>
      </w:r>
      <w:r>
        <w:t>are</w:t>
      </w:r>
      <w:r>
        <w:rPr>
          <w:spacing w:val="-4"/>
        </w:rPr>
        <w:t xml:space="preserve"> </w:t>
      </w:r>
      <w:r>
        <w:t>run</w:t>
      </w:r>
      <w:r>
        <w:rPr>
          <w:spacing w:val="-6"/>
        </w:rPr>
        <w:t xml:space="preserve"> </w:t>
      </w:r>
      <w:r>
        <w:t>out</w:t>
      </w:r>
      <w:r>
        <w:rPr>
          <w:spacing w:val="-5"/>
        </w:rPr>
        <w:t xml:space="preserve"> </w:t>
      </w:r>
      <w:r>
        <w:t>of</w:t>
      </w:r>
      <w:r>
        <w:rPr>
          <w:spacing w:val="-6"/>
        </w:rPr>
        <w:t xml:space="preserve"> </w:t>
      </w:r>
      <w:r>
        <w:t>the</w:t>
      </w:r>
      <w:r>
        <w:rPr>
          <w:spacing w:val="-4"/>
        </w:rPr>
        <w:t xml:space="preserve"> </w:t>
      </w:r>
      <w:r>
        <w:t>Bis-Man</w:t>
      </w:r>
      <w:r>
        <w:rPr>
          <w:spacing w:val="-1"/>
        </w:rPr>
        <w:t xml:space="preserve"> </w:t>
      </w:r>
      <w:r>
        <w:t>Transit</w:t>
      </w:r>
      <w:r>
        <w:rPr>
          <w:spacing w:val="-5"/>
        </w:rPr>
        <w:t xml:space="preserve"> </w:t>
      </w:r>
      <w:r>
        <w:t>offices,</w:t>
      </w:r>
      <w:r>
        <w:rPr>
          <w:spacing w:val="-1"/>
        </w:rPr>
        <w:t xml:space="preserve"> </w:t>
      </w:r>
      <w:r>
        <w:t>located</w:t>
      </w:r>
      <w:r>
        <w:rPr>
          <w:spacing w:val="-1"/>
        </w:rPr>
        <w:t xml:space="preserve"> </w:t>
      </w:r>
      <w:r>
        <w:t>at</w:t>
      </w:r>
      <w:r>
        <w:rPr>
          <w:spacing w:val="-5"/>
        </w:rPr>
        <w:t xml:space="preserve"> </w:t>
      </w:r>
      <w:r>
        <w:t>3750</w:t>
      </w:r>
      <w:r>
        <w:rPr>
          <w:spacing w:val="-3"/>
        </w:rPr>
        <w:t xml:space="preserve"> </w:t>
      </w:r>
      <w:r>
        <w:t>East</w:t>
      </w:r>
      <w:r>
        <w:rPr>
          <w:spacing w:val="-5"/>
        </w:rPr>
        <w:t xml:space="preserve"> </w:t>
      </w:r>
      <w:r>
        <w:t>Rosser</w:t>
      </w:r>
      <w:r>
        <w:rPr>
          <w:spacing w:val="-1"/>
        </w:rPr>
        <w:t xml:space="preserve"> </w:t>
      </w:r>
      <w:r>
        <w:t>Avenue.</w:t>
      </w:r>
      <w:r>
        <w:rPr>
          <w:spacing w:val="37"/>
        </w:rPr>
        <w:t xml:space="preserve"> </w:t>
      </w:r>
      <w:r>
        <w:t>This</w:t>
      </w:r>
      <w:r>
        <w:rPr>
          <w:spacing w:val="-5"/>
        </w:rPr>
        <w:t xml:space="preserve"> </w:t>
      </w:r>
      <w:r>
        <w:t>location</w:t>
      </w:r>
      <w:r>
        <w:rPr>
          <w:spacing w:val="-3"/>
        </w:rPr>
        <w:t xml:space="preserve"> </w:t>
      </w:r>
      <w:r>
        <w:t>also</w:t>
      </w:r>
      <w:r>
        <w:rPr>
          <w:spacing w:val="-1"/>
        </w:rPr>
        <w:t xml:space="preserve"> </w:t>
      </w:r>
      <w:r>
        <w:t>serves as the regular stop and depot for the Jefferson Lines inter-state bus service.</w:t>
      </w:r>
    </w:p>
    <w:p w14:paraId="721B01F6" w14:textId="77777777" w:rsidR="00AC03CD" w:rsidRDefault="00AC03CD">
      <w:pPr>
        <w:pStyle w:val="BodyText"/>
        <w:spacing w:before="1"/>
      </w:pPr>
    </w:p>
    <w:p w14:paraId="1127322E" w14:textId="77777777" w:rsidR="00AC03CD" w:rsidRDefault="00A707E5">
      <w:pPr>
        <w:pStyle w:val="BodyText"/>
        <w:ind w:left="791" w:right="932"/>
      </w:pPr>
      <w:r>
        <w:t>The</w:t>
      </w:r>
      <w:r>
        <w:rPr>
          <w:spacing w:val="-5"/>
        </w:rPr>
        <w:t xml:space="preserve"> </w:t>
      </w:r>
      <w:r>
        <w:t>City</w:t>
      </w:r>
      <w:r>
        <w:rPr>
          <w:spacing w:val="-2"/>
        </w:rPr>
        <w:t xml:space="preserve"> </w:t>
      </w:r>
      <w:r>
        <w:t>of</w:t>
      </w:r>
      <w:r>
        <w:rPr>
          <w:spacing w:val="-5"/>
        </w:rPr>
        <w:t xml:space="preserve"> </w:t>
      </w:r>
      <w:r>
        <w:t>Bismarck</w:t>
      </w:r>
      <w:r>
        <w:rPr>
          <w:spacing w:val="-2"/>
        </w:rPr>
        <w:t xml:space="preserve"> </w:t>
      </w:r>
      <w:r>
        <w:t>is</w:t>
      </w:r>
      <w:r>
        <w:rPr>
          <w:spacing w:val="-5"/>
        </w:rPr>
        <w:t xml:space="preserve"> </w:t>
      </w:r>
      <w:r>
        <w:t>designated</w:t>
      </w:r>
      <w:r>
        <w:rPr>
          <w:spacing w:val="-2"/>
        </w:rPr>
        <w:t xml:space="preserve"> </w:t>
      </w:r>
      <w:r>
        <w:t>as</w:t>
      </w:r>
      <w:r>
        <w:rPr>
          <w:spacing w:val="-5"/>
        </w:rPr>
        <w:t xml:space="preserve"> </w:t>
      </w:r>
      <w:r>
        <w:t>the</w:t>
      </w:r>
      <w:r>
        <w:rPr>
          <w:spacing w:val="-6"/>
        </w:rPr>
        <w:t xml:space="preserve"> </w:t>
      </w:r>
      <w:r>
        <w:t>grantee</w:t>
      </w:r>
      <w:r>
        <w:rPr>
          <w:spacing w:val="-5"/>
        </w:rPr>
        <w:t xml:space="preserve"> </w:t>
      </w:r>
      <w:r>
        <w:t>for</w:t>
      </w:r>
      <w:r>
        <w:rPr>
          <w:spacing w:val="-2"/>
        </w:rPr>
        <w:t xml:space="preserve"> </w:t>
      </w:r>
      <w:r>
        <w:t>Federal</w:t>
      </w:r>
      <w:r>
        <w:rPr>
          <w:spacing w:val="-5"/>
        </w:rPr>
        <w:t xml:space="preserve"> </w:t>
      </w:r>
      <w:r>
        <w:t>Transit</w:t>
      </w:r>
      <w:r>
        <w:rPr>
          <w:spacing w:val="-6"/>
        </w:rPr>
        <w:t xml:space="preserve"> </w:t>
      </w:r>
      <w:r>
        <w:t>funds</w:t>
      </w:r>
      <w:r>
        <w:rPr>
          <w:spacing w:val="-5"/>
        </w:rPr>
        <w:t xml:space="preserve"> </w:t>
      </w:r>
      <w:r>
        <w:t>and</w:t>
      </w:r>
      <w:r>
        <w:rPr>
          <w:spacing w:val="-4"/>
        </w:rPr>
        <w:t xml:space="preserve"> </w:t>
      </w:r>
      <w:r>
        <w:t>owns</w:t>
      </w:r>
      <w:r>
        <w:rPr>
          <w:spacing w:val="-5"/>
        </w:rPr>
        <w:t xml:space="preserve"> </w:t>
      </w:r>
      <w:r>
        <w:t>the</w:t>
      </w:r>
      <w:r>
        <w:rPr>
          <w:spacing w:val="-6"/>
        </w:rPr>
        <w:t xml:space="preserve"> </w:t>
      </w:r>
      <w:r>
        <w:t>building,</w:t>
      </w:r>
      <w:r>
        <w:rPr>
          <w:spacing w:val="-6"/>
        </w:rPr>
        <w:t xml:space="preserve"> </w:t>
      </w:r>
      <w:r>
        <w:t>vehicles</w:t>
      </w:r>
      <w:r>
        <w:rPr>
          <w:spacing w:val="-5"/>
        </w:rPr>
        <w:t xml:space="preserve"> </w:t>
      </w:r>
      <w:r>
        <w:t>and</w:t>
      </w:r>
      <w:r>
        <w:rPr>
          <w:spacing w:val="-2"/>
        </w:rPr>
        <w:t xml:space="preserve"> </w:t>
      </w:r>
      <w:r>
        <w:t>equipment of the Bis-Man Transit service.</w:t>
      </w:r>
      <w:r>
        <w:rPr>
          <w:spacing w:val="40"/>
        </w:rPr>
        <w:t xml:space="preserve"> </w:t>
      </w:r>
      <w:r>
        <w:t>The City passes federal funds to the Bis-Man Transit Board, who is the broker for public transportation in the community.</w:t>
      </w:r>
      <w:r>
        <w:rPr>
          <w:spacing w:val="40"/>
        </w:rPr>
        <w:t xml:space="preserve"> </w:t>
      </w:r>
      <w:r>
        <w:t>Numerous City departments, as well as the MPO, provide monitoring and oversight of Bis-Man Transit’s administrative processes to ensure federal requirements are met and maintained.</w:t>
      </w:r>
    </w:p>
    <w:p w14:paraId="27BCD346" w14:textId="77777777" w:rsidR="00AC03CD" w:rsidRDefault="00AC03CD">
      <w:pPr>
        <w:pStyle w:val="BodyText"/>
        <w:spacing w:before="3"/>
      </w:pPr>
    </w:p>
    <w:p w14:paraId="1201DFA0" w14:textId="77777777" w:rsidR="00AC03CD" w:rsidRDefault="00A707E5">
      <w:pPr>
        <w:pStyle w:val="BodyText"/>
        <w:ind w:left="791" w:right="800"/>
      </w:pPr>
      <w:r>
        <w:t>The Bis-Man Transit Board is comprised of nine members.</w:t>
      </w:r>
      <w:r>
        <w:rPr>
          <w:spacing w:val="40"/>
        </w:rPr>
        <w:t xml:space="preserve"> </w:t>
      </w:r>
      <w:r>
        <w:t>Board members serve voluntarily and have three-year terms. Placement onto the board is achieved through individual application followed by popular vote of the current board’s contingency.</w:t>
      </w:r>
      <w:r>
        <w:rPr>
          <w:spacing w:val="40"/>
        </w:rPr>
        <w:t xml:space="preserve"> </w:t>
      </w:r>
      <w:r>
        <w:t>The Board provides members to an Executive Committee, a Finance Committee, and an Administrative Committee which confer on committee-specific items.</w:t>
      </w:r>
      <w:r>
        <w:rPr>
          <w:spacing w:val="40"/>
        </w:rPr>
        <w:t xml:space="preserve"> </w:t>
      </w:r>
      <w:r>
        <w:t>The</w:t>
      </w:r>
      <w:r>
        <w:rPr>
          <w:spacing w:val="-2"/>
        </w:rPr>
        <w:t xml:space="preserve"> </w:t>
      </w:r>
      <w:r>
        <w:t>Board also considers recommendations provided through a citizen-led</w:t>
      </w:r>
      <w:r>
        <w:rPr>
          <w:spacing w:val="-3"/>
        </w:rPr>
        <w:t xml:space="preserve"> </w:t>
      </w:r>
      <w:r>
        <w:t>advisory</w:t>
      </w:r>
      <w:r>
        <w:rPr>
          <w:spacing w:val="-3"/>
        </w:rPr>
        <w:t xml:space="preserve"> </w:t>
      </w:r>
      <w:r>
        <w:t>committee</w:t>
      </w:r>
      <w:r>
        <w:rPr>
          <w:spacing w:val="-4"/>
        </w:rPr>
        <w:t xml:space="preserve"> </w:t>
      </w:r>
      <w:r>
        <w:t>known</w:t>
      </w:r>
      <w:r>
        <w:rPr>
          <w:spacing w:val="-3"/>
        </w:rPr>
        <w:t xml:space="preserve"> </w:t>
      </w:r>
      <w:r>
        <w:t>as</w:t>
      </w:r>
      <w:r>
        <w:rPr>
          <w:spacing w:val="-5"/>
        </w:rPr>
        <w:t xml:space="preserve"> </w:t>
      </w:r>
      <w:r>
        <w:t>CTIC</w:t>
      </w:r>
      <w:r>
        <w:rPr>
          <w:spacing w:val="-5"/>
        </w:rPr>
        <w:t xml:space="preserve"> </w:t>
      </w:r>
      <w:r>
        <w:t>(Community</w:t>
      </w:r>
      <w:r>
        <w:rPr>
          <w:spacing w:val="-3"/>
        </w:rPr>
        <w:t xml:space="preserve"> </w:t>
      </w:r>
      <w:r>
        <w:t>Transportation</w:t>
      </w:r>
      <w:r>
        <w:rPr>
          <w:spacing w:val="-3"/>
        </w:rPr>
        <w:t xml:space="preserve"> </w:t>
      </w:r>
      <w:r>
        <w:t>Input</w:t>
      </w:r>
      <w:r>
        <w:rPr>
          <w:spacing w:val="-4"/>
        </w:rPr>
        <w:t xml:space="preserve"> </w:t>
      </w:r>
      <w:r>
        <w:t>Committee).</w:t>
      </w:r>
      <w:r>
        <w:rPr>
          <w:spacing w:val="35"/>
        </w:rPr>
        <w:t xml:space="preserve"> </w:t>
      </w:r>
      <w:r>
        <w:t>The</w:t>
      </w:r>
      <w:r>
        <w:rPr>
          <w:spacing w:val="-4"/>
        </w:rPr>
        <w:t xml:space="preserve"> </w:t>
      </w:r>
      <w:r>
        <w:t>Bis-Man</w:t>
      </w:r>
      <w:r>
        <w:rPr>
          <w:spacing w:val="-3"/>
        </w:rPr>
        <w:t xml:space="preserve"> </w:t>
      </w:r>
      <w:r>
        <w:t>Transit</w:t>
      </w:r>
      <w:r>
        <w:rPr>
          <w:spacing w:val="-4"/>
        </w:rPr>
        <w:t xml:space="preserve"> </w:t>
      </w:r>
      <w:r>
        <w:t>Board employs three staff persons to manage the administrative duties of the Transit offices: a Transit Executive Director, a Marketing and Mobility Specialist, and a Transit Accountant.</w:t>
      </w:r>
    </w:p>
    <w:p w14:paraId="6CECC3A1" w14:textId="77777777" w:rsidR="00AC03CD" w:rsidRDefault="00AC03CD">
      <w:pPr>
        <w:pStyle w:val="BodyText"/>
        <w:spacing w:before="1"/>
      </w:pPr>
    </w:p>
    <w:p w14:paraId="5219F4C5" w14:textId="77777777" w:rsidR="00AC03CD" w:rsidRDefault="00A707E5">
      <w:pPr>
        <w:pStyle w:val="BodyText"/>
        <w:ind w:left="791" w:right="1673"/>
      </w:pPr>
      <w:r>
        <w:t>The</w:t>
      </w:r>
      <w:r>
        <w:rPr>
          <w:spacing w:val="-3"/>
        </w:rPr>
        <w:t xml:space="preserve"> </w:t>
      </w:r>
      <w:r>
        <w:t>Bis-Man</w:t>
      </w:r>
      <w:r>
        <w:rPr>
          <w:spacing w:val="-2"/>
        </w:rPr>
        <w:t xml:space="preserve"> </w:t>
      </w:r>
      <w:r>
        <w:t>Transit</w:t>
      </w:r>
      <w:r>
        <w:rPr>
          <w:spacing w:val="-3"/>
        </w:rPr>
        <w:t xml:space="preserve"> </w:t>
      </w:r>
      <w:r>
        <w:t>Board</w:t>
      </w:r>
      <w:r>
        <w:rPr>
          <w:spacing w:val="-2"/>
        </w:rPr>
        <w:t xml:space="preserve"> </w:t>
      </w:r>
      <w:r>
        <w:t>contracts</w:t>
      </w:r>
      <w:r>
        <w:rPr>
          <w:spacing w:val="-4"/>
        </w:rPr>
        <w:t xml:space="preserve"> </w:t>
      </w:r>
      <w:r>
        <w:t>with</w:t>
      </w:r>
      <w:r>
        <w:rPr>
          <w:spacing w:val="-2"/>
        </w:rPr>
        <w:t xml:space="preserve"> </w:t>
      </w:r>
      <w:r>
        <w:t>We</w:t>
      </w:r>
      <w:r>
        <w:rPr>
          <w:spacing w:val="-3"/>
        </w:rPr>
        <w:t xml:space="preserve"> </w:t>
      </w:r>
      <w:r>
        <w:t>Drive</w:t>
      </w:r>
      <w:r>
        <w:rPr>
          <w:spacing w:val="-3"/>
        </w:rPr>
        <w:t xml:space="preserve"> </w:t>
      </w:r>
      <w:r>
        <w:t>U</w:t>
      </w:r>
      <w:r>
        <w:rPr>
          <w:spacing w:val="-3"/>
        </w:rPr>
        <w:t xml:space="preserve"> </w:t>
      </w:r>
      <w:r>
        <w:t>(formerly</w:t>
      </w:r>
      <w:r>
        <w:rPr>
          <w:spacing w:val="-2"/>
        </w:rPr>
        <w:t xml:space="preserve"> </w:t>
      </w:r>
      <w:r>
        <w:t>National</w:t>
      </w:r>
      <w:r>
        <w:rPr>
          <w:spacing w:val="-3"/>
        </w:rPr>
        <w:t xml:space="preserve"> </w:t>
      </w:r>
      <w:r>
        <w:t>Express),</w:t>
      </w:r>
      <w:r>
        <w:rPr>
          <w:spacing w:val="-2"/>
        </w:rPr>
        <w:t xml:space="preserve"> </w:t>
      </w:r>
      <w:r>
        <w:t>to</w:t>
      </w:r>
      <w:r>
        <w:rPr>
          <w:spacing w:val="-2"/>
        </w:rPr>
        <w:t xml:space="preserve"> </w:t>
      </w:r>
      <w:r>
        <w:t>operate</w:t>
      </w:r>
      <w:r>
        <w:rPr>
          <w:spacing w:val="-3"/>
        </w:rPr>
        <w:t xml:space="preserve"> </w:t>
      </w:r>
      <w:r>
        <w:t>the</w:t>
      </w:r>
      <w:r>
        <w:rPr>
          <w:spacing w:val="-3"/>
        </w:rPr>
        <w:t xml:space="preserve"> </w:t>
      </w:r>
      <w:r>
        <w:t>area’s</w:t>
      </w:r>
      <w:r>
        <w:rPr>
          <w:spacing w:val="-6"/>
        </w:rPr>
        <w:t xml:space="preserve"> </w:t>
      </w:r>
      <w:r>
        <w:t>public transportation service.</w:t>
      </w:r>
      <w:r>
        <w:rPr>
          <w:spacing w:val="40"/>
        </w:rPr>
        <w:t xml:space="preserve"> </w:t>
      </w:r>
      <w:r>
        <w:t>We Drive U provides all drivers, dispatchers, and maintenance personnel, as well as the management to employ these persons.</w:t>
      </w:r>
      <w:r>
        <w:rPr>
          <w:spacing w:val="40"/>
        </w:rPr>
        <w:t xml:space="preserve"> </w:t>
      </w:r>
      <w:r>
        <w:t>We Drive U also staffs the Jefferson Lines bus depot.</w:t>
      </w:r>
    </w:p>
    <w:p w14:paraId="48CFF804" w14:textId="77777777" w:rsidR="00AC03CD" w:rsidRDefault="00AC03CD">
      <w:pPr>
        <w:pStyle w:val="BodyText"/>
      </w:pPr>
    </w:p>
    <w:p w14:paraId="6D6A921C" w14:textId="77777777" w:rsidR="00AC03CD" w:rsidRDefault="00A707E5">
      <w:pPr>
        <w:pStyle w:val="BodyText"/>
        <w:ind w:left="792" w:right="932" w:hanging="1"/>
      </w:pPr>
      <w:r>
        <w:t>Bis-Man</w:t>
      </w:r>
      <w:r>
        <w:rPr>
          <w:spacing w:val="-2"/>
        </w:rPr>
        <w:t xml:space="preserve"> </w:t>
      </w:r>
      <w:r>
        <w:t>Transit,</w:t>
      </w:r>
      <w:r>
        <w:rPr>
          <w:spacing w:val="-2"/>
        </w:rPr>
        <w:t xml:space="preserve"> </w:t>
      </w:r>
      <w:r>
        <w:t>as</w:t>
      </w:r>
      <w:r>
        <w:rPr>
          <w:spacing w:val="-4"/>
        </w:rPr>
        <w:t xml:space="preserve"> </w:t>
      </w:r>
      <w:r>
        <w:t>a</w:t>
      </w:r>
      <w:r>
        <w:rPr>
          <w:spacing w:val="-3"/>
        </w:rPr>
        <w:t xml:space="preserve"> </w:t>
      </w:r>
      <w:r>
        <w:t>public</w:t>
      </w:r>
      <w:r>
        <w:rPr>
          <w:spacing w:val="-3"/>
        </w:rPr>
        <w:t xml:space="preserve"> </w:t>
      </w:r>
      <w:r>
        <w:t>transportation</w:t>
      </w:r>
      <w:r>
        <w:rPr>
          <w:spacing w:val="-2"/>
        </w:rPr>
        <w:t xml:space="preserve"> </w:t>
      </w:r>
      <w:r>
        <w:t>service,</w:t>
      </w:r>
      <w:r>
        <w:rPr>
          <w:spacing w:val="-6"/>
        </w:rPr>
        <w:t xml:space="preserve"> </w:t>
      </w:r>
      <w:r>
        <w:t>has</w:t>
      </w:r>
      <w:r>
        <w:rPr>
          <w:spacing w:val="-4"/>
        </w:rPr>
        <w:t xml:space="preserve"> </w:t>
      </w:r>
      <w:r>
        <w:t>two</w:t>
      </w:r>
      <w:r>
        <w:rPr>
          <w:spacing w:val="-4"/>
        </w:rPr>
        <w:t xml:space="preserve"> </w:t>
      </w:r>
      <w:r>
        <w:t>operational</w:t>
      </w:r>
      <w:r>
        <w:rPr>
          <w:spacing w:val="-3"/>
        </w:rPr>
        <w:t xml:space="preserve"> </w:t>
      </w:r>
      <w:r>
        <w:t>components.</w:t>
      </w:r>
      <w:r>
        <w:rPr>
          <w:spacing w:val="37"/>
        </w:rPr>
        <w:t xml:space="preserve"> </w:t>
      </w:r>
      <w:r>
        <w:t>The</w:t>
      </w:r>
      <w:r>
        <w:rPr>
          <w:spacing w:val="-7"/>
        </w:rPr>
        <w:t xml:space="preserve"> </w:t>
      </w:r>
      <w:r>
        <w:t>paratransit</w:t>
      </w:r>
      <w:r>
        <w:rPr>
          <w:spacing w:val="-3"/>
        </w:rPr>
        <w:t xml:space="preserve"> </w:t>
      </w:r>
      <w:r>
        <w:t>service,</w:t>
      </w:r>
      <w:r>
        <w:rPr>
          <w:spacing w:val="-2"/>
        </w:rPr>
        <w:t xml:space="preserve"> </w:t>
      </w:r>
      <w:r>
        <w:t>which</w:t>
      </w:r>
      <w:r>
        <w:rPr>
          <w:spacing w:val="-2"/>
        </w:rPr>
        <w:t xml:space="preserve"> </w:t>
      </w:r>
      <w:r>
        <w:t>was the community’s</w:t>
      </w:r>
      <w:r>
        <w:rPr>
          <w:spacing w:val="-1"/>
        </w:rPr>
        <w:t xml:space="preserve"> </w:t>
      </w:r>
      <w:r>
        <w:t>original service, is</w:t>
      </w:r>
      <w:r>
        <w:rPr>
          <w:spacing w:val="-1"/>
        </w:rPr>
        <w:t xml:space="preserve"> </w:t>
      </w:r>
      <w:r>
        <w:t>called Bis-Man Transit.</w:t>
      </w:r>
      <w:r>
        <w:rPr>
          <w:spacing w:val="40"/>
        </w:rPr>
        <w:t xml:space="preserve"> </w:t>
      </w:r>
      <w:r>
        <w:t>The fixed-route service, which began in 2003,</w:t>
      </w:r>
      <w:r>
        <w:rPr>
          <w:spacing w:val="-2"/>
        </w:rPr>
        <w:t xml:space="preserve"> </w:t>
      </w:r>
      <w:r>
        <w:t>is</w:t>
      </w:r>
      <w:r>
        <w:rPr>
          <w:spacing w:val="-1"/>
        </w:rPr>
        <w:t xml:space="preserve"> </w:t>
      </w:r>
      <w:r>
        <w:t>known</w:t>
      </w:r>
      <w:r>
        <w:rPr>
          <w:spacing w:val="-1"/>
        </w:rPr>
        <w:t xml:space="preserve"> </w:t>
      </w:r>
      <w:r>
        <w:t>as Capital Area Transit (CAT).</w:t>
      </w:r>
      <w:r>
        <w:rPr>
          <w:spacing w:val="40"/>
        </w:rPr>
        <w:t xml:space="preserve"> </w:t>
      </w:r>
      <w:r>
        <w:t>Weekly paratransit services run 18.5 hours on Monday thru Saturday (5:30am -12am) and seven</w:t>
      </w:r>
      <w:r>
        <w:rPr>
          <w:spacing w:val="-3"/>
        </w:rPr>
        <w:t xml:space="preserve"> </w:t>
      </w:r>
      <w:r>
        <w:t>hours</w:t>
      </w:r>
      <w:r>
        <w:rPr>
          <w:spacing w:val="-8"/>
        </w:rPr>
        <w:t xml:space="preserve"> </w:t>
      </w:r>
      <w:r>
        <w:t>on</w:t>
      </w:r>
      <w:r>
        <w:rPr>
          <w:spacing w:val="-3"/>
        </w:rPr>
        <w:t xml:space="preserve"> </w:t>
      </w:r>
      <w:r>
        <w:t>Sunday</w:t>
      </w:r>
      <w:r>
        <w:rPr>
          <w:spacing w:val="-6"/>
        </w:rPr>
        <w:t xml:space="preserve"> </w:t>
      </w:r>
      <w:r>
        <w:t>(7:30am</w:t>
      </w:r>
      <w:r>
        <w:rPr>
          <w:spacing w:val="-4"/>
        </w:rPr>
        <w:t xml:space="preserve"> </w:t>
      </w:r>
      <w:r>
        <w:t>-</w:t>
      </w:r>
      <w:r>
        <w:rPr>
          <w:spacing w:val="-4"/>
        </w:rPr>
        <w:t xml:space="preserve"> </w:t>
      </w:r>
      <w:r>
        <w:t>2:30pm).</w:t>
      </w:r>
      <w:r>
        <w:rPr>
          <w:spacing w:val="36"/>
        </w:rPr>
        <w:t xml:space="preserve"> </w:t>
      </w:r>
      <w:r>
        <w:t>Weekly</w:t>
      </w:r>
      <w:r>
        <w:rPr>
          <w:spacing w:val="-3"/>
        </w:rPr>
        <w:t xml:space="preserve"> </w:t>
      </w:r>
      <w:r>
        <w:t>CAT</w:t>
      </w:r>
      <w:r>
        <w:rPr>
          <w:spacing w:val="-4"/>
        </w:rPr>
        <w:t xml:space="preserve"> </w:t>
      </w:r>
      <w:r>
        <w:t>service</w:t>
      </w:r>
      <w:r>
        <w:rPr>
          <w:spacing w:val="-4"/>
        </w:rPr>
        <w:t xml:space="preserve"> </w:t>
      </w:r>
      <w:r>
        <w:t>runs</w:t>
      </w:r>
      <w:r>
        <w:rPr>
          <w:spacing w:val="-8"/>
        </w:rPr>
        <w:t xml:space="preserve"> </w:t>
      </w:r>
      <w:r>
        <w:t>12</w:t>
      </w:r>
      <w:r>
        <w:rPr>
          <w:spacing w:val="-3"/>
        </w:rPr>
        <w:t xml:space="preserve"> </w:t>
      </w:r>
      <w:r>
        <w:t>hours</w:t>
      </w:r>
      <w:r>
        <w:rPr>
          <w:spacing w:val="-8"/>
        </w:rPr>
        <w:t xml:space="preserve"> </w:t>
      </w:r>
      <w:r>
        <w:t>on</w:t>
      </w:r>
      <w:r>
        <w:rPr>
          <w:spacing w:val="-3"/>
        </w:rPr>
        <w:t xml:space="preserve"> </w:t>
      </w:r>
      <w:r>
        <w:t>Monday</w:t>
      </w:r>
      <w:r>
        <w:rPr>
          <w:spacing w:val="-3"/>
        </w:rPr>
        <w:t xml:space="preserve"> </w:t>
      </w:r>
      <w:r>
        <w:t>thru</w:t>
      </w:r>
      <w:r>
        <w:rPr>
          <w:spacing w:val="-3"/>
        </w:rPr>
        <w:t xml:space="preserve"> </w:t>
      </w:r>
      <w:r>
        <w:t>Friday</w:t>
      </w:r>
      <w:r>
        <w:rPr>
          <w:spacing w:val="-6"/>
        </w:rPr>
        <w:t xml:space="preserve"> </w:t>
      </w:r>
      <w:r>
        <w:t>(7:00am</w:t>
      </w:r>
      <w:r>
        <w:rPr>
          <w:spacing w:val="-6"/>
        </w:rPr>
        <w:t xml:space="preserve"> </w:t>
      </w:r>
      <w:r>
        <w:t>–</w:t>
      </w:r>
      <w:r>
        <w:rPr>
          <w:spacing w:val="-3"/>
        </w:rPr>
        <w:t xml:space="preserve"> </w:t>
      </w:r>
      <w:r>
        <w:t>7pm), six hours on Saturday (8:00am – 7:00pm), and zero hours on Sunday.</w:t>
      </w:r>
    </w:p>
    <w:p w14:paraId="2C742227" w14:textId="77777777" w:rsidR="00AC03CD" w:rsidRDefault="00AC03CD">
      <w:pPr>
        <w:pStyle w:val="BodyText"/>
        <w:spacing w:before="106"/>
      </w:pPr>
    </w:p>
    <w:p w14:paraId="7E4EEDE2" w14:textId="77777777" w:rsidR="00AC03CD" w:rsidRDefault="00A707E5">
      <w:pPr>
        <w:pStyle w:val="BodyText"/>
        <w:spacing w:before="1"/>
        <w:ind w:left="791" w:right="932"/>
      </w:pPr>
      <w:r>
        <w:t>The</w:t>
      </w:r>
      <w:r>
        <w:rPr>
          <w:spacing w:val="-5"/>
        </w:rPr>
        <w:t xml:space="preserve"> </w:t>
      </w:r>
      <w:r>
        <w:t>Bis-Man</w:t>
      </w:r>
      <w:r>
        <w:rPr>
          <w:spacing w:val="-4"/>
        </w:rPr>
        <w:t xml:space="preserve"> </w:t>
      </w:r>
      <w:r>
        <w:t>Transit</w:t>
      </w:r>
      <w:r>
        <w:rPr>
          <w:spacing w:val="-6"/>
        </w:rPr>
        <w:t xml:space="preserve"> </w:t>
      </w:r>
      <w:r>
        <w:t>Board,</w:t>
      </w:r>
      <w:r>
        <w:rPr>
          <w:spacing w:val="-5"/>
        </w:rPr>
        <w:t xml:space="preserve"> </w:t>
      </w:r>
      <w:r>
        <w:t>their</w:t>
      </w:r>
      <w:r>
        <w:rPr>
          <w:spacing w:val="-5"/>
        </w:rPr>
        <w:t xml:space="preserve"> </w:t>
      </w:r>
      <w:r>
        <w:t>staff,</w:t>
      </w:r>
      <w:r>
        <w:rPr>
          <w:spacing w:val="-5"/>
        </w:rPr>
        <w:t xml:space="preserve"> </w:t>
      </w:r>
      <w:r>
        <w:t>and</w:t>
      </w:r>
      <w:r>
        <w:rPr>
          <w:spacing w:val="-4"/>
        </w:rPr>
        <w:t xml:space="preserve"> </w:t>
      </w:r>
      <w:r>
        <w:t>We</w:t>
      </w:r>
      <w:r>
        <w:rPr>
          <w:spacing w:val="-3"/>
        </w:rPr>
        <w:t xml:space="preserve"> </w:t>
      </w:r>
      <w:r>
        <w:t>Drive</w:t>
      </w:r>
      <w:r>
        <w:rPr>
          <w:spacing w:val="-3"/>
        </w:rPr>
        <w:t xml:space="preserve"> </w:t>
      </w:r>
      <w:r>
        <w:t>U</w:t>
      </w:r>
      <w:r>
        <w:rPr>
          <w:spacing w:val="-8"/>
        </w:rPr>
        <w:t xml:space="preserve"> </w:t>
      </w:r>
      <w:r>
        <w:t>have</w:t>
      </w:r>
      <w:r>
        <w:rPr>
          <w:spacing w:val="-5"/>
        </w:rPr>
        <w:t xml:space="preserve"> </w:t>
      </w:r>
      <w:proofErr w:type="gramStart"/>
      <w:r>
        <w:t>looked</w:t>
      </w:r>
      <w:r>
        <w:rPr>
          <w:spacing w:val="-4"/>
        </w:rPr>
        <w:t xml:space="preserve"> </w:t>
      </w:r>
      <w:r>
        <w:t>into</w:t>
      </w:r>
      <w:proofErr w:type="gramEnd"/>
      <w:r>
        <w:rPr>
          <w:spacing w:val="-4"/>
        </w:rPr>
        <w:t xml:space="preserve"> </w:t>
      </w:r>
      <w:r>
        <w:t>alternative</w:t>
      </w:r>
      <w:r>
        <w:rPr>
          <w:spacing w:val="-7"/>
        </w:rPr>
        <w:t xml:space="preserve"> </w:t>
      </w:r>
      <w:r>
        <w:t>modes</w:t>
      </w:r>
      <w:r>
        <w:rPr>
          <w:spacing w:val="-9"/>
        </w:rPr>
        <w:t xml:space="preserve"> </w:t>
      </w:r>
      <w:r>
        <w:t>of</w:t>
      </w:r>
      <w:r>
        <w:rPr>
          <w:spacing w:val="-7"/>
        </w:rPr>
        <w:t xml:space="preserve"> </w:t>
      </w:r>
      <w:r>
        <w:t>public</w:t>
      </w:r>
      <w:r>
        <w:rPr>
          <w:spacing w:val="-5"/>
        </w:rPr>
        <w:t xml:space="preserve"> </w:t>
      </w:r>
      <w:r>
        <w:t>transportation.</w:t>
      </w:r>
      <w:r>
        <w:rPr>
          <w:spacing w:val="-2"/>
        </w:rPr>
        <w:t xml:space="preserve"> </w:t>
      </w:r>
      <w:r>
        <w:t>This includes a premium demand-response option which can be made available to the entire community (and not only paratransit</w:t>
      </w:r>
      <w:r>
        <w:rPr>
          <w:spacing w:val="-2"/>
        </w:rPr>
        <w:t xml:space="preserve"> </w:t>
      </w:r>
      <w:r>
        <w:t>eligible</w:t>
      </w:r>
      <w:r>
        <w:rPr>
          <w:spacing w:val="-4"/>
        </w:rPr>
        <w:t xml:space="preserve"> </w:t>
      </w:r>
      <w:r>
        <w:t>individuals)</w:t>
      </w:r>
      <w:r>
        <w:rPr>
          <w:spacing w:val="-1"/>
        </w:rPr>
        <w:t xml:space="preserve"> </w:t>
      </w:r>
      <w:r>
        <w:t>or</w:t>
      </w:r>
      <w:r>
        <w:rPr>
          <w:spacing w:val="-1"/>
        </w:rPr>
        <w:t xml:space="preserve"> </w:t>
      </w:r>
      <w:r>
        <w:t>other</w:t>
      </w:r>
      <w:r>
        <w:rPr>
          <w:spacing w:val="-1"/>
        </w:rPr>
        <w:t xml:space="preserve"> </w:t>
      </w:r>
      <w:r>
        <w:t>micro-transit</w:t>
      </w:r>
      <w:r>
        <w:rPr>
          <w:spacing w:val="-5"/>
        </w:rPr>
        <w:t xml:space="preserve"> </w:t>
      </w:r>
      <w:r>
        <w:t>opportunities.</w:t>
      </w:r>
      <w:r>
        <w:rPr>
          <w:spacing w:val="38"/>
        </w:rPr>
        <w:t xml:space="preserve"> </w:t>
      </w:r>
      <w:r>
        <w:t>They</w:t>
      </w:r>
      <w:r>
        <w:rPr>
          <w:spacing w:val="-1"/>
        </w:rPr>
        <w:t xml:space="preserve"> </w:t>
      </w:r>
      <w:r>
        <w:t>would</w:t>
      </w:r>
      <w:r>
        <w:rPr>
          <w:spacing w:val="-1"/>
        </w:rPr>
        <w:t xml:space="preserve"> </w:t>
      </w:r>
      <w:r>
        <w:t>like</w:t>
      </w:r>
      <w:r>
        <w:rPr>
          <w:spacing w:val="-4"/>
        </w:rPr>
        <w:t xml:space="preserve"> </w:t>
      </w:r>
      <w:r>
        <w:t>to</w:t>
      </w:r>
      <w:r>
        <w:rPr>
          <w:spacing w:val="-3"/>
        </w:rPr>
        <w:t xml:space="preserve"> </w:t>
      </w:r>
      <w:r>
        <w:t>continue</w:t>
      </w:r>
      <w:r>
        <w:rPr>
          <w:spacing w:val="-2"/>
        </w:rPr>
        <w:t xml:space="preserve"> </w:t>
      </w:r>
      <w:r>
        <w:t>this</w:t>
      </w:r>
      <w:r>
        <w:rPr>
          <w:spacing w:val="-5"/>
        </w:rPr>
        <w:t xml:space="preserve"> </w:t>
      </w:r>
      <w:r>
        <w:t>investigation</w:t>
      </w:r>
      <w:r>
        <w:rPr>
          <w:spacing w:val="-1"/>
        </w:rPr>
        <w:t xml:space="preserve"> </w:t>
      </w:r>
      <w:r>
        <w:t>in</w:t>
      </w:r>
      <w:r>
        <w:rPr>
          <w:spacing w:val="-3"/>
        </w:rPr>
        <w:t xml:space="preserve"> </w:t>
      </w:r>
      <w:r>
        <w:t>the current study.</w:t>
      </w:r>
    </w:p>
    <w:p w14:paraId="3508EE63" w14:textId="77777777" w:rsidR="00AC03CD" w:rsidRDefault="00AC03CD">
      <w:pPr>
        <w:pStyle w:val="BodyText"/>
        <w:spacing w:before="2"/>
      </w:pPr>
    </w:p>
    <w:p w14:paraId="32AE2C66" w14:textId="77777777" w:rsidR="00AC03CD" w:rsidRDefault="00A707E5">
      <w:pPr>
        <w:pStyle w:val="BodyText"/>
        <w:ind w:left="792" w:right="932"/>
      </w:pPr>
      <w:r>
        <w:t>The paratransit service logged approximately 489,458 miles within the Bismarck-Mandan service area and the City of Lincoln</w:t>
      </w:r>
      <w:r>
        <w:rPr>
          <w:spacing w:val="-2"/>
        </w:rPr>
        <w:t xml:space="preserve"> </w:t>
      </w:r>
      <w:r>
        <w:t>in</w:t>
      </w:r>
      <w:r>
        <w:rPr>
          <w:spacing w:val="-4"/>
        </w:rPr>
        <w:t xml:space="preserve"> </w:t>
      </w:r>
      <w:r>
        <w:t>2025.</w:t>
      </w:r>
      <w:r>
        <w:rPr>
          <w:spacing w:val="35"/>
        </w:rPr>
        <w:t xml:space="preserve"> </w:t>
      </w:r>
      <w:r>
        <w:t>The</w:t>
      </w:r>
      <w:r>
        <w:rPr>
          <w:spacing w:val="-5"/>
        </w:rPr>
        <w:t xml:space="preserve"> </w:t>
      </w:r>
      <w:r>
        <w:t>CAT</w:t>
      </w:r>
      <w:r>
        <w:rPr>
          <w:spacing w:val="-5"/>
        </w:rPr>
        <w:t xml:space="preserve"> </w:t>
      </w:r>
      <w:r>
        <w:t>fixed-route</w:t>
      </w:r>
      <w:r>
        <w:rPr>
          <w:spacing w:val="-5"/>
        </w:rPr>
        <w:t xml:space="preserve"> </w:t>
      </w:r>
      <w:r>
        <w:t>service</w:t>
      </w:r>
      <w:r>
        <w:rPr>
          <w:spacing w:val="-5"/>
        </w:rPr>
        <w:t xml:space="preserve"> </w:t>
      </w:r>
      <w:r>
        <w:t>logged</w:t>
      </w:r>
      <w:r>
        <w:rPr>
          <w:spacing w:val="-4"/>
        </w:rPr>
        <w:t xml:space="preserve"> </w:t>
      </w:r>
      <w:r>
        <w:t>343,370</w:t>
      </w:r>
      <w:r>
        <w:rPr>
          <w:spacing w:val="-2"/>
        </w:rPr>
        <w:t xml:space="preserve"> </w:t>
      </w:r>
      <w:r>
        <w:t>miles</w:t>
      </w:r>
      <w:r>
        <w:rPr>
          <w:spacing w:val="-6"/>
        </w:rPr>
        <w:t xml:space="preserve"> </w:t>
      </w:r>
      <w:r>
        <w:t>in</w:t>
      </w:r>
      <w:r>
        <w:rPr>
          <w:spacing w:val="-4"/>
        </w:rPr>
        <w:t xml:space="preserve"> </w:t>
      </w:r>
      <w:r>
        <w:t>the</w:t>
      </w:r>
      <w:r>
        <w:rPr>
          <w:spacing w:val="-5"/>
        </w:rPr>
        <w:t xml:space="preserve"> </w:t>
      </w:r>
      <w:r>
        <w:t>same</w:t>
      </w:r>
      <w:r>
        <w:rPr>
          <w:spacing w:val="-7"/>
        </w:rPr>
        <w:t xml:space="preserve"> </w:t>
      </w:r>
      <w:r>
        <w:t>period</w:t>
      </w:r>
      <w:r>
        <w:rPr>
          <w:spacing w:val="-2"/>
        </w:rPr>
        <w:t xml:space="preserve"> </w:t>
      </w:r>
      <w:r>
        <w:t>but</w:t>
      </w:r>
      <w:r>
        <w:rPr>
          <w:spacing w:val="-6"/>
        </w:rPr>
        <w:t xml:space="preserve"> </w:t>
      </w:r>
      <w:r>
        <w:t>does</w:t>
      </w:r>
      <w:r>
        <w:rPr>
          <w:spacing w:val="-6"/>
        </w:rPr>
        <w:t xml:space="preserve"> </w:t>
      </w:r>
      <w:r>
        <w:t>not</w:t>
      </w:r>
      <w:r>
        <w:rPr>
          <w:spacing w:val="-6"/>
        </w:rPr>
        <w:t xml:space="preserve"> </w:t>
      </w:r>
      <w:r>
        <w:t>extend</w:t>
      </w:r>
      <w:r>
        <w:rPr>
          <w:spacing w:val="-2"/>
        </w:rPr>
        <w:t xml:space="preserve"> </w:t>
      </w:r>
      <w:r>
        <w:t>to</w:t>
      </w:r>
      <w:r>
        <w:rPr>
          <w:spacing w:val="-2"/>
        </w:rPr>
        <w:t xml:space="preserve"> </w:t>
      </w:r>
      <w:r>
        <w:t>Lincoln.</w:t>
      </w:r>
    </w:p>
    <w:p w14:paraId="5EEA1620" w14:textId="77777777" w:rsidR="00AC03CD" w:rsidRDefault="00A707E5">
      <w:pPr>
        <w:pStyle w:val="BodyText"/>
        <w:spacing w:before="229"/>
        <w:ind w:left="791"/>
      </w:pPr>
      <w:r>
        <w:t>The</w:t>
      </w:r>
      <w:r>
        <w:rPr>
          <w:spacing w:val="-5"/>
        </w:rPr>
        <w:t xml:space="preserve"> </w:t>
      </w:r>
      <w:r>
        <w:t>paratransit</w:t>
      </w:r>
      <w:r>
        <w:rPr>
          <w:spacing w:val="-5"/>
        </w:rPr>
        <w:t xml:space="preserve"> </w:t>
      </w:r>
      <w:r>
        <w:t>service</w:t>
      </w:r>
      <w:r>
        <w:rPr>
          <w:spacing w:val="-5"/>
        </w:rPr>
        <w:t xml:space="preserve"> </w:t>
      </w:r>
      <w:r>
        <w:t>made</w:t>
      </w:r>
      <w:r>
        <w:rPr>
          <w:spacing w:val="-5"/>
        </w:rPr>
        <w:t xml:space="preserve"> </w:t>
      </w:r>
      <w:r>
        <w:t>92,760</w:t>
      </w:r>
      <w:r>
        <w:rPr>
          <w:spacing w:val="-6"/>
        </w:rPr>
        <w:t xml:space="preserve"> </w:t>
      </w:r>
      <w:r>
        <w:t>trips</w:t>
      </w:r>
      <w:r>
        <w:rPr>
          <w:spacing w:val="-6"/>
        </w:rPr>
        <w:t xml:space="preserve"> </w:t>
      </w:r>
      <w:r>
        <w:t>in</w:t>
      </w:r>
      <w:r>
        <w:rPr>
          <w:spacing w:val="-4"/>
        </w:rPr>
        <w:t xml:space="preserve"> </w:t>
      </w:r>
      <w:r>
        <w:t>2025,</w:t>
      </w:r>
      <w:r>
        <w:rPr>
          <w:spacing w:val="-7"/>
        </w:rPr>
        <w:t xml:space="preserve"> </w:t>
      </w:r>
      <w:r>
        <w:t>and</w:t>
      </w:r>
      <w:r>
        <w:rPr>
          <w:spacing w:val="-4"/>
        </w:rPr>
        <w:t xml:space="preserve"> </w:t>
      </w:r>
      <w:r>
        <w:t>the</w:t>
      </w:r>
      <w:r>
        <w:rPr>
          <w:spacing w:val="-5"/>
        </w:rPr>
        <w:t xml:space="preserve"> </w:t>
      </w:r>
      <w:r>
        <w:t>CAT</w:t>
      </w:r>
      <w:r>
        <w:rPr>
          <w:spacing w:val="-4"/>
        </w:rPr>
        <w:t xml:space="preserve"> </w:t>
      </w:r>
      <w:r>
        <w:t>fixed-route</w:t>
      </w:r>
      <w:r>
        <w:rPr>
          <w:spacing w:val="-5"/>
        </w:rPr>
        <w:t xml:space="preserve"> </w:t>
      </w:r>
      <w:r>
        <w:t>service</w:t>
      </w:r>
      <w:r>
        <w:rPr>
          <w:spacing w:val="-5"/>
        </w:rPr>
        <w:t xml:space="preserve"> </w:t>
      </w:r>
      <w:r>
        <w:t>made</w:t>
      </w:r>
      <w:r>
        <w:rPr>
          <w:spacing w:val="-5"/>
        </w:rPr>
        <w:t xml:space="preserve"> </w:t>
      </w:r>
      <w:r>
        <w:t>138,073</w:t>
      </w:r>
      <w:r>
        <w:rPr>
          <w:spacing w:val="-5"/>
        </w:rPr>
        <w:t xml:space="preserve"> </w:t>
      </w:r>
      <w:r>
        <w:t>trips</w:t>
      </w:r>
      <w:r>
        <w:rPr>
          <w:spacing w:val="-5"/>
        </w:rPr>
        <w:t xml:space="preserve"> </w:t>
      </w:r>
      <w:r>
        <w:t>in</w:t>
      </w:r>
      <w:r>
        <w:rPr>
          <w:spacing w:val="-5"/>
        </w:rPr>
        <w:t xml:space="preserve"> </w:t>
      </w:r>
      <w:r>
        <w:t>the</w:t>
      </w:r>
      <w:r>
        <w:rPr>
          <w:spacing w:val="-5"/>
        </w:rPr>
        <w:t xml:space="preserve"> </w:t>
      </w:r>
      <w:r>
        <w:t>same</w:t>
      </w:r>
      <w:r>
        <w:rPr>
          <w:spacing w:val="-5"/>
        </w:rPr>
        <w:t xml:space="preserve"> </w:t>
      </w:r>
      <w:r>
        <w:rPr>
          <w:spacing w:val="-2"/>
        </w:rPr>
        <w:t>period.</w:t>
      </w:r>
    </w:p>
    <w:p w14:paraId="555FB7FE" w14:textId="77777777" w:rsidR="00AC03CD" w:rsidRDefault="00A707E5">
      <w:pPr>
        <w:pStyle w:val="BodyText"/>
        <w:spacing w:before="228"/>
        <w:ind w:left="791" w:right="850"/>
      </w:pPr>
      <w:r>
        <w:t>In</w:t>
      </w:r>
      <w:r>
        <w:rPr>
          <w:spacing w:val="-4"/>
        </w:rPr>
        <w:t xml:space="preserve"> </w:t>
      </w:r>
      <w:r>
        <w:t>2017,</w:t>
      </w:r>
      <w:r>
        <w:rPr>
          <w:spacing w:val="-5"/>
        </w:rPr>
        <w:t xml:space="preserve"> </w:t>
      </w:r>
      <w:r>
        <w:t>the</w:t>
      </w:r>
      <w:r>
        <w:rPr>
          <w:spacing w:val="-7"/>
        </w:rPr>
        <w:t xml:space="preserve"> </w:t>
      </w:r>
      <w:r>
        <w:t>Bis-Man</w:t>
      </w:r>
      <w:r>
        <w:rPr>
          <w:spacing w:val="-4"/>
        </w:rPr>
        <w:t xml:space="preserve"> </w:t>
      </w:r>
      <w:r>
        <w:t>Transit</w:t>
      </w:r>
      <w:r>
        <w:rPr>
          <w:spacing w:val="-6"/>
        </w:rPr>
        <w:t xml:space="preserve"> </w:t>
      </w:r>
      <w:r>
        <w:t>Board,</w:t>
      </w:r>
      <w:r>
        <w:rPr>
          <w:spacing w:val="-5"/>
        </w:rPr>
        <w:t xml:space="preserve"> </w:t>
      </w:r>
      <w:r>
        <w:t>with</w:t>
      </w:r>
      <w:r>
        <w:rPr>
          <w:spacing w:val="-4"/>
        </w:rPr>
        <w:t xml:space="preserve"> </w:t>
      </w:r>
      <w:r>
        <w:t>approval</w:t>
      </w:r>
      <w:r>
        <w:rPr>
          <w:spacing w:val="-10"/>
        </w:rPr>
        <w:t xml:space="preserve"> </w:t>
      </w:r>
      <w:r>
        <w:t>from</w:t>
      </w:r>
      <w:r>
        <w:rPr>
          <w:spacing w:val="-4"/>
        </w:rPr>
        <w:t xml:space="preserve"> </w:t>
      </w:r>
      <w:r>
        <w:t>the</w:t>
      </w:r>
      <w:r>
        <w:rPr>
          <w:spacing w:val="-10"/>
        </w:rPr>
        <w:t xml:space="preserve"> </w:t>
      </w:r>
      <w:r>
        <w:t>Bismarck</w:t>
      </w:r>
      <w:r>
        <w:rPr>
          <w:spacing w:val="-4"/>
        </w:rPr>
        <w:t xml:space="preserve"> </w:t>
      </w:r>
      <w:r>
        <w:t>City</w:t>
      </w:r>
      <w:r>
        <w:rPr>
          <w:spacing w:val="-4"/>
        </w:rPr>
        <w:t xml:space="preserve"> </w:t>
      </w:r>
      <w:r>
        <w:t>Commission,</w:t>
      </w:r>
      <w:r>
        <w:rPr>
          <w:spacing w:val="-5"/>
        </w:rPr>
        <w:t xml:space="preserve"> </w:t>
      </w:r>
      <w:r>
        <w:t>implemented</w:t>
      </w:r>
      <w:r>
        <w:rPr>
          <w:spacing w:val="-4"/>
        </w:rPr>
        <w:t xml:space="preserve"> </w:t>
      </w:r>
      <w:r>
        <w:t>service</w:t>
      </w:r>
      <w:r>
        <w:rPr>
          <w:spacing w:val="-8"/>
        </w:rPr>
        <w:t xml:space="preserve"> </w:t>
      </w:r>
      <w:r>
        <w:t>changes</w:t>
      </w:r>
      <w:r>
        <w:rPr>
          <w:spacing w:val="-9"/>
        </w:rPr>
        <w:t xml:space="preserve"> </w:t>
      </w:r>
      <w:r>
        <w:t>that reduced the hours of service and eligibility for paratransit ridership.</w:t>
      </w:r>
      <w:r>
        <w:rPr>
          <w:spacing w:val="40"/>
        </w:rPr>
        <w:t xml:space="preserve"> </w:t>
      </w:r>
      <w:r>
        <w:t>These changes were an attempt to ‘right-size’ the operations and become more financially sustainable.</w:t>
      </w:r>
      <w:r>
        <w:rPr>
          <w:spacing w:val="40"/>
        </w:rPr>
        <w:t xml:space="preserve"> </w:t>
      </w:r>
      <w:r>
        <w:t>These changes did decrease paratransit ridership somewhat and produced</w:t>
      </w:r>
      <w:r>
        <w:rPr>
          <w:spacing w:val="-1"/>
        </w:rPr>
        <w:t xml:space="preserve"> </w:t>
      </w:r>
      <w:r>
        <w:t>a</w:t>
      </w:r>
      <w:r>
        <w:rPr>
          <w:spacing w:val="-3"/>
        </w:rPr>
        <w:t xml:space="preserve"> </w:t>
      </w:r>
      <w:r>
        <w:t>very</w:t>
      </w:r>
      <w:r>
        <w:rPr>
          <w:spacing w:val="-1"/>
        </w:rPr>
        <w:t xml:space="preserve"> </w:t>
      </w:r>
      <w:r>
        <w:t>small</w:t>
      </w:r>
      <w:r>
        <w:rPr>
          <w:spacing w:val="-2"/>
        </w:rPr>
        <w:t xml:space="preserve"> </w:t>
      </w:r>
      <w:r>
        <w:t>shift</w:t>
      </w:r>
      <w:r>
        <w:rPr>
          <w:spacing w:val="-2"/>
        </w:rPr>
        <w:t xml:space="preserve"> </w:t>
      </w:r>
      <w:r>
        <w:t>to</w:t>
      </w:r>
      <w:r>
        <w:rPr>
          <w:spacing w:val="-2"/>
        </w:rPr>
        <w:t xml:space="preserve"> </w:t>
      </w:r>
      <w:r>
        <w:t>fixed-route</w:t>
      </w:r>
      <w:r>
        <w:rPr>
          <w:spacing w:val="-2"/>
        </w:rPr>
        <w:t xml:space="preserve"> </w:t>
      </w:r>
      <w:r>
        <w:t>ridership.</w:t>
      </w:r>
      <w:r>
        <w:rPr>
          <w:spacing w:val="39"/>
        </w:rPr>
        <w:t xml:space="preserve"> </w:t>
      </w:r>
      <w:r>
        <w:t>Further,</w:t>
      </w:r>
      <w:r>
        <w:rPr>
          <w:spacing w:val="-3"/>
        </w:rPr>
        <w:t xml:space="preserve"> </w:t>
      </w:r>
      <w:r>
        <w:t>the</w:t>
      </w:r>
      <w:r>
        <w:rPr>
          <w:spacing w:val="-2"/>
        </w:rPr>
        <w:t xml:space="preserve"> </w:t>
      </w:r>
      <w:r>
        <w:t>last</w:t>
      </w:r>
      <w:r>
        <w:rPr>
          <w:spacing w:val="-2"/>
        </w:rPr>
        <w:t xml:space="preserve"> </w:t>
      </w:r>
      <w:r>
        <w:t>fixed-route</w:t>
      </w:r>
      <w:r>
        <w:rPr>
          <w:spacing w:val="-2"/>
        </w:rPr>
        <w:t xml:space="preserve"> </w:t>
      </w:r>
      <w:r>
        <w:t>re-design</w:t>
      </w:r>
      <w:r>
        <w:rPr>
          <w:spacing w:val="-2"/>
        </w:rPr>
        <w:t xml:space="preserve"> </w:t>
      </w:r>
      <w:r>
        <w:t>occurred</w:t>
      </w:r>
      <w:r>
        <w:rPr>
          <w:spacing w:val="-1"/>
        </w:rPr>
        <w:t xml:space="preserve"> </w:t>
      </w:r>
      <w:r>
        <w:t>in</w:t>
      </w:r>
      <w:r>
        <w:rPr>
          <w:spacing w:val="-1"/>
        </w:rPr>
        <w:t xml:space="preserve"> </w:t>
      </w:r>
      <w:r>
        <w:t>2021.</w:t>
      </w:r>
      <w:r>
        <w:rPr>
          <w:spacing w:val="39"/>
        </w:rPr>
        <w:t xml:space="preserve"> </w:t>
      </w:r>
      <w:r>
        <w:t>The</w:t>
      </w:r>
      <w:r>
        <w:rPr>
          <w:spacing w:val="-3"/>
        </w:rPr>
        <w:t xml:space="preserve"> </w:t>
      </w:r>
      <w:r>
        <w:t>Bis-Man Transit Board and staff are relatively pleased with these service changes.</w:t>
      </w:r>
    </w:p>
    <w:p w14:paraId="54227A77" w14:textId="77777777" w:rsidR="00AC03CD" w:rsidRDefault="00AC03CD">
      <w:pPr>
        <w:pStyle w:val="BodyText"/>
        <w:sectPr w:rsidR="00AC03CD">
          <w:pgSz w:w="12240" w:h="15840"/>
          <w:pgMar w:top="1460" w:right="360" w:bottom="1200" w:left="360" w:header="0" w:footer="1020" w:gutter="0"/>
          <w:cols w:space="720"/>
        </w:sectPr>
      </w:pPr>
    </w:p>
    <w:p w14:paraId="55CC300F" w14:textId="77777777" w:rsidR="006C3336" w:rsidRDefault="00A707E5" w:rsidP="006C3336">
      <w:pPr>
        <w:pStyle w:val="BodyText"/>
        <w:spacing w:before="79"/>
        <w:ind w:left="792"/>
        <w:rPr>
          <w:spacing w:val="-2"/>
        </w:rPr>
      </w:pPr>
      <w:r>
        <w:lastRenderedPageBreak/>
        <w:t>Monthly</w:t>
      </w:r>
      <w:r>
        <w:rPr>
          <w:spacing w:val="-12"/>
        </w:rPr>
        <w:t xml:space="preserve"> </w:t>
      </w:r>
      <w:r>
        <w:t>CAT</w:t>
      </w:r>
      <w:r>
        <w:rPr>
          <w:spacing w:val="-11"/>
        </w:rPr>
        <w:t xml:space="preserve"> </w:t>
      </w:r>
      <w:r>
        <w:t>ridership</w:t>
      </w:r>
      <w:r>
        <w:rPr>
          <w:spacing w:val="-10"/>
        </w:rPr>
        <w:t xml:space="preserve"> </w:t>
      </w:r>
      <w:r>
        <w:t>listed</w:t>
      </w:r>
      <w:r>
        <w:rPr>
          <w:spacing w:val="-9"/>
        </w:rPr>
        <w:t xml:space="preserve"> </w:t>
      </w:r>
      <w:r>
        <w:t>in</w:t>
      </w:r>
      <w:r>
        <w:rPr>
          <w:spacing w:val="-9"/>
        </w:rPr>
        <w:t xml:space="preserve"> </w:t>
      </w:r>
      <w:r>
        <w:t>the</w:t>
      </w:r>
      <w:r>
        <w:rPr>
          <w:spacing w:val="-12"/>
        </w:rPr>
        <w:t xml:space="preserve"> </w:t>
      </w:r>
      <w:r>
        <w:t>table</w:t>
      </w:r>
      <w:r>
        <w:rPr>
          <w:spacing w:val="-12"/>
        </w:rPr>
        <w:t xml:space="preserve"> </w:t>
      </w:r>
      <w:r>
        <w:rPr>
          <w:spacing w:val="-2"/>
        </w:rPr>
        <w:t>below:</w:t>
      </w:r>
    </w:p>
    <w:p w14:paraId="53385CD7" w14:textId="77777777" w:rsidR="000C5CDD" w:rsidRDefault="000C5CDD" w:rsidP="006C3336">
      <w:pPr>
        <w:pStyle w:val="BodyText"/>
        <w:spacing w:before="79"/>
        <w:ind w:left="792"/>
        <w:rPr>
          <w:spacing w:val="-2"/>
        </w:rPr>
      </w:pPr>
    </w:p>
    <w:tbl>
      <w:tblPr>
        <w:tblStyle w:val="TableGrid"/>
        <w:tblW w:w="0" w:type="auto"/>
        <w:tblInd w:w="792" w:type="dxa"/>
        <w:tblLook w:val="04A0" w:firstRow="1" w:lastRow="0" w:firstColumn="1" w:lastColumn="0" w:noHBand="0" w:noVBand="1"/>
      </w:tblPr>
      <w:tblGrid>
        <w:gridCol w:w="1571"/>
        <w:gridCol w:w="1541"/>
        <w:gridCol w:w="1541"/>
        <w:gridCol w:w="1551"/>
        <w:gridCol w:w="1551"/>
        <w:gridCol w:w="1551"/>
      </w:tblGrid>
      <w:tr w:rsidR="006C3336" w:rsidRPr="00911AED" w14:paraId="3F55931E" w14:textId="77777777" w:rsidTr="00911AED">
        <w:trPr>
          <w:trHeight w:val="278"/>
        </w:trPr>
        <w:tc>
          <w:tcPr>
            <w:tcW w:w="1571" w:type="dxa"/>
          </w:tcPr>
          <w:p w14:paraId="564DF7DA" w14:textId="77777777" w:rsidR="006C3336" w:rsidRPr="00A7083E" w:rsidRDefault="006C3336" w:rsidP="00C81F9F">
            <w:pPr>
              <w:pStyle w:val="BodyText"/>
              <w:spacing w:before="79"/>
              <w:rPr>
                <w:b/>
                <w:bCs/>
                <w:spacing w:val="-2"/>
              </w:rPr>
            </w:pPr>
            <w:r w:rsidRPr="00A7083E">
              <w:rPr>
                <w:b/>
                <w:bCs/>
                <w:spacing w:val="-2"/>
              </w:rPr>
              <w:t>CAT Bus</w:t>
            </w:r>
          </w:p>
        </w:tc>
        <w:tc>
          <w:tcPr>
            <w:tcW w:w="1541" w:type="dxa"/>
          </w:tcPr>
          <w:p w14:paraId="082A4B6D" w14:textId="77777777" w:rsidR="006C3336" w:rsidRPr="00A7083E" w:rsidRDefault="006C3336" w:rsidP="00C81F9F">
            <w:pPr>
              <w:pStyle w:val="BodyText"/>
              <w:spacing w:before="79"/>
              <w:rPr>
                <w:b/>
                <w:bCs/>
                <w:spacing w:val="-2"/>
              </w:rPr>
            </w:pPr>
            <w:r w:rsidRPr="00A7083E">
              <w:rPr>
                <w:b/>
                <w:bCs/>
                <w:spacing w:val="-2"/>
              </w:rPr>
              <w:t>2021</w:t>
            </w:r>
          </w:p>
        </w:tc>
        <w:tc>
          <w:tcPr>
            <w:tcW w:w="1541" w:type="dxa"/>
          </w:tcPr>
          <w:p w14:paraId="599C5748" w14:textId="77777777" w:rsidR="006C3336" w:rsidRPr="00A7083E" w:rsidRDefault="006C3336" w:rsidP="00C81F9F">
            <w:pPr>
              <w:pStyle w:val="BodyText"/>
              <w:spacing w:before="79"/>
              <w:rPr>
                <w:b/>
                <w:bCs/>
                <w:spacing w:val="-2"/>
              </w:rPr>
            </w:pPr>
            <w:r w:rsidRPr="00A7083E">
              <w:rPr>
                <w:b/>
                <w:bCs/>
                <w:spacing w:val="-2"/>
              </w:rPr>
              <w:t>2022</w:t>
            </w:r>
          </w:p>
        </w:tc>
        <w:tc>
          <w:tcPr>
            <w:tcW w:w="1551" w:type="dxa"/>
          </w:tcPr>
          <w:p w14:paraId="5DCD5852" w14:textId="77777777" w:rsidR="006C3336" w:rsidRPr="00A7083E" w:rsidRDefault="006C3336" w:rsidP="00C81F9F">
            <w:pPr>
              <w:pStyle w:val="BodyText"/>
              <w:spacing w:before="79"/>
              <w:rPr>
                <w:b/>
                <w:bCs/>
                <w:spacing w:val="-2"/>
              </w:rPr>
            </w:pPr>
            <w:r w:rsidRPr="00A7083E">
              <w:rPr>
                <w:b/>
                <w:bCs/>
                <w:spacing w:val="-2"/>
              </w:rPr>
              <w:t>2023</w:t>
            </w:r>
          </w:p>
        </w:tc>
        <w:tc>
          <w:tcPr>
            <w:tcW w:w="1551" w:type="dxa"/>
          </w:tcPr>
          <w:p w14:paraId="29C22299" w14:textId="77777777" w:rsidR="006C3336" w:rsidRPr="00A7083E" w:rsidRDefault="006C3336" w:rsidP="00C81F9F">
            <w:pPr>
              <w:pStyle w:val="BodyText"/>
              <w:spacing w:before="79"/>
              <w:rPr>
                <w:b/>
                <w:bCs/>
                <w:spacing w:val="-2"/>
              </w:rPr>
            </w:pPr>
            <w:r w:rsidRPr="00A7083E">
              <w:rPr>
                <w:b/>
                <w:bCs/>
                <w:spacing w:val="-2"/>
              </w:rPr>
              <w:t>2024</w:t>
            </w:r>
          </w:p>
        </w:tc>
        <w:tc>
          <w:tcPr>
            <w:tcW w:w="1551" w:type="dxa"/>
          </w:tcPr>
          <w:p w14:paraId="17B61523" w14:textId="77777777" w:rsidR="006C3336" w:rsidRPr="00A7083E" w:rsidRDefault="006C3336" w:rsidP="00C81F9F">
            <w:pPr>
              <w:pStyle w:val="BodyText"/>
              <w:spacing w:before="79"/>
              <w:rPr>
                <w:b/>
                <w:bCs/>
                <w:spacing w:val="-2"/>
              </w:rPr>
            </w:pPr>
            <w:r w:rsidRPr="00A7083E">
              <w:rPr>
                <w:b/>
                <w:bCs/>
                <w:spacing w:val="-2"/>
              </w:rPr>
              <w:t>2025</w:t>
            </w:r>
          </w:p>
        </w:tc>
      </w:tr>
      <w:tr w:rsidR="006C3336" w:rsidRPr="00911AED" w14:paraId="1AD1B281" w14:textId="77777777" w:rsidTr="00911AED">
        <w:trPr>
          <w:trHeight w:val="265"/>
        </w:trPr>
        <w:tc>
          <w:tcPr>
            <w:tcW w:w="1571" w:type="dxa"/>
          </w:tcPr>
          <w:p w14:paraId="50F9B09A" w14:textId="77777777" w:rsidR="006C3336" w:rsidRPr="00A7083E" w:rsidRDefault="006C3336" w:rsidP="00C81F9F">
            <w:pPr>
              <w:pStyle w:val="BodyText"/>
              <w:spacing w:before="79"/>
              <w:rPr>
                <w:b/>
                <w:bCs/>
                <w:spacing w:val="-2"/>
              </w:rPr>
            </w:pPr>
            <w:r w:rsidRPr="00A7083E">
              <w:rPr>
                <w:b/>
                <w:bCs/>
                <w:spacing w:val="-2"/>
              </w:rPr>
              <w:t>January</w:t>
            </w:r>
          </w:p>
        </w:tc>
        <w:tc>
          <w:tcPr>
            <w:tcW w:w="1541" w:type="dxa"/>
          </w:tcPr>
          <w:p w14:paraId="15F8E175" w14:textId="77777777" w:rsidR="006C3336" w:rsidRPr="00911AED" w:rsidRDefault="006C3336" w:rsidP="00C81F9F">
            <w:pPr>
              <w:pStyle w:val="BodyText"/>
              <w:spacing w:before="79"/>
              <w:rPr>
                <w:spacing w:val="-2"/>
              </w:rPr>
            </w:pPr>
            <w:r w:rsidRPr="00911AED">
              <w:rPr>
                <w:spacing w:val="-2"/>
              </w:rPr>
              <w:t>3,878</w:t>
            </w:r>
          </w:p>
        </w:tc>
        <w:tc>
          <w:tcPr>
            <w:tcW w:w="1541" w:type="dxa"/>
          </w:tcPr>
          <w:p w14:paraId="07EE135C" w14:textId="77777777" w:rsidR="006C3336" w:rsidRPr="00911AED" w:rsidRDefault="006C3336" w:rsidP="00C81F9F">
            <w:pPr>
              <w:pStyle w:val="BodyText"/>
              <w:spacing w:before="79"/>
              <w:rPr>
                <w:spacing w:val="-2"/>
              </w:rPr>
            </w:pPr>
            <w:r w:rsidRPr="00911AED">
              <w:rPr>
                <w:spacing w:val="-2"/>
              </w:rPr>
              <w:t>5,131</w:t>
            </w:r>
          </w:p>
        </w:tc>
        <w:tc>
          <w:tcPr>
            <w:tcW w:w="1551" w:type="dxa"/>
          </w:tcPr>
          <w:p w14:paraId="53695955" w14:textId="77777777" w:rsidR="006C3336" w:rsidRPr="00911AED" w:rsidRDefault="006C3336" w:rsidP="00C81F9F">
            <w:pPr>
              <w:pStyle w:val="BodyText"/>
              <w:spacing w:before="79"/>
              <w:rPr>
                <w:spacing w:val="-2"/>
              </w:rPr>
            </w:pPr>
            <w:r w:rsidRPr="00911AED">
              <w:rPr>
                <w:spacing w:val="-2"/>
              </w:rPr>
              <w:t>6,950</w:t>
            </w:r>
          </w:p>
        </w:tc>
        <w:tc>
          <w:tcPr>
            <w:tcW w:w="1551" w:type="dxa"/>
          </w:tcPr>
          <w:p w14:paraId="0B94F277" w14:textId="77777777" w:rsidR="006C3336" w:rsidRPr="00911AED" w:rsidRDefault="006C3336" w:rsidP="00C81F9F">
            <w:pPr>
              <w:pStyle w:val="BodyText"/>
              <w:spacing w:before="79"/>
              <w:rPr>
                <w:spacing w:val="-2"/>
              </w:rPr>
            </w:pPr>
            <w:r w:rsidRPr="00911AED">
              <w:rPr>
                <w:spacing w:val="-2"/>
              </w:rPr>
              <w:t>8,537</w:t>
            </w:r>
          </w:p>
        </w:tc>
        <w:tc>
          <w:tcPr>
            <w:tcW w:w="1551" w:type="dxa"/>
          </w:tcPr>
          <w:p w14:paraId="6C2677E0" w14:textId="77777777" w:rsidR="006C3336" w:rsidRPr="00911AED" w:rsidRDefault="006C3336" w:rsidP="00C81F9F">
            <w:pPr>
              <w:pStyle w:val="BodyText"/>
              <w:spacing w:before="79"/>
              <w:rPr>
                <w:spacing w:val="-2"/>
              </w:rPr>
            </w:pPr>
            <w:r w:rsidRPr="00911AED">
              <w:rPr>
                <w:spacing w:val="-2"/>
              </w:rPr>
              <w:t>11,938</w:t>
            </w:r>
          </w:p>
        </w:tc>
      </w:tr>
      <w:tr w:rsidR="006C3336" w:rsidRPr="00911AED" w14:paraId="484EFF33" w14:textId="77777777" w:rsidTr="00911AED">
        <w:trPr>
          <w:trHeight w:val="278"/>
        </w:trPr>
        <w:tc>
          <w:tcPr>
            <w:tcW w:w="1571" w:type="dxa"/>
          </w:tcPr>
          <w:p w14:paraId="79B9C884" w14:textId="77777777" w:rsidR="006C3336" w:rsidRPr="00A7083E" w:rsidRDefault="006C3336" w:rsidP="00C81F9F">
            <w:pPr>
              <w:pStyle w:val="BodyText"/>
              <w:spacing w:before="79"/>
              <w:rPr>
                <w:b/>
                <w:bCs/>
                <w:spacing w:val="-2"/>
              </w:rPr>
            </w:pPr>
            <w:r w:rsidRPr="00A7083E">
              <w:rPr>
                <w:b/>
                <w:bCs/>
                <w:spacing w:val="-2"/>
              </w:rPr>
              <w:t>February</w:t>
            </w:r>
          </w:p>
        </w:tc>
        <w:tc>
          <w:tcPr>
            <w:tcW w:w="1541" w:type="dxa"/>
          </w:tcPr>
          <w:p w14:paraId="674E5EFF" w14:textId="77777777" w:rsidR="006C3336" w:rsidRPr="00911AED" w:rsidRDefault="006C3336" w:rsidP="00C81F9F">
            <w:pPr>
              <w:pStyle w:val="BodyText"/>
              <w:spacing w:before="79"/>
              <w:rPr>
                <w:spacing w:val="-2"/>
              </w:rPr>
            </w:pPr>
            <w:r w:rsidRPr="00911AED">
              <w:rPr>
                <w:spacing w:val="-2"/>
              </w:rPr>
              <w:t>4,065</w:t>
            </w:r>
          </w:p>
        </w:tc>
        <w:tc>
          <w:tcPr>
            <w:tcW w:w="1541" w:type="dxa"/>
          </w:tcPr>
          <w:p w14:paraId="449F3DF8" w14:textId="77777777" w:rsidR="006C3336" w:rsidRPr="00911AED" w:rsidRDefault="006C3336" w:rsidP="00C81F9F">
            <w:pPr>
              <w:pStyle w:val="BodyText"/>
              <w:spacing w:before="79"/>
              <w:rPr>
                <w:spacing w:val="-2"/>
              </w:rPr>
            </w:pPr>
            <w:r w:rsidRPr="00911AED">
              <w:rPr>
                <w:spacing w:val="-2"/>
              </w:rPr>
              <w:t>5,209</w:t>
            </w:r>
          </w:p>
        </w:tc>
        <w:tc>
          <w:tcPr>
            <w:tcW w:w="1551" w:type="dxa"/>
          </w:tcPr>
          <w:p w14:paraId="2C192B10" w14:textId="77777777" w:rsidR="006C3336" w:rsidRPr="00911AED" w:rsidRDefault="006C3336" w:rsidP="00C81F9F">
            <w:pPr>
              <w:pStyle w:val="BodyText"/>
              <w:spacing w:before="79"/>
              <w:rPr>
                <w:spacing w:val="-2"/>
              </w:rPr>
            </w:pPr>
            <w:r w:rsidRPr="00911AED">
              <w:rPr>
                <w:spacing w:val="-2"/>
              </w:rPr>
              <w:t>6,433</w:t>
            </w:r>
          </w:p>
        </w:tc>
        <w:tc>
          <w:tcPr>
            <w:tcW w:w="1551" w:type="dxa"/>
          </w:tcPr>
          <w:p w14:paraId="5C95C1BA" w14:textId="77777777" w:rsidR="006C3336" w:rsidRPr="00911AED" w:rsidRDefault="006C3336" w:rsidP="00C81F9F">
            <w:pPr>
              <w:pStyle w:val="BodyText"/>
              <w:spacing w:before="79"/>
              <w:rPr>
                <w:spacing w:val="-2"/>
              </w:rPr>
            </w:pPr>
            <w:r w:rsidRPr="00911AED">
              <w:rPr>
                <w:spacing w:val="-2"/>
              </w:rPr>
              <w:t>9,571</w:t>
            </w:r>
          </w:p>
        </w:tc>
        <w:tc>
          <w:tcPr>
            <w:tcW w:w="1551" w:type="dxa"/>
          </w:tcPr>
          <w:p w14:paraId="7835F042" w14:textId="77777777" w:rsidR="006C3336" w:rsidRPr="00911AED" w:rsidRDefault="006C3336" w:rsidP="00C81F9F">
            <w:pPr>
              <w:pStyle w:val="BodyText"/>
              <w:spacing w:before="79"/>
              <w:rPr>
                <w:spacing w:val="-2"/>
              </w:rPr>
            </w:pPr>
            <w:r w:rsidRPr="00911AED">
              <w:rPr>
                <w:spacing w:val="-2"/>
              </w:rPr>
              <w:t>11,065</w:t>
            </w:r>
          </w:p>
        </w:tc>
      </w:tr>
      <w:tr w:rsidR="006C3336" w:rsidRPr="00911AED" w14:paraId="0696A4DE" w14:textId="77777777" w:rsidTr="00911AED">
        <w:trPr>
          <w:trHeight w:val="278"/>
        </w:trPr>
        <w:tc>
          <w:tcPr>
            <w:tcW w:w="1571" w:type="dxa"/>
          </w:tcPr>
          <w:p w14:paraId="19A11EAC" w14:textId="77777777" w:rsidR="006C3336" w:rsidRPr="00A7083E" w:rsidRDefault="006C3336" w:rsidP="00C81F9F">
            <w:pPr>
              <w:pStyle w:val="BodyText"/>
              <w:spacing w:before="79"/>
              <w:rPr>
                <w:b/>
                <w:bCs/>
                <w:spacing w:val="-2"/>
              </w:rPr>
            </w:pPr>
            <w:r w:rsidRPr="00A7083E">
              <w:rPr>
                <w:b/>
                <w:bCs/>
                <w:spacing w:val="-2"/>
              </w:rPr>
              <w:t>March</w:t>
            </w:r>
          </w:p>
        </w:tc>
        <w:tc>
          <w:tcPr>
            <w:tcW w:w="1541" w:type="dxa"/>
          </w:tcPr>
          <w:p w14:paraId="5522697A" w14:textId="77777777" w:rsidR="006C3336" w:rsidRPr="00911AED" w:rsidRDefault="006C3336" w:rsidP="00C81F9F">
            <w:pPr>
              <w:pStyle w:val="BodyText"/>
              <w:spacing w:before="79"/>
              <w:rPr>
                <w:spacing w:val="-2"/>
              </w:rPr>
            </w:pPr>
            <w:r w:rsidRPr="00911AED">
              <w:rPr>
                <w:spacing w:val="-2"/>
              </w:rPr>
              <w:t>4,488</w:t>
            </w:r>
          </w:p>
        </w:tc>
        <w:tc>
          <w:tcPr>
            <w:tcW w:w="1541" w:type="dxa"/>
          </w:tcPr>
          <w:p w14:paraId="2435419E" w14:textId="77777777" w:rsidR="006C3336" w:rsidRPr="00911AED" w:rsidRDefault="006C3336" w:rsidP="00C81F9F">
            <w:pPr>
              <w:pStyle w:val="BodyText"/>
              <w:spacing w:before="79"/>
              <w:rPr>
                <w:spacing w:val="-2"/>
              </w:rPr>
            </w:pPr>
            <w:r w:rsidRPr="00911AED">
              <w:rPr>
                <w:spacing w:val="-2"/>
              </w:rPr>
              <w:t>5,802</w:t>
            </w:r>
          </w:p>
        </w:tc>
        <w:tc>
          <w:tcPr>
            <w:tcW w:w="1551" w:type="dxa"/>
          </w:tcPr>
          <w:p w14:paraId="2A230B23" w14:textId="77777777" w:rsidR="006C3336" w:rsidRPr="00911AED" w:rsidRDefault="006C3336" w:rsidP="00C81F9F">
            <w:pPr>
              <w:pStyle w:val="BodyText"/>
              <w:spacing w:before="79"/>
              <w:rPr>
                <w:spacing w:val="-2"/>
              </w:rPr>
            </w:pPr>
            <w:r w:rsidRPr="00911AED">
              <w:rPr>
                <w:spacing w:val="-2"/>
              </w:rPr>
              <w:t>6,911</w:t>
            </w:r>
          </w:p>
        </w:tc>
        <w:tc>
          <w:tcPr>
            <w:tcW w:w="1551" w:type="dxa"/>
          </w:tcPr>
          <w:p w14:paraId="1D6F1529" w14:textId="77777777" w:rsidR="006C3336" w:rsidRPr="00911AED" w:rsidRDefault="006C3336" w:rsidP="00C81F9F">
            <w:pPr>
              <w:pStyle w:val="BodyText"/>
              <w:spacing w:before="79"/>
              <w:rPr>
                <w:spacing w:val="-2"/>
              </w:rPr>
            </w:pPr>
            <w:r w:rsidRPr="00911AED">
              <w:rPr>
                <w:spacing w:val="-2"/>
              </w:rPr>
              <w:t>9,142</w:t>
            </w:r>
          </w:p>
        </w:tc>
        <w:tc>
          <w:tcPr>
            <w:tcW w:w="1551" w:type="dxa"/>
          </w:tcPr>
          <w:p w14:paraId="498B7865" w14:textId="77777777" w:rsidR="006C3336" w:rsidRPr="00911AED" w:rsidRDefault="006C3336" w:rsidP="00C81F9F">
            <w:pPr>
              <w:pStyle w:val="BodyText"/>
              <w:spacing w:before="79"/>
              <w:rPr>
                <w:spacing w:val="-2"/>
              </w:rPr>
            </w:pPr>
            <w:r w:rsidRPr="00911AED">
              <w:rPr>
                <w:spacing w:val="-2"/>
              </w:rPr>
              <w:t>12,193</w:t>
            </w:r>
          </w:p>
        </w:tc>
      </w:tr>
      <w:tr w:rsidR="006C3336" w:rsidRPr="00911AED" w14:paraId="537995CC" w14:textId="77777777" w:rsidTr="00911AED">
        <w:trPr>
          <w:trHeight w:val="278"/>
        </w:trPr>
        <w:tc>
          <w:tcPr>
            <w:tcW w:w="1571" w:type="dxa"/>
          </w:tcPr>
          <w:p w14:paraId="5C3F9AE2" w14:textId="77777777" w:rsidR="006C3336" w:rsidRPr="00A7083E" w:rsidRDefault="006C3336" w:rsidP="00C81F9F">
            <w:pPr>
              <w:pStyle w:val="BodyText"/>
              <w:spacing w:before="79"/>
              <w:rPr>
                <w:b/>
                <w:bCs/>
                <w:spacing w:val="-2"/>
              </w:rPr>
            </w:pPr>
            <w:r w:rsidRPr="00A7083E">
              <w:rPr>
                <w:b/>
                <w:bCs/>
                <w:spacing w:val="-2"/>
              </w:rPr>
              <w:t>April</w:t>
            </w:r>
          </w:p>
        </w:tc>
        <w:tc>
          <w:tcPr>
            <w:tcW w:w="1541" w:type="dxa"/>
          </w:tcPr>
          <w:p w14:paraId="0F25BFD3" w14:textId="77777777" w:rsidR="006C3336" w:rsidRPr="00911AED" w:rsidRDefault="006C3336" w:rsidP="00C81F9F">
            <w:pPr>
              <w:pStyle w:val="BodyText"/>
              <w:spacing w:before="79"/>
              <w:rPr>
                <w:spacing w:val="-2"/>
              </w:rPr>
            </w:pPr>
            <w:r w:rsidRPr="00911AED">
              <w:rPr>
                <w:spacing w:val="-2"/>
              </w:rPr>
              <w:t>4,087</w:t>
            </w:r>
          </w:p>
        </w:tc>
        <w:tc>
          <w:tcPr>
            <w:tcW w:w="1541" w:type="dxa"/>
          </w:tcPr>
          <w:p w14:paraId="363CAE76" w14:textId="77777777" w:rsidR="006C3336" w:rsidRPr="00911AED" w:rsidRDefault="006C3336" w:rsidP="00C81F9F">
            <w:pPr>
              <w:pStyle w:val="BodyText"/>
              <w:spacing w:before="79"/>
              <w:rPr>
                <w:spacing w:val="-2"/>
              </w:rPr>
            </w:pPr>
            <w:r w:rsidRPr="00911AED">
              <w:rPr>
                <w:spacing w:val="-2"/>
              </w:rPr>
              <w:t>5,056</w:t>
            </w:r>
          </w:p>
        </w:tc>
        <w:tc>
          <w:tcPr>
            <w:tcW w:w="1551" w:type="dxa"/>
          </w:tcPr>
          <w:p w14:paraId="50FDB02B" w14:textId="77777777" w:rsidR="006C3336" w:rsidRPr="00911AED" w:rsidRDefault="006C3336" w:rsidP="00C81F9F">
            <w:pPr>
              <w:pStyle w:val="BodyText"/>
              <w:spacing w:before="79"/>
              <w:rPr>
                <w:spacing w:val="-2"/>
              </w:rPr>
            </w:pPr>
            <w:r w:rsidRPr="00911AED">
              <w:rPr>
                <w:spacing w:val="-2"/>
              </w:rPr>
              <w:t>7,598</w:t>
            </w:r>
          </w:p>
        </w:tc>
        <w:tc>
          <w:tcPr>
            <w:tcW w:w="1551" w:type="dxa"/>
          </w:tcPr>
          <w:p w14:paraId="2F5C5084" w14:textId="77777777" w:rsidR="006C3336" w:rsidRPr="00911AED" w:rsidRDefault="006C3336" w:rsidP="00C81F9F">
            <w:pPr>
              <w:pStyle w:val="BodyText"/>
              <w:spacing w:before="79"/>
              <w:rPr>
                <w:spacing w:val="-2"/>
              </w:rPr>
            </w:pPr>
            <w:r w:rsidRPr="00911AED">
              <w:rPr>
                <w:spacing w:val="-2"/>
              </w:rPr>
              <w:t>8,956</w:t>
            </w:r>
          </w:p>
        </w:tc>
        <w:tc>
          <w:tcPr>
            <w:tcW w:w="1551" w:type="dxa"/>
          </w:tcPr>
          <w:p w14:paraId="0389AB34" w14:textId="77777777" w:rsidR="006C3336" w:rsidRPr="00911AED" w:rsidRDefault="006C3336" w:rsidP="00C81F9F">
            <w:pPr>
              <w:pStyle w:val="BodyText"/>
              <w:spacing w:before="79"/>
              <w:rPr>
                <w:spacing w:val="-2"/>
              </w:rPr>
            </w:pPr>
            <w:r w:rsidRPr="00911AED">
              <w:rPr>
                <w:spacing w:val="-2"/>
              </w:rPr>
              <w:t>13,005</w:t>
            </w:r>
          </w:p>
        </w:tc>
      </w:tr>
      <w:tr w:rsidR="006C3336" w:rsidRPr="00911AED" w14:paraId="5A4ADEE2" w14:textId="77777777" w:rsidTr="00911AED">
        <w:trPr>
          <w:trHeight w:val="265"/>
        </w:trPr>
        <w:tc>
          <w:tcPr>
            <w:tcW w:w="1571" w:type="dxa"/>
          </w:tcPr>
          <w:p w14:paraId="7A749DE1" w14:textId="77777777" w:rsidR="006C3336" w:rsidRPr="00A7083E" w:rsidRDefault="006C3336" w:rsidP="00C81F9F">
            <w:pPr>
              <w:pStyle w:val="BodyText"/>
              <w:spacing w:before="79"/>
              <w:rPr>
                <w:b/>
                <w:bCs/>
                <w:spacing w:val="-2"/>
              </w:rPr>
            </w:pPr>
            <w:r w:rsidRPr="00A7083E">
              <w:rPr>
                <w:b/>
                <w:bCs/>
                <w:spacing w:val="-2"/>
              </w:rPr>
              <w:t>May</w:t>
            </w:r>
          </w:p>
        </w:tc>
        <w:tc>
          <w:tcPr>
            <w:tcW w:w="1541" w:type="dxa"/>
          </w:tcPr>
          <w:p w14:paraId="66D9BAB8" w14:textId="77777777" w:rsidR="006C3336" w:rsidRPr="00911AED" w:rsidRDefault="006C3336" w:rsidP="00C81F9F">
            <w:pPr>
              <w:pStyle w:val="BodyText"/>
              <w:spacing w:before="79"/>
              <w:rPr>
                <w:spacing w:val="-2"/>
              </w:rPr>
            </w:pPr>
            <w:r w:rsidRPr="00911AED">
              <w:rPr>
                <w:spacing w:val="-2"/>
              </w:rPr>
              <w:t>4,559</w:t>
            </w:r>
          </w:p>
        </w:tc>
        <w:tc>
          <w:tcPr>
            <w:tcW w:w="1541" w:type="dxa"/>
          </w:tcPr>
          <w:p w14:paraId="49DD19F5" w14:textId="77777777" w:rsidR="006C3336" w:rsidRPr="00911AED" w:rsidRDefault="006C3336" w:rsidP="00C81F9F">
            <w:pPr>
              <w:pStyle w:val="BodyText"/>
              <w:spacing w:before="79"/>
              <w:rPr>
                <w:spacing w:val="-2"/>
              </w:rPr>
            </w:pPr>
            <w:r w:rsidRPr="00911AED">
              <w:rPr>
                <w:spacing w:val="-2"/>
              </w:rPr>
              <w:t>5,765</w:t>
            </w:r>
          </w:p>
        </w:tc>
        <w:tc>
          <w:tcPr>
            <w:tcW w:w="1551" w:type="dxa"/>
          </w:tcPr>
          <w:p w14:paraId="4239A22C" w14:textId="77777777" w:rsidR="006C3336" w:rsidRPr="00911AED" w:rsidRDefault="006C3336" w:rsidP="00C81F9F">
            <w:pPr>
              <w:pStyle w:val="BodyText"/>
              <w:spacing w:before="79"/>
              <w:rPr>
                <w:spacing w:val="-2"/>
              </w:rPr>
            </w:pPr>
            <w:r w:rsidRPr="00911AED">
              <w:rPr>
                <w:spacing w:val="-2"/>
              </w:rPr>
              <w:t>9,145</w:t>
            </w:r>
          </w:p>
        </w:tc>
        <w:tc>
          <w:tcPr>
            <w:tcW w:w="1551" w:type="dxa"/>
          </w:tcPr>
          <w:p w14:paraId="380F477A" w14:textId="77777777" w:rsidR="006C3336" w:rsidRPr="00911AED" w:rsidRDefault="006C3336" w:rsidP="00C81F9F">
            <w:pPr>
              <w:pStyle w:val="BodyText"/>
              <w:spacing w:before="79"/>
              <w:rPr>
                <w:spacing w:val="-2"/>
              </w:rPr>
            </w:pPr>
            <w:r w:rsidRPr="00911AED">
              <w:rPr>
                <w:spacing w:val="-2"/>
              </w:rPr>
              <w:t>9,399</w:t>
            </w:r>
          </w:p>
        </w:tc>
        <w:tc>
          <w:tcPr>
            <w:tcW w:w="1551" w:type="dxa"/>
          </w:tcPr>
          <w:p w14:paraId="3D35F6D3" w14:textId="77777777" w:rsidR="006C3336" w:rsidRPr="00911AED" w:rsidRDefault="006C3336" w:rsidP="00C81F9F">
            <w:pPr>
              <w:pStyle w:val="BodyText"/>
              <w:spacing w:before="79"/>
              <w:rPr>
                <w:spacing w:val="-2"/>
              </w:rPr>
            </w:pPr>
            <w:r w:rsidRPr="00911AED">
              <w:rPr>
                <w:spacing w:val="-2"/>
              </w:rPr>
              <w:t>12,637</w:t>
            </w:r>
          </w:p>
        </w:tc>
      </w:tr>
      <w:tr w:rsidR="006C3336" w:rsidRPr="00911AED" w14:paraId="1E204F22" w14:textId="77777777" w:rsidTr="00911AED">
        <w:trPr>
          <w:trHeight w:val="278"/>
        </w:trPr>
        <w:tc>
          <w:tcPr>
            <w:tcW w:w="1571" w:type="dxa"/>
          </w:tcPr>
          <w:p w14:paraId="055562F7" w14:textId="77777777" w:rsidR="006C3336" w:rsidRPr="00A7083E" w:rsidRDefault="006C3336" w:rsidP="00C81F9F">
            <w:pPr>
              <w:pStyle w:val="BodyText"/>
              <w:spacing w:before="79"/>
              <w:rPr>
                <w:b/>
                <w:bCs/>
                <w:spacing w:val="-2"/>
              </w:rPr>
            </w:pPr>
            <w:r w:rsidRPr="00A7083E">
              <w:rPr>
                <w:b/>
                <w:bCs/>
                <w:spacing w:val="-2"/>
              </w:rPr>
              <w:t>June</w:t>
            </w:r>
          </w:p>
        </w:tc>
        <w:tc>
          <w:tcPr>
            <w:tcW w:w="1541" w:type="dxa"/>
          </w:tcPr>
          <w:p w14:paraId="37C24F8F" w14:textId="77777777" w:rsidR="006C3336" w:rsidRPr="00911AED" w:rsidRDefault="006C3336" w:rsidP="00C81F9F">
            <w:pPr>
              <w:pStyle w:val="BodyText"/>
              <w:spacing w:before="79"/>
              <w:rPr>
                <w:spacing w:val="-2"/>
              </w:rPr>
            </w:pPr>
            <w:r w:rsidRPr="00911AED">
              <w:rPr>
                <w:spacing w:val="-2"/>
              </w:rPr>
              <w:t>4,694</w:t>
            </w:r>
          </w:p>
        </w:tc>
        <w:tc>
          <w:tcPr>
            <w:tcW w:w="1541" w:type="dxa"/>
          </w:tcPr>
          <w:p w14:paraId="3472F2C6" w14:textId="77777777" w:rsidR="006C3336" w:rsidRPr="00911AED" w:rsidRDefault="006C3336" w:rsidP="00C81F9F">
            <w:pPr>
              <w:pStyle w:val="BodyText"/>
              <w:spacing w:before="79"/>
              <w:rPr>
                <w:spacing w:val="-2"/>
              </w:rPr>
            </w:pPr>
            <w:r w:rsidRPr="00911AED">
              <w:rPr>
                <w:spacing w:val="-2"/>
              </w:rPr>
              <w:t>5,784</w:t>
            </w:r>
          </w:p>
        </w:tc>
        <w:tc>
          <w:tcPr>
            <w:tcW w:w="1551" w:type="dxa"/>
          </w:tcPr>
          <w:p w14:paraId="38D856E5" w14:textId="77777777" w:rsidR="006C3336" w:rsidRPr="00911AED" w:rsidRDefault="006C3336" w:rsidP="00C81F9F">
            <w:pPr>
              <w:pStyle w:val="BodyText"/>
              <w:spacing w:before="79"/>
              <w:rPr>
                <w:spacing w:val="-2"/>
              </w:rPr>
            </w:pPr>
            <w:r w:rsidRPr="00911AED">
              <w:rPr>
                <w:spacing w:val="-2"/>
              </w:rPr>
              <w:t>9,090</w:t>
            </w:r>
          </w:p>
        </w:tc>
        <w:tc>
          <w:tcPr>
            <w:tcW w:w="1551" w:type="dxa"/>
          </w:tcPr>
          <w:p w14:paraId="5E8A552C" w14:textId="77777777" w:rsidR="006C3336" w:rsidRPr="00911AED" w:rsidRDefault="006C3336" w:rsidP="00C81F9F">
            <w:pPr>
              <w:pStyle w:val="BodyText"/>
              <w:spacing w:before="79"/>
              <w:rPr>
                <w:spacing w:val="-2"/>
              </w:rPr>
            </w:pPr>
            <w:r w:rsidRPr="00911AED">
              <w:rPr>
                <w:spacing w:val="-2"/>
              </w:rPr>
              <w:t>9,083</w:t>
            </w:r>
          </w:p>
        </w:tc>
        <w:tc>
          <w:tcPr>
            <w:tcW w:w="1551" w:type="dxa"/>
          </w:tcPr>
          <w:p w14:paraId="7BF26BD9" w14:textId="77777777" w:rsidR="006C3336" w:rsidRPr="00911AED" w:rsidRDefault="006C3336" w:rsidP="00C81F9F">
            <w:pPr>
              <w:pStyle w:val="BodyText"/>
              <w:spacing w:before="79"/>
              <w:rPr>
                <w:spacing w:val="-2"/>
              </w:rPr>
            </w:pPr>
            <w:r w:rsidRPr="00911AED">
              <w:rPr>
                <w:spacing w:val="-2"/>
              </w:rPr>
              <w:t>11,400</w:t>
            </w:r>
          </w:p>
        </w:tc>
      </w:tr>
      <w:tr w:rsidR="006C3336" w:rsidRPr="00911AED" w14:paraId="7C542BE4" w14:textId="77777777" w:rsidTr="00911AED">
        <w:trPr>
          <w:trHeight w:val="278"/>
        </w:trPr>
        <w:tc>
          <w:tcPr>
            <w:tcW w:w="1571" w:type="dxa"/>
          </w:tcPr>
          <w:p w14:paraId="58888306" w14:textId="77777777" w:rsidR="006C3336" w:rsidRPr="00A7083E" w:rsidRDefault="006C3336" w:rsidP="00C81F9F">
            <w:pPr>
              <w:pStyle w:val="BodyText"/>
              <w:spacing w:before="79"/>
              <w:rPr>
                <w:b/>
                <w:bCs/>
                <w:spacing w:val="-2"/>
              </w:rPr>
            </w:pPr>
            <w:r w:rsidRPr="00A7083E">
              <w:rPr>
                <w:b/>
                <w:bCs/>
                <w:spacing w:val="-2"/>
              </w:rPr>
              <w:t>July</w:t>
            </w:r>
          </w:p>
        </w:tc>
        <w:tc>
          <w:tcPr>
            <w:tcW w:w="1541" w:type="dxa"/>
          </w:tcPr>
          <w:p w14:paraId="08175573" w14:textId="77777777" w:rsidR="006C3336" w:rsidRPr="00911AED" w:rsidRDefault="006C3336" w:rsidP="00C81F9F">
            <w:pPr>
              <w:pStyle w:val="BodyText"/>
              <w:spacing w:before="79"/>
              <w:rPr>
                <w:spacing w:val="-2"/>
              </w:rPr>
            </w:pPr>
            <w:r w:rsidRPr="00911AED">
              <w:rPr>
                <w:spacing w:val="-2"/>
              </w:rPr>
              <w:t>4,096</w:t>
            </w:r>
          </w:p>
        </w:tc>
        <w:tc>
          <w:tcPr>
            <w:tcW w:w="1541" w:type="dxa"/>
          </w:tcPr>
          <w:p w14:paraId="0235CF35" w14:textId="77777777" w:rsidR="006C3336" w:rsidRPr="00911AED" w:rsidRDefault="006C3336" w:rsidP="00C81F9F">
            <w:pPr>
              <w:pStyle w:val="BodyText"/>
              <w:spacing w:before="79"/>
              <w:rPr>
                <w:spacing w:val="-2"/>
              </w:rPr>
            </w:pPr>
            <w:r w:rsidRPr="00911AED">
              <w:rPr>
                <w:spacing w:val="-2"/>
              </w:rPr>
              <w:t>7,154</w:t>
            </w:r>
          </w:p>
        </w:tc>
        <w:tc>
          <w:tcPr>
            <w:tcW w:w="1551" w:type="dxa"/>
          </w:tcPr>
          <w:p w14:paraId="655AE118" w14:textId="77777777" w:rsidR="006C3336" w:rsidRPr="00911AED" w:rsidRDefault="006C3336" w:rsidP="00C81F9F">
            <w:pPr>
              <w:pStyle w:val="BodyText"/>
              <w:spacing w:before="79"/>
              <w:rPr>
                <w:spacing w:val="-2"/>
              </w:rPr>
            </w:pPr>
            <w:r w:rsidRPr="00911AED">
              <w:rPr>
                <w:spacing w:val="-2"/>
              </w:rPr>
              <w:t>8,626</w:t>
            </w:r>
          </w:p>
        </w:tc>
        <w:tc>
          <w:tcPr>
            <w:tcW w:w="1551" w:type="dxa"/>
          </w:tcPr>
          <w:p w14:paraId="6A7A4271" w14:textId="77777777" w:rsidR="006C3336" w:rsidRPr="00911AED" w:rsidRDefault="006C3336" w:rsidP="00C81F9F">
            <w:pPr>
              <w:pStyle w:val="BodyText"/>
              <w:spacing w:before="79"/>
              <w:rPr>
                <w:spacing w:val="-2"/>
              </w:rPr>
            </w:pPr>
            <w:r w:rsidRPr="00911AED">
              <w:rPr>
                <w:spacing w:val="-2"/>
              </w:rPr>
              <w:t>8,788</w:t>
            </w:r>
          </w:p>
        </w:tc>
        <w:tc>
          <w:tcPr>
            <w:tcW w:w="1551" w:type="dxa"/>
          </w:tcPr>
          <w:p w14:paraId="6F53C908" w14:textId="77777777" w:rsidR="006C3336" w:rsidRPr="00911AED" w:rsidRDefault="006C3336" w:rsidP="00C81F9F">
            <w:pPr>
              <w:pStyle w:val="BodyText"/>
              <w:spacing w:before="79"/>
              <w:rPr>
                <w:spacing w:val="-2"/>
              </w:rPr>
            </w:pPr>
            <w:r w:rsidRPr="00911AED">
              <w:rPr>
                <w:spacing w:val="-2"/>
              </w:rPr>
              <w:t>10,462</w:t>
            </w:r>
          </w:p>
        </w:tc>
      </w:tr>
      <w:tr w:rsidR="006C3336" w:rsidRPr="00911AED" w14:paraId="11949439" w14:textId="77777777" w:rsidTr="00911AED">
        <w:trPr>
          <w:trHeight w:val="265"/>
        </w:trPr>
        <w:tc>
          <w:tcPr>
            <w:tcW w:w="1571" w:type="dxa"/>
          </w:tcPr>
          <w:p w14:paraId="4424D0ED" w14:textId="77777777" w:rsidR="006C3336" w:rsidRPr="00A7083E" w:rsidRDefault="006C3336" w:rsidP="00C81F9F">
            <w:pPr>
              <w:pStyle w:val="BodyText"/>
              <w:spacing w:before="79"/>
              <w:rPr>
                <w:b/>
                <w:bCs/>
                <w:spacing w:val="-2"/>
              </w:rPr>
            </w:pPr>
            <w:r w:rsidRPr="00A7083E">
              <w:rPr>
                <w:b/>
                <w:bCs/>
                <w:spacing w:val="-2"/>
              </w:rPr>
              <w:t>August</w:t>
            </w:r>
          </w:p>
        </w:tc>
        <w:tc>
          <w:tcPr>
            <w:tcW w:w="1541" w:type="dxa"/>
          </w:tcPr>
          <w:p w14:paraId="536FDAC1" w14:textId="77777777" w:rsidR="006C3336" w:rsidRPr="00911AED" w:rsidRDefault="006C3336" w:rsidP="00C81F9F">
            <w:pPr>
              <w:pStyle w:val="BodyText"/>
              <w:spacing w:before="79"/>
              <w:rPr>
                <w:spacing w:val="-2"/>
              </w:rPr>
            </w:pPr>
            <w:r w:rsidRPr="00911AED">
              <w:rPr>
                <w:spacing w:val="-2"/>
              </w:rPr>
              <w:t>4,770</w:t>
            </w:r>
          </w:p>
        </w:tc>
        <w:tc>
          <w:tcPr>
            <w:tcW w:w="1541" w:type="dxa"/>
          </w:tcPr>
          <w:p w14:paraId="052802F8" w14:textId="77777777" w:rsidR="006C3336" w:rsidRPr="00911AED" w:rsidRDefault="006C3336" w:rsidP="00C81F9F">
            <w:pPr>
              <w:pStyle w:val="BodyText"/>
              <w:spacing w:before="79"/>
              <w:rPr>
                <w:spacing w:val="-2"/>
              </w:rPr>
            </w:pPr>
            <w:r w:rsidRPr="00911AED">
              <w:rPr>
                <w:spacing w:val="-2"/>
              </w:rPr>
              <w:t>7,635</w:t>
            </w:r>
          </w:p>
        </w:tc>
        <w:tc>
          <w:tcPr>
            <w:tcW w:w="1551" w:type="dxa"/>
          </w:tcPr>
          <w:p w14:paraId="6B06AA4D" w14:textId="77777777" w:rsidR="006C3336" w:rsidRPr="00911AED" w:rsidRDefault="006C3336" w:rsidP="00C81F9F">
            <w:pPr>
              <w:pStyle w:val="BodyText"/>
              <w:spacing w:before="79"/>
              <w:rPr>
                <w:spacing w:val="-2"/>
              </w:rPr>
            </w:pPr>
            <w:r w:rsidRPr="00911AED">
              <w:rPr>
                <w:spacing w:val="-2"/>
              </w:rPr>
              <w:t>8,816</w:t>
            </w:r>
          </w:p>
        </w:tc>
        <w:tc>
          <w:tcPr>
            <w:tcW w:w="1551" w:type="dxa"/>
          </w:tcPr>
          <w:p w14:paraId="79C02D60" w14:textId="77777777" w:rsidR="006C3336" w:rsidRPr="00911AED" w:rsidRDefault="006C3336" w:rsidP="00C81F9F">
            <w:pPr>
              <w:pStyle w:val="BodyText"/>
              <w:spacing w:before="79"/>
              <w:rPr>
                <w:spacing w:val="-2"/>
              </w:rPr>
            </w:pPr>
            <w:r w:rsidRPr="00911AED">
              <w:rPr>
                <w:spacing w:val="-2"/>
              </w:rPr>
              <w:t>11,576</w:t>
            </w:r>
          </w:p>
        </w:tc>
        <w:tc>
          <w:tcPr>
            <w:tcW w:w="1551" w:type="dxa"/>
          </w:tcPr>
          <w:p w14:paraId="5C99C12C" w14:textId="77777777" w:rsidR="006C3336" w:rsidRPr="00911AED" w:rsidRDefault="006C3336" w:rsidP="00C81F9F">
            <w:pPr>
              <w:pStyle w:val="BodyText"/>
              <w:spacing w:before="79"/>
              <w:rPr>
                <w:spacing w:val="-2"/>
              </w:rPr>
            </w:pPr>
            <w:r w:rsidRPr="00911AED">
              <w:rPr>
                <w:spacing w:val="-2"/>
              </w:rPr>
              <w:t>10,877</w:t>
            </w:r>
          </w:p>
        </w:tc>
      </w:tr>
      <w:tr w:rsidR="006C3336" w:rsidRPr="00911AED" w14:paraId="328CA09D" w14:textId="77777777" w:rsidTr="00911AED">
        <w:trPr>
          <w:trHeight w:val="278"/>
        </w:trPr>
        <w:tc>
          <w:tcPr>
            <w:tcW w:w="1571" w:type="dxa"/>
          </w:tcPr>
          <w:p w14:paraId="0C06FD04" w14:textId="77777777" w:rsidR="006C3336" w:rsidRPr="00A7083E" w:rsidRDefault="006C3336" w:rsidP="00C81F9F">
            <w:pPr>
              <w:pStyle w:val="BodyText"/>
              <w:spacing w:before="79"/>
              <w:rPr>
                <w:b/>
                <w:bCs/>
                <w:spacing w:val="-2"/>
              </w:rPr>
            </w:pPr>
            <w:r w:rsidRPr="00A7083E">
              <w:rPr>
                <w:b/>
                <w:bCs/>
                <w:spacing w:val="-2"/>
              </w:rPr>
              <w:t>September</w:t>
            </w:r>
          </w:p>
        </w:tc>
        <w:tc>
          <w:tcPr>
            <w:tcW w:w="1541" w:type="dxa"/>
          </w:tcPr>
          <w:p w14:paraId="03253FAC" w14:textId="77777777" w:rsidR="006C3336" w:rsidRPr="00911AED" w:rsidRDefault="006C3336" w:rsidP="00C81F9F">
            <w:pPr>
              <w:pStyle w:val="BodyText"/>
              <w:spacing w:before="79"/>
              <w:rPr>
                <w:spacing w:val="-2"/>
              </w:rPr>
            </w:pPr>
            <w:r w:rsidRPr="00911AED">
              <w:rPr>
                <w:spacing w:val="-2"/>
              </w:rPr>
              <w:t>5,298</w:t>
            </w:r>
          </w:p>
        </w:tc>
        <w:tc>
          <w:tcPr>
            <w:tcW w:w="1541" w:type="dxa"/>
          </w:tcPr>
          <w:p w14:paraId="47086C52" w14:textId="77777777" w:rsidR="006C3336" w:rsidRPr="00911AED" w:rsidRDefault="006C3336" w:rsidP="00C81F9F">
            <w:pPr>
              <w:pStyle w:val="BodyText"/>
              <w:spacing w:before="79"/>
              <w:rPr>
                <w:spacing w:val="-2"/>
              </w:rPr>
            </w:pPr>
            <w:r w:rsidRPr="00911AED">
              <w:rPr>
                <w:spacing w:val="-2"/>
              </w:rPr>
              <w:t>6,954</w:t>
            </w:r>
          </w:p>
        </w:tc>
        <w:tc>
          <w:tcPr>
            <w:tcW w:w="1551" w:type="dxa"/>
          </w:tcPr>
          <w:p w14:paraId="29306088" w14:textId="77777777" w:rsidR="006C3336" w:rsidRPr="00911AED" w:rsidRDefault="006C3336" w:rsidP="00C81F9F">
            <w:pPr>
              <w:pStyle w:val="BodyText"/>
              <w:spacing w:before="79"/>
              <w:rPr>
                <w:spacing w:val="-2"/>
              </w:rPr>
            </w:pPr>
            <w:r w:rsidRPr="00911AED">
              <w:rPr>
                <w:spacing w:val="-2"/>
              </w:rPr>
              <w:t>8,900</w:t>
            </w:r>
          </w:p>
        </w:tc>
        <w:tc>
          <w:tcPr>
            <w:tcW w:w="1551" w:type="dxa"/>
          </w:tcPr>
          <w:p w14:paraId="3FF40A9D" w14:textId="77777777" w:rsidR="006C3336" w:rsidRPr="00911AED" w:rsidRDefault="006C3336" w:rsidP="00C81F9F">
            <w:pPr>
              <w:pStyle w:val="BodyText"/>
              <w:spacing w:before="79"/>
              <w:rPr>
                <w:spacing w:val="-2"/>
              </w:rPr>
            </w:pPr>
            <w:r w:rsidRPr="00911AED">
              <w:rPr>
                <w:spacing w:val="-2"/>
              </w:rPr>
              <w:t>11,157</w:t>
            </w:r>
          </w:p>
        </w:tc>
        <w:tc>
          <w:tcPr>
            <w:tcW w:w="1551" w:type="dxa"/>
          </w:tcPr>
          <w:p w14:paraId="1047EE46" w14:textId="77777777" w:rsidR="006C3336" w:rsidRPr="00911AED" w:rsidRDefault="006C3336" w:rsidP="00C81F9F">
            <w:pPr>
              <w:pStyle w:val="BodyText"/>
              <w:spacing w:before="79"/>
              <w:rPr>
                <w:spacing w:val="-2"/>
              </w:rPr>
            </w:pPr>
            <w:r w:rsidRPr="00911AED">
              <w:rPr>
                <w:spacing w:val="-2"/>
              </w:rPr>
              <w:t>10,633</w:t>
            </w:r>
          </w:p>
        </w:tc>
      </w:tr>
      <w:tr w:rsidR="006C3336" w:rsidRPr="00911AED" w14:paraId="61D6B8E5" w14:textId="77777777" w:rsidTr="00911AED">
        <w:trPr>
          <w:trHeight w:val="278"/>
        </w:trPr>
        <w:tc>
          <w:tcPr>
            <w:tcW w:w="1571" w:type="dxa"/>
          </w:tcPr>
          <w:p w14:paraId="57FA6ED1" w14:textId="77777777" w:rsidR="006C3336" w:rsidRPr="00A7083E" w:rsidRDefault="006C3336" w:rsidP="00C81F9F">
            <w:pPr>
              <w:pStyle w:val="BodyText"/>
              <w:spacing w:before="79"/>
              <w:rPr>
                <w:b/>
                <w:bCs/>
                <w:spacing w:val="-2"/>
              </w:rPr>
            </w:pPr>
            <w:r w:rsidRPr="00A7083E">
              <w:rPr>
                <w:b/>
                <w:bCs/>
                <w:spacing w:val="-2"/>
              </w:rPr>
              <w:t>October</w:t>
            </w:r>
          </w:p>
        </w:tc>
        <w:tc>
          <w:tcPr>
            <w:tcW w:w="1541" w:type="dxa"/>
          </w:tcPr>
          <w:p w14:paraId="3D7A2237" w14:textId="77777777" w:rsidR="006C3336" w:rsidRPr="00911AED" w:rsidRDefault="006C3336" w:rsidP="00C81F9F">
            <w:pPr>
              <w:pStyle w:val="BodyText"/>
              <w:spacing w:before="79"/>
              <w:rPr>
                <w:spacing w:val="-2"/>
              </w:rPr>
            </w:pPr>
            <w:r w:rsidRPr="00911AED">
              <w:rPr>
                <w:spacing w:val="-2"/>
              </w:rPr>
              <w:t>6,147</w:t>
            </w:r>
          </w:p>
        </w:tc>
        <w:tc>
          <w:tcPr>
            <w:tcW w:w="1541" w:type="dxa"/>
          </w:tcPr>
          <w:p w14:paraId="117F6D1A" w14:textId="77777777" w:rsidR="006C3336" w:rsidRPr="00911AED" w:rsidRDefault="006C3336" w:rsidP="00C81F9F">
            <w:pPr>
              <w:pStyle w:val="BodyText"/>
              <w:spacing w:before="79"/>
              <w:rPr>
                <w:spacing w:val="-2"/>
              </w:rPr>
            </w:pPr>
            <w:r w:rsidRPr="00911AED">
              <w:rPr>
                <w:spacing w:val="-2"/>
              </w:rPr>
              <w:t>7,822</w:t>
            </w:r>
          </w:p>
        </w:tc>
        <w:tc>
          <w:tcPr>
            <w:tcW w:w="1551" w:type="dxa"/>
          </w:tcPr>
          <w:p w14:paraId="60893F1B" w14:textId="77777777" w:rsidR="006C3336" w:rsidRPr="00911AED" w:rsidRDefault="006C3336" w:rsidP="00C81F9F">
            <w:pPr>
              <w:pStyle w:val="BodyText"/>
              <w:spacing w:before="79"/>
              <w:rPr>
                <w:spacing w:val="-2"/>
              </w:rPr>
            </w:pPr>
            <w:r w:rsidRPr="00911AED">
              <w:rPr>
                <w:spacing w:val="-2"/>
              </w:rPr>
              <w:t>10,756</w:t>
            </w:r>
          </w:p>
        </w:tc>
        <w:tc>
          <w:tcPr>
            <w:tcW w:w="1551" w:type="dxa"/>
          </w:tcPr>
          <w:p w14:paraId="0C46E5A6" w14:textId="77777777" w:rsidR="006C3336" w:rsidRPr="00911AED" w:rsidRDefault="006C3336" w:rsidP="00C81F9F">
            <w:pPr>
              <w:pStyle w:val="BodyText"/>
              <w:spacing w:before="79"/>
              <w:rPr>
                <w:spacing w:val="-2"/>
              </w:rPr>
            </w:pPr>
            <w:r w:rsidRPr="00911AED">
              <w:rPr>
                <w:spacing w:val="-2"/>
              </w:rPr>
              <w:t>13,348</w:t>
            </w:r>
          </w:p>
        </w:tc>
        <w:tc>
          <w:tcPr>
            <w:tcW w:w="1551" w:type="dxa"/>
          </w:tcPr>
          <w:p w14:paraId="16E4C7EE" w14:textId="77777777" w:rsidR="006C3336" w:rsidRPr="00911AED" w:rsidRDefault="006C3336" w:rsidP="00C81F9F">
            <w:pPr>
              <w:pStyle w:val="BodyText"/>
              <w:spacing w:before="79"/>
              <w:rPr>
                <w:spacing w:val="-2"/>
              </w:rPr>
            </w:pPr>
            <w:r w:rsidRPr="00911AED">
              <w:rPr>
                <w:spacing w:val="-2"/>
              </w:rPr>
              <w:t>12,186</w:t>
            </w:r>
          </w:p>
        </w:tc>
      </w:tr>
      <w:tr w:rsidR="006C3336" w:rsidRPr="00911AED" w14:paraId="7ABBD995" w14:textId="77777777" w:rsidTr="00911AED">
        <w:trPr>
          <w:trHeight w:val="265"/>
        </w:trPr>
        <w:tc>
          <w:tcPr>
            <w:tcW w:w="1571" w:type="dxa"/>
          </w:tcPr>
          <w:p w14:paraId="05801551" w14:textId="77777777" w:rsidR="006C3336" w:rsidRPr="00A7083E" w:rsidRDefault="006C3336" w:rsidP="00C81F9F">
            <w:pPr>
              <w:pStyle w:val="BodyText"/>
              <w:spacing w:before="79"/>
              <w:rPr>
                <w:b/>
                <w:bCs/>
                <w:spacing w:val="-2"/>
              </w:rPr>
            </w:pPr>
            <w:r w:rsidRPr="00A7083E">
              <w:rPr>
                <w:b/>
                <w:bCs/>
                <w:spacing w:val="-2"/>
              </w:rPr>
              <w:t>November</w:t>
            </w:r>
          </w:p>
        </w:tc>
        <w:tc>
          <w:tcPr>
            <w:tcW w:w="1541" w:type="dxa"/>
          </w:tcPr>
          <w:p w14:paraId="1DBE7C06" w14:textId="77777777" w:rsidR="006C3336" w:rsidRPr="00911AED" w:rsidRDefault="006C3336" w:rsidP="00C81F9F">
            <w:pPr>
              <w:pStyle w:val="BodyText"/>
              <w:spacing w:before="79"/>
              <w:rPr>
                <w:spacing w:val="-2"/>
              </w:rPr>
            </w:pPr>
            <w:r w:rsidRPr="00911AED">
              <w:rPr>
                <w:spacing w:val="-2"/>
              </w:rPr>
              <w:t>5,604</w:t>
            </w:r>
          </w:p>
        </w:tc>
        <w:tc>
          <w:tcPr>
            <w:tcW w:w="1541" w:type="dxa"/>
          </w:tcPr>
          <w:p w14:paraId="2FA8C37A" w14:textId="77777777" w:rsidR="006C3336" w:rsidRPr="00911AED" w:rsidRDefault="006C3336" w:rsidP="00C81F9F">
            <w:pPr>
              <w:pStyle w:val="BodyText"/>
              <w:spacing w:before="79"/>
              <w:rPr>
                <w:spacing w:val="-2"/>
              </w:rPr>
            </w:pPr>
            <w:r w:rsidRPr="00911AED">
              <w:rPr>
                <w:spacing w:val="-2"/>
              </w:rPr>
              <w:t>7,139</w:t>
            </w:r>
          </w:p>
        </w:tc>
        <w:tc>
          <w:tcPr>
            <w:tcW w:w="1551" w:type="dxa"/>
          </w:tcPr>
          <w:p w14:paraId="785FFC3A" w14:textId="77777777" w:rsidR="006C3336" w:rsidRPr="00911AED" w:rsidRDefault="006C3336" w:rsidP="00C81F9F">
            <w:pPr>
              <w:pStyle w:val="BodyText"/>
              <w:spacing w:before="79"/>
              <w:rPr>
                <w:spacing w:val="-2"/>
              </w:rPr>
            </w:pPr>
            <w:r w:rsidRPr="00911AED">
              <w:rPr>
                <w:spacing w:val="-2"/>
              </w:rPr>
              <w:t>9,609</w:t>
            </w:r>
          </w:p>
        </w:tc>
        <w:tc>
          <w:tcPr>
            <w:tcW w:w="1551" w:type="dxa"/>
          </w:tcPr>
          <w:p w14:paraId="155C4644" w14:textId="77777777" w:rsidR="006C3336" w:rsidRPr="00911AED" w:rsidRDefault="006C3336" w:rsidP="00C81F9F">
            <w:pPr>
              <w:pStyle w:val="BodyText"/>
              <w:spacing w:before="79"/>
              <w:rPr>
                <w:spacing w:val="-2"/>
              </w:rPr>
            </w:pPr>
            <w:r w:rsidRPr="00911AED">
              <w:rPr>
                <w:spacing w:val="-2"/>
              </w:rPr>
              <w:t>11,421</w:t>
            </w:r>
          </w:p>
        </w:tc>
        <w:tc>
          <w:tcPr>
            <w:tcW w:w="1551" w:type="dxa"/>
          </w:tcPr>
          <w:p w14:paraId="100068A9" w14:textId="77777777" w:rsidR="006C3336" w:rsidRPr="00911AED" w:rsidRDefault="006C3336" w:rsidP="00C81F9F">
            <w:pPr>
              <w:pStyle w:val="BodyText"/>
              <w:spacing w:before="79"/>
              <w:rPr>
                <w:spacing w:val="-2"/>
              </w:rPr>
            </w:pPr>
            <w:r w:rsidRPr="00911AED">
              <w:rPr>
                <w:spacing w:val="-2"/>
              </w:rPr>
              <w:t>10,801</w:t>
            </w:r>
          </w:p>
        </w:tc>
      </w:tr>
      <w:tr w:rsidR="006C3336" w:rsidRPr="00911AED" w14:paraId="3CD6D19C" w14:textId="77777777" w:rsidTr="00911AED">
        <w:trPr>
          <w:trHeight w:val="278"/>
        </w:trPr>
        <w:tc>
          <w:tcPr>
            <w:tcW w:w="1571" w:type="dxa"/>
          </w:tcPr>
          <w:p w14:paraId="13972031" w14:textId="77777777" w:rsidR="006C3336" w:rsidRPr="00A7083E" w:rsidRDefault="006C3336" w:rsidP="00C81F9F">
            <w:pPr>
              <w:pStyle w:val="BodyText"/>
              <w:spacing w:before="79"/>
              <w:rPr>
                <w:b/>
                <w:bCs/>
                <w:spacing w:val="-2"/>
              </w:rPr>
            </w:pPr>
            <w:r w:rsidRPr="00A7083E">
              <w:rPr>
                <w:b/>
                <w:bCs/>
                <w:spacing w:val="-2"/>
              </w:rPr>
              <w:t>December</w:t>
            </w:r>
          </w:p>
        </w:tc>
        <w:tc>
          <w:tcPr>
            <w:tcW w:w="1541" w:type="dxa"/>
          </w:tcPr>
          <w:p w14:paraId="27BAC368" w14:textId="77777777" w:rsidR="006C3336" w:rsidRPr="00911AED" w:rsidRDefault="006C3336" w:rsidP="00C81F9F">
            <w:pPr>
              <w:pStyle w:val="BodyText"/>
              <w:spacing w:before="79"/>
              <w:rPr>
                <w:spacing w:val="-2"/>
              </w:rPr>
            </w:pPr>
            <w:r w:rsidRPr="00911AED">
              <w:rPr>
                <w:spacing w:val="-2"/>
              </w:rPr>
              <w:t>5,058</w:t>
            </w:r>
          </w:p>
        </w:tc>
        <w:tc>
          <w:tcPr>
            <w:tcW w:w="1541" w:type="dxa"/>
          </w:tcPr>
          <w:p w14:paraId="42E72AD2" w14:textId="77777777" w:rsidR="006C3336" w:rsidRPr="00911AED" w:rsidRDefault="006C3336" w:rsidP="00C81F9F">
            <w:pPr>
              <w:pStyle w:val="BodyText"/>
              <w:spacing w:before="79"/>
              <w:rPr>
                <w:spacing w:val="-2"/>
              </w:rPr>
            </w:pPr>
            <w:r w:rsidRPr="00911AED">
              <w:rPr>
                <w:spacing w:val="-2"/>
              </w:rPr>
              <w:t>5,145</w:t>
            </w:r>
          </w:p>
        </w:tc>
        <w:tc>
          <w:tcPr>
            <w:tcW w:w="1551" w:type="dxa"/>
          </w:tcPr>
          <w:p w14:paraId="3962A36A" w14:textId="77777777" w:rsidR="006C3336" w:rsidRPr="00911AED" w:rsidRDefault="006C3336" w:rsidP="00C81F9F">
            <w:pPr>
              <w:pStyle w:val="BodyText"/>
              <w:spacing w:before="79"/>
              <w:rPr>
                <w:spacing w:val="-2"/>
              </w:rPr>
            </w:pPr>
            <w:r w:rsidRPr="00911AED">
              <w:rPr>
                <w:spacing w:val="-2"/>
              </w:rPr>
              <w:t>7,702</w:t>
            </w:r>
          </w:p>
        </w:tc>
        <w:tc>
          <w:tcPr>
            <w:tcW w:w="1551" w:type="dxa"/>
          </w:tcPr>
          <w:p w14:paraId="1823ED48" w14:textId="77777777" w:rsidR="006C3336" w:rsidRPr="00911AED" w:rsidRDefault="006C3336" w:rsidP="00C81F9F">
            <w:pPr>
              <w:pStyle w:val="BodyText"/>
              <w:spacing w:before="79"/>
              <w:rPr>
                <w:spacing w:val="-2"/>
              </w:rPr>
            </w:pPr>
            <w:r w:rsidRPr="00911AED">
              <w:rPr>
                <w:spacing w:val="-2"/>
              </w:rPr>
              <w:t>10,560</w:t>
            </w:r>
          </w:p>
        </w:tc>
        <w:tc>
          <w:tcPr>
            <w:tcW w:w="1551" w:type="dxa"/>
          </w:tcPr>
          <w:p w14:paraId="3552997B" w14:textId="77777777" w:rsidR="006C3336" w:rsidRPr="00911AED" w:rsidRDefault="006C3336" w:rsidP="00C81F9F">
            <w:pPr>
              <w:pStyle w:val="BodyText"/>
              <w:spacing w:before="79"/>
              <w:rPr>
                <w:spacing w:val="-2"/>
              </w:rPr>
            </w:pPr>
            <w:r w:rsidRPr="00911AED">
              <w:rPr>
                <w:spacing w:val="-2"/>
              </w:rPr>
              <w:t>10,876</w:t>
            </w:r>
          </w:p>
        </w:tc>
      </w:tr>
      <w:tr w:rsidR="006C3336" w:rsidRPr="00911AED" w14:paraId="40304CA0" w14:textId="77777777" w:rsidTr="00911AED">
        <w:trPr>
          <w:trHeight w:val="278"/>
        </w:trPr>
        <w:tc>
          <w:tcPr>
            <w:tcW w:w="1571" w:type="dxa"/>
          </w:tcPr>
          <w:p w14:paraId="183423EB" w14:textId="77777777" w:rsidR="006C3336" w:rsidRPr="00911AED" w:rsidRDefault="006C3336" w:rsidP="00C81F9F">
            <w:pPr>
              <w:pStyle w:val="BodyText"/>
              <w:spacing w:before="79"/>
              <w:rPr>
                <w:spacing w:val="-2"/>
              </w:rPr>
            </w:pPr>
          </w:p>
        </w:tc>
        <w:tc>
          <w:tcPr>
            <w:tcW w:w="1541" w:type="dxa"/>
          </w:tcPr>
          <w:p w14:paraId="2352A479" w14:textId="77777777" w:rsidR="006C3336" w:rsidRPr="00A7083E" w:rsidRDefault="006C3336" w:rsidP="00C81F9F">
            <w:pPr>
              <w:pStyle w:val="BodyText"/>
              <w:spacing w:before="79"/>
              <w:rPr>
                <w:b/>
                <w:bCs/>
                <w:spacing w:val="-2"/>
              </w:rPr>
            </w:pPr>
            <w:r w:rsidRPr="00A7083E">
              <w:rPr>
                <w:b/>
                <w:bCs/>
                <w:spacing w:val="-2"/>
              </w:rPr>
              <w:t>56,744</w:t>
            </w:r>
          </w:p>
        </w:tc>
        <w:tc>
          <w:tcPr>
            <w:tcW w:w="1541" w:type="dxa"/>
          </w:tcPr>
          <w:p w14:paraId="347C6EFA" w14:textId="77777777" w:rsidR="006C3336" w:rsidRPr="00A7083E" w:rsidRDefault="006C3336" w:rsidP="00C81F9F">
            <w:pPr>
              <w:pStyle w:val="BodyText"/>
              <w:spacing w:before="79"/>
              <w:rPr>
                <w:b/>
                <w:bCs/>
                <w:spacing w:val="-2"/>
              </w:rPr>
            </w:pPr>
            <w:r w:rsidRPr="00A7083E">
              <w:rPr>
                <w:b/>
                <w:bCs/>
                <w:spacing w:val="-2"/>
              </w:rPr>
              <w:t>74,596</w:t>
            </w:r>
          </w:p>
        </w:tc>
        <w:tc>
          <w:tcPr>
            <w:tcW w:w="1551" w:type="dxa"/>
          </w:tcPr>
          <w:p w14:paraId="24BA4F6E" w14:textId="77777777" w:rsidR="006C3336" w:rsidRPr="00A7083E" w:rsidRDefault="006C3336" w:rsidP="00C81F9F">
            <w:pPr>
              <w:pStyle w:val="BodyText"/>
              <w:spacing w:before="79"/>
              <w:rPr>
                <w:b/>
                <w:bCs/>
                <w:spacing w:val="-2"/>
              </w:rPr>
            </w:pPr>
            <w:r w:rsidRPr="00A7083E">
              <w:rPr>
                <w:b/>
                <w:bCs/>
                <w:spacing w:val="-2"/>
              </w:rPr>
              <w:t>100,536</w:t>
            </w:r>
          </w:p>
        </w:tc>
        <w:tc>
          <w:tcPr>
            <w:tcW w:w="1551" w:type="dxa"/>
          </w:tcPr>
          <w:p w14:paraId="1A85E3F0" w14:textId="77777777" w:rsidR="006C3336" w:rsidRPr="00A7083E" w:rsidRDefault="006C3336" w:rsidP="00C81F9F">
            <w:pPr>
              <w:pStyle w:val="BodyText"/>
              <w:spacing w:before="79"/>
              <w:rPr>
                <w:b/>
                <w:bCs/>
                <w:spacing w:val="-2"/>
              </w:rPr>
            </w:pPr>
            <w:r w:rsidRPr="00A7083E">
              <w:rPr>
                <w:b/>
                <w:bCs/>
                <w:spacing w:val="-2"/>
              </w:rPr>
              <w:t>121,538</w:t>
            </w:r>
          </w:p>
        </w:tc>
        <w:tc>
          <w:tcPr>
            <w:tcW w:w="1551" w:type="dxa"/>
          </w:tcPr>
          <w:p w14:paraId="1D8631C6" w14:textId="77777777" w:rsidR="006C3336" w:rsidRPr="00A7083E" w:rsidRDefault="006C3336" w:rsidP="00C81F9F">
            <w:pPr>
              <w:pStyle w:val="BodyText"/>
              <w:spacing w:before="79"/>
              <w:rPr>
                <w:b/>
                <w:bCs/>
                <w:spacing w:val="-2"/>
              </w:rPr>
            </w:pPr>
            <w:r w:rsidRPr="00A7083E">
              <w:rPr>
                <w:b/>
                <w:bCs/>
                <w:spacing w:val="-2"/>
              </w:rPr>
              <w:t>138,073</w:t>
            </w:r>
          </w:p>
        </w:tc>
      </w:tr>
    </w:tbl>
    <w:p w14:paraId="13FE5A79" w14:textId="77777777" w:rsidR="006C3336" w:rsidRDefault="006C3336" w:rsidP="006C3336">
      <w:pPr>
        <w:pStyle w:val="BodyText"/>
        <w:spacing w:before="79"/>
        <w:ind w:left="792"/>
        <w:rPr>
          <w:spacing w:val="-2"/>
        </w:rPr>
      </w:pPr>
    </w:p>
    <w:p w14:paraId="07FFE294" w14:textId="77777777" w:rsidR="003F1231" w:rsidRDefault="003F1231">
      <w:pPr>
        <w:pStyle w:val="BodyText"/>
      </w:pPr>
    </w:p>
    <w:p w14:paraId="7E4919CB" w14:textId="19C4E840" w:rsidR="003F1231" w:rsidRDefault="003F1231">
      <w:pPr>
        <w:pStyle w:val="BodyText"/>
      </w:pPr>
      <w:r>
        <w:tab/>
        <w:t>Monthly paratransit ridership listed in the table below:</w:t>
      </w:r>
    </w:p>
    <w:p w14:paraId="1BEC0983" w14:textId="77777777" w:rsidR="006C3336" w:rsidRDefault="006C3336">
      <w:pPr>
        <w:pStyle w:val="BodyText"/>
      </w:pPr>
    </w:p>
    <w:tbl>
      <w:tblPr>
        <w:tblStyle w:val="TableGrid"/>
        <w:tblW w:w="0" w:type="auto"/>
        <w:tblInd w:w="632" w:type="dxa"/>
        <w:tblLook w:val="04A0" w:firstRow="1" w:lastRow="0" w:firstColumn="1" w:lastColumn="0" w:noHBand="0" w:noVBand="1"/>
      </w:tblPr>
      <w:tblGrid>
        <w:gridCol w:w="1564"/>
        <w:gridCol w:w="1564"/>
        <w:gridCol w:w="1564"/>
        <w:gridCol w:w="1564"/>
        <w:gridCol w:w="1564"/>
        <w:gridCol w:w="1564"/>
      </w:tblGrid>
      <w:tr w:rsidR="006C3336" w:rsidRPr="00911AED" w14:paraId="748FE1ED" w14:textId="77777777" w:rsidTr="00911AED">
        <w:trPr>
          <w:trHeight w:val="260"/>
        </w:trPr>
        <w:tc>
          <w:tcPr>
            <w:tcW w:w="1564" w:type="dxa"/>
          </w:tcPr>
          <w:p w14:paraId="5E01B30B" w14:textId="77777777" w:rsidR="006C3336" w:rsidRPr="00A7083E" w:rsidRDefault="006C3336" w:rsidP="009C22BD">
            <w:pPr>
              <w:pStyle w:val="BodyText"/>
              <w:rPr>
                <w:b/>
                <w:bCs/>
              </w:rPr>
            </w:pPr>
            <w:r w:rsidRPr="00A7083E">
              <w:rPr>
                <w:b/>
                <w:bCs/>
              </w:rPr>
              <w:t>Paratransit</w:t>
            </w:r>
          </w:p>
        </w:tc>
        <w:tc>
          <w:tcPr>
            <w:tcW w:w="1564" w:type="dxa"/>
          </w:tcPr>
          <w:p w14:paraId="023E868A" w14:textId="77777777" w:rsidR="006C3336" w:rsidRPr="00A7083E" w:rsidRDefault="006C3336" w:rsidP="009C22BD">
            <w:pPr>
              <w:pStyle w:val="BodyText"/>
              <w:rPr>
                <w:b/>
                <w:bCs/>
              </w:rPr>
            </w:pPr>
            <w:r w:rsidRPr="00A7083E">
              <w:rPr>
                <w:b/>
                <w:bCs/>
              </w:rPr>
              <w:t>2021</w:t>
            </w:r>
          </w:p>
        </w:tc>
        <w:tc>
          <w:tcPr>
            <w:tcW w:w="1564" w:type="dxa"/>
          </w:tcPr>
          <w:p w14:paraId="33BC11EF" w14:textId="77777777" w:rsidR="006C3336" w:rsidRPr="00A7083E" w:rsidRDefault="006C3336" w:rsidP="009C22BD">
            <w:pPr>
              <w:pStyle w:val="BodyText"/>
              <w:rPr>
                <w:b/>
                <w:bCs/>
              </w:rPr>
            </w:pPr>
            <w:r w:rsidRPr="00A7083E">
              <w:rPr>
                <w:b/>
                <w:bCs/>
              </w:rPr>
              <w:t>2022</w:t>
            </w:r>
          </w:p>
        </w:tc>
        <w:tc>
          <w:tcPr>
            <w:tcW w:w="1564" w:type="dxa"/>
          </w:tcPr>
          <w:p w14:paraId="5108C156" w14:textId="77777777" w:rsidR="006C3336" w:rsidRPr="00A7083E" w:rsidRDefault="006C3336" w:rsidP="009C22BD">
            <w:pPr>
              <w:pStyle w:val="BodyText"/>
              <w:rPr>
                <w:b/>
                <w:bCs/>
              </w:rPr>
            </w:pPr>
            <w:r w:rsidRPr="00A7083E">
              <w:rPr>
                <w:b/>
                <w:bCs/>
              </w:rPr>
              <w:t>2023</w:t>
            </w:r>
          </w:p>
        </w:tc>
        <w:tc>
          <w:tcPr>
            <w:tcW w:w="1564" w:type="dxa"/>
          </w:tcPr>
          <w:p w14:paraId="57EDE3F8" w14:textId="77777777" w:rsidR="006C3336" w:rsidRPr="00A7083E" w:rsidRDefault="006C3336" w:rsidP="009C22BD">
            <w:pPr>
              <w:pStyle w:val="BodyText"/>
              <w:rPr>
                <w:b/>
                <w:bCs/>
              </w:rPr>
            </w:pPr>
            <w:r w:rsidRPr="00A7083E">
              <w:rPr>
                <w:b/>
                <w:bCs/>
              </w:rPr>
              <w:t>2024</w:t>
            </w:r>
          </w:p>
        </w:tc>
        <w:tc>
          <w:tcPr>
            <w:tcW w:w="1564" w:type="dxa"/>
          </w:tcPr>
          <w:p w14:paraId="5C4F983A" w14:textId="77777777" w:rsidR="006C3336" w:rsidRPr="00A7083E" w:rsidRDefault="006C3336" w:rsidP="009C22BD">
            <w:pPr>
              <w:pStyle w:val="BodyText"/>
              <w:rPr>
                <w:b/>
                <w:bCs/>
              </w:rPr>
            </w:pPr>
            <w:r w:rsidRPr="00A7083E">
              <w:rPr>
                <w:b/>
                <w:bCs/>
              </w:rPr>
              <w:t>2025</w:t>
            </w:r>
          </w:p>
        </w:tc>
      </w:tr>
      <w:tr w:rsidR="006C3336" w:rsidRPr="00911AED" w14:paraId="6FBACEAF" w14:textId="77777777" w:rsidTr="00911AED">
        <w:trPr>
          <w:trHeight w:val="260"/>
        </w:trPr>
        <w:tc>
          <w:tcPr>
            <w:tcW w:w="1564" w:type="dxa"/>
          </w:tcPr>
          <w:p w14:paraId="4EDB40C6" w14:textId="77777777" w:rsidR="006C3336" w:rsidRPr="00A7083E" w:rsidRDefault="006C3336" w:rsidP="009C22BD">
            <w:pPr>
              <w:pStyle w:val="BodyText"/>
              <w:rPr>
                <w:b/>
                <w:bCs/>
              </w:rPr>
            </w:pPr>
            <w:r w:rsidRPr="00A7083E">
              <w:rPr>
                <w:b/>
                <w:bCs/>
              </w:rPr>
              <w:t>January</w:t>
            </w:r>
          </w:p>
        </w:tc>
        <w:tc>
          <w:tcPr>
            <w:tcW w:w="1564" w:type="dxa"/>
          </w:tcPr>
          <w:p w14:paraId="4C50D98D" w14:textId="77777777" w:rsidR="006C3336" w:rsidRPr="00911AED" w:rsidRDefault="006C3336" w:rsidP="009C22BD">
            <w:pPr>
              <w:pStyle w:val="BodyText"/>
            </w:pPr>
            <w:r w:rsidRPr="00911AED">
              <w:t>6,066</w:t>
            </w:r>
          </w:p>
        </w:tc>
        <w:tc>
          <w:tcPr>
            <w:tcW w:w="1564" w:type="dxa"/>
          </w:tcPr>
          <w:p w14:paraId="54B6C618" w14:textId="77777777" w:rsidR="006C3336" w:rsidRPr="00911AED" w:rsidRDefault="006C3336" w:rsidP="009C22BD">
            <w:pPr>
              <w:pStyle w:val="BodyText"/>
            </w:pPr>
            <w:r w:rsidRPr="00911AED">
              <w:t>7,439</w:t>
            </w:r>
          </w:p>
        </w:tc>
        <w:tc>
          <w:tcPr>
            <w:tcW w:w="1564" w:type="dxa"/>
          </w:tcPr>
          <w:p w14:paraId="02DA78B0" w14:textId="77777777" w:rsidR="006C3336" w:rsidRPr="00911AED" w:rsidRDefault="006C3336" w:rsidP="009C22BD">
            <w:pPr>
              <w:pStyle w:val="BodyText"/>
            </w:pPr>
            <w:r w:rsidRPr="00911AED">
              <w:t>7,962</w:t>
            </w:r>
          </w:p>
        </w:tc>
        <w:tc>
          <w:tcPr>
            <w:tcW w:w="1564" w:type="dxa"/>
          </w:tcPr>
          <w:p w14:paraId="1254B5FB" w14:textId="77777777" w:rsidR="006C3336" w:rsidRPr="00911AED" w:rsidRDefault="006C3336" w:rsidP="009C22BD">
            <w:pPr>
              <w:pStyle w:val="BodyText"/>
            </w:pPr>
            <w:r w:rsidRPr="00911AED">
              <w:t>7,333</w:t>
            </w:r>
          </w:p>
        </w:tc>
        <w:tc>
          <w:tcPr>
            <w:tcW w:w="1564" w:type="dxa"/>
          </w:tcPr>
          <w:p w14:paraId="56D620F2" w14:textId="77777777" w:rsidR="006C3336" w:rsidRPr="00911AED" w:rsidRDefault="006C3336" w:rsidP="009C22BD">
            <w:pPr>
              <w:pStyle w:val="BodyText"/>
            </w:pPr>
            <w:r w:rsidRPr="00911AED">
              <w:t>8,107</w:t>
            </w:r>
          </w:p>
        </w:tc>
      </w:tr>
      <w:tr w:rsidR="006C3336" w:rsidRPr="00911AED" w14:paraId="38C7CD3B" w14:textId="77777777" w:rsidTr="00911AED">
        <w:trPr>
          <w:trHeight w:val="243"/>
        </w:trPr>
        <w:tc>
          <w:tcPr>
            <w:tcW w:w="1564" w:type="dxa"/>
          </w:tcPr>
          <w:p w14:paraId="6C98098E" w14:textId="77777777" w:rsidR="006C3336" w:rsidRPr="00A7083E" w:rsidRDefault="006C3336" w:rsidP="009C22BD">
            <w:pPr>
              <w:pStyle w:val="BodyText"/>
              <w:rPr>
                <w:b/>
                <w:bCs/>
              </w:rPr>
            </w:pPr>
            <w:r w:rsidRPr="00A7083E">
              <w:rPr>
                <w:b/>
                <w:bCs/>
              </w:rPr>
              <w:t>February</w:t>
            </w:r>
          </w:p>
        </w:tc>
        <w:tc>
          <w:tcPr>
            <w:tcW w:w="1564" w:type="dxa"/>
          </w:tcPr>
          <w:p w14:paraId="1FB381B3" w14:textId="77777777" w:rsidR="006C3336" w:rsidRPr="00911AED" w:rsidRDefault="006C3336" w:rsidP="009C22BD">
            <w:pPr>
              <w:pStyle w:val="BodyText"/>
            </w:pPr>
            <w:r w:rsidRPr="00911AED">
              <w:t>6,194</w:t>
            </w:r>
          </w:p>
        </w:tc>
        <w:tc>
          <w:tcPr>
            <w:tcW w:w="1564" w:type="dxa"/>
          </w:tcPr>
          <w:p w14:paraId="44838645" w14:textId="77777777" w:rsidR="006C3336" w:rsidRPr="00911AED" w:rsidRDefault="006C3336" w:rsidP="009C22BD">
            <w:pPr>
              <w:pStyle w:val="BodyText"/>
            </w:pPr>
            <w:r w:rsidRPr="00911AED">
              <w:t>7,197</w:t>
            </w:r>
          </w:p>
        </w:tc>
        <w:tc>
          <w:tcPr>
            <w:tcW w:w="1564" w:type="dxa"/>
          </w:tcPr>
          <w:p w14:paraId="04C2E188" w14:textId="77777777" w:rsidR="006C3336" w:rsidRPr="00911AED" w:rsidRDefault="006C3336" w:rsidP="009C22BD">
            <w:pPr>
              <w:pStyle w:val="BodyText"/>
            </w:pPr>
            <w:r w:rsidRPr="00911AED">
              <w:t>7,506</w:t>
            </w:r>
          </w:p>
        </w:tc>
        <w:tc>
          <w:tcPr>
            <w:tcW w:w="1564" w:type="dxa"/>
          </w:tcPr>
          <w:p w14:paraId="4352D76D" w14:textId="77777777" w:rsidR="006C3336" w:rsidRPr="00911AED" w:rsidRDefault="006C3336" w:rsidP="009C22BD">
            <w:pPr>
              <w:pStyle w:val="BodyText"/>
            </w:pPr>
            <w:r w:rsidRPr="00911AED">
              <w:t>7,300</w:t>
            </w:r>
          </w:p>
        </w:tc>
        <w:tc>
          <w:tcPr>
            <w:tcW w:w="1564" w:type="dxa"/>
          </w:tcPr>
          <w:p w14:paraId="5C1F5334" w14:textId="77777777" w:rsidR="006C3336" w:rsidRPr="00911AED" w:rsidRDefault="006C3336" w:rsidP="009C22BD">
            <w:pPr>
              <w:pStyle w:val="BodyText"/>
            </w:pPr>
            <w:r w:rsidRPr="00911AED">
              <w:t>7,270</w:t>
            </w:r>
          </w:p>
        </w:tc>
      </w:tr>
      <w:tr w:rsidR="006C3336" w:rsidRPr="00911AED" w14:paraId="46328519" w14:textId="77777777" w:rsidTr="00911AED">
        <w:trPr>
          <w:trHeight w:val="260"/>
        </w:trPr>
        <w:tc>
          <w:tcPr>
            <w:tcW w:w="1564" w:type="dxa"/>
          </w:tcPr>
          <w:p w14:paraId="64191404" w14:textId="77777777" w:rsidR="006C3336" w:rsidRPr="00A7083E" w:rsidRDefault="006C3336" w:rsidP="009C22BD">
            <w:pPr>
              <w:pStyle w:val="BodyText"/>
              <w:rPr>
                <w:b/>
                <w:bCs/>
              </w:rPr>
            </w:pPr>
            <w:r w:rsidRPr="00A7083E">
              <w:rPr>
                <w:b/>
                <w:bCs/>
              </w:rPr>
              <w:t>March</w:t>
            </w:r>
          </w:p>
        </w:tc>
        <w:tc>
          <w:tcPr>
            <w:tcW w:w="1564" w:type="dxa"/>
          </w:tcPr>
          <w:p w14:paraId="3121D783" w14:textId="77777777" w:rsidR="006C3336" w:rsidRPr="00911AED" w:rsidRDefault="006C3336" w:rsidP="009C22BD">
            <w:pPr>
              <w:pStyle w:val="BodyText"/>
            </w:pPr>
            <w:r w:rsidRPr="00911AED">
              <w:t>7,495</w:t>
            </w:r>
          </w:p>
        </w:tc>
        <w:tc>
          <w:tcPr>
            <w:tcW w:w="1564" w:type="dxa"/>
          </w:tcPr>
          <w:p w14:paraId="7A55924E" w14:textId="77777777" w:rsidR="006C3336" w:rsidRPr="00911AED" w:rsidRDefault="006C3336" w:rsidP="009C22BD">
            <w:pPr>
              <w:pStyle w:val="BodyText"/>
            </w:pPr>
            <w:r w:rsidRPr="00911AED">
              <w:t>8,720</w:t>
            </w:r>
          </w:p>
        </w:tc>
        <w:tc>
          <w:tcPr>
            <w:tcW w:w="1564" w:type="dxa"/>
          </w:tcPr>
          <w:p w14:paraId="3FDAB2BF" w14:textId="77777777" w:rsidR="006C3336" w:rsidRPr="00911AED" w:rsidRDefault="006C3336" w:rsidP="009C22BD">
            <w:pPr>
              <w:pStyle w:val="BodyText"/>
            </w:pPr>
            <w:r w:rsidRPr="00911AED">
              <w:t>8,006</w:t>
            </w:r>
          </w:p>
        </w:tc>
        <w:tc>
          <w:tcPr>
            <w:tcW w:w="1564" w:type="dxa"/>
          </w:tcPr>
          <w:p w14:paraId="44081F54" w14:textId="77777777" w:rsidR="006C3336" w:rsidRPr="00911AED" w:rsidRDefault="006C3336" w:rsidP="009C22BD">
            <w:pPr>
              <w:pStyle w:val="BodyText"/>
            </w:pPr>
            <w:r w:rsidRPr="00911AED">
              <w:t>7,721</w:t>
            </w:r>
          </w:p>
        </w:tc>
        <w:tc>
          <w:tcPr>
            <w:tcW w:w="1564" w:type="dxa"/>
          </w:tcPr>
          <w:p w14:paraId="06A6C079" w14:textId="77777777" w:rsidR="006C3336" w:rsidRPr="00911AED" w:rsidRDefault="006C3336" w:rsidP="009C22BD">
            <w:pPr>
              <w:pStyle w:val="BodyText"/>
            </w:pPr>
            <w:r w:rsidRPr="00911AED">
              <w:t>7,955</w:t>
            </w:r>
          </w:p>
        </w:tc>
      </w:tr>
      <w:tr w:rsidR="006C3336" w:rsidRPr="00911AED" w14:paraId="4B5A6F46" w14:textId="77777777" w:rsidTr="00911AED">
        <w:trPr>
          <w:trHeight w:val="260"/>
        </w:trPr>
        <w:tc>
          <w:tcPr>
            <w:tcW w:w="1564" w:type="dxa"/>
          </w:tcPr>
          <w:p w14:paraId="1B28F131" w14:textId="77777777" w:rsidR="006C3336" w:rsidRPr="00A7083E" w:rsidRDefault="006C3336" w:rsidP="009C22BD">
            <w:pPr>
              <w:pStyle w:val="BodyText"/>
              <w:rPr>
                <w:b/>
                <w:bCs/>
              </w:rPr>
            </w:pPr>
            <w:r w:rsidRPr="00A7083E">
              <w:rPr>
                <w:b/>
                <w:bCs/>
              </w:rPr>
              <w:t>April</w:t>
            </w:r>
          </w:p>
        </w:tc>
        <w:tc>
          <w:tcPr>
            <w:tcW w:w="1564" w:type="dxa"/>
          </w:tcPr>
          <w:p w14:paraId="0CB9A7DD" w14:textId="77777777" w:rsidR="006C3336" w:rsidRPr="00911AED" w:rsidRDefault="006C3336" w:rsidP="009C22BD">
            <w:pPr>
              <w:pStyle w:val="BodyText"/>
            </w:pPr>
            <w:r w:rsidRPr="00911AED">
              <w:t>6,825</w:t>
            </w:r>
          </w:p>
        </w:tc>
        <w:tc>
          <w:tcPr>
            <w:tcW w:w="1564" w:type="dxa"/>
          </w:tcPr>
          <w:p w14:paraId="49699291" w14:textId="77777777" w:rsidR="006C3336" w:rsidRPr="00911AED" w:rsidRDefault="006C3336" w:rsidP="009C22BD">
            <w:pPr>
              <w:pStyle w:val="BodyText"/>
            </w:pPr>
            <w:r w:rsidRPr="00911AED">
              <w:t>6,559</w:t>
            </w:r>
          </w:p>
        </w:tc>
        <w:tc>
          <w:tcPr>
            <w:tcW w:w="1564" w:type="dxa"/>
          </w:tcPr>
          <w:p w14:paraId="722890E0" w14:textId="77777777" w:rsidR="006C3336" w:rsidRPr="00911AED" w:rsidRDefault="006C3336" w:rsidP="009C22BD">
            <w:pPr>
              <w:pStyle w:val="BodyText"/>
            </w:pPr>
            <w:r w:rsidRPr="00911AED">
              <w:t>7,067</w:t>
            </w:r>
          </w:p>
        </w:tc>
        <w:tc>
          <w:tcPr>
            <w:tcW w:w="1564" w:type="dxa"/>
          </w:tcPr>
          <w:p w14:paraId="194AD72A" w14:textId="77777777" w:rsidR="006C3336" w:rsidRPr="00911AED" w:rsidRDefault="006C3336" w:rsidP="009C22BD">
            <w:pPr>
              <w:pStyle w:val="BodyText"/>
            </w:pPr>
            <w:r w:rsidRPr="00911AED">
              <w:t>7,706</w:t>
            </w:r>
          </w:p>
        </w:tc>
        <w:tc>
          <w:tcPr>
            <w:tcW w:w="1564" w:type="dxa"/>
          </w:tcPr>
          <w:p w14:paraId="672D2E69" w14:textId="77777777" w:rsidR="006C3336" w:rsidRPr="00911AED" w:rsidRDefault="006C3336" w:rsidP="009C22BD">
            <w:pPr>
              <w:pStyle w:val="BodyText"/>
            </w:pPr>
            <w:r w:rsidRPr="00911AED">
              <w:t>8,108</w:t>
            </w:r>
          </w:p>
        </w:tc>
      </w:tr>
      <w:tr w:rsidR="006C3336" w:rsidRPr="00911AED" w14:paraId="59A253DC" w14:textId="77777777" w:rsidTr="00911AED">
        <w:trPr>
          <w:trHeight w:val="260"/>
        </w:trPr>
        <w:tc>
          <w:tcPr>
            <w:tcW w:w="1564" w:type="dxa"/>
          </w:tcPr>
          <w:p w14:paraId="676BB74E" w14:textId="77777777" w:rsidR="006C3336" w:rsidRPr="00A7083E" w:rsidRDefault="006C3336" w:rsidP="009C22BD">
            <w:pPr>
              <w:pStyle w:val="BodyText"/>
              <w:rPr>
                <w:b/>
                <w:bCs/>
              </w:rPr>
            </w:pPr>
            <w:r w:rsidRPr="00A7083E">
              <w:rPr>
                <w:b/>
                <w:bCs/>
              </w:rPr>
              <w:t>May</w:t>
            </w:r>
          </w:p>
        </w:tc>
        <w:tc>
          <w:tcPr>
            <w:tcW w:w="1564" w:type="dxa"/>
          </w:tcPr>
          <w:p w14:paraId="2A64143D" w14:textId="77777777" w:rsidR="006C3336" w:rsidRPr="00911AED" w:rsidRDefault="006C3336" w:rsidP="009C22BD">
            <w:pPr>
              <w:pStyle w:val="BodyText"/>
            </w:pPr>
            <w:r w:rsidRPr="00911AED">
              <w:t>6,834</w:t>
            </w:r>
          </w:p>
        </w:tc>
        <w:tc>
          <w:tcPr>
            <w:tcW w:w="1564" w:type="dxa"/>
          </w:tcPr>
          <w:p w14:paraId="5C692706" w14:textId="77777777" w:rsidR="006C3336" w:rsidRPr="00911AED" w:rsidRDefault="006C3336" w:rsidP="009C22BD">
            <w:pPr>
              <w:pStyle w:val="BodyText"/>
            </w:pPr>
            <w:r w:rsidRPr="00911AED">
              <w:t>8,074</w:t>
            </w:r>
          </w:p>
        </w:tc>
        <w:tc>
          <w:tcPr>
            <w:tcW w:w="1564" w:type="dxa"/>
          </w:tcPr>
          <w:p w14:paraId="490AFA3B" w14:textId="77777777" w:rsidR="006C3336" w:rsidRPr="00911AED" w:rsidRDefault="006C3336" w:rsidP="009C22BD">
            <w:pPr>
              <w:pStyle w:val="BodyText"/>
            </w:pPr>
            <w:r w:rsidRPr="00911AED">
              <w:t>7,832</w:t>
            </w:r>
          </w:p>
        </w:tc>
        <w:tc>
          <w:tcPr>
            <w:tcW w:w="1564" w:type="dxa"/>
          </w:tcPr>
          <w:p w14:paraId="452E763C" w14:textId="77777777" w:rsidR="006C3336" w:rsidRPr="00911AED" w:rsidRDefault="006C3336" w:rsidP="009C22BD">
            <w:pPr>
              <w:pStyle w:val="BodyText"/>
            </w:pPr>
            <w:r w:rsidRPr="00911AED">
              <w:t>7,622</w:t>
            </w:r>
          </w:p>
        </w:tc>
        <w:tc>
          <w:tcPr>
            <w:tcW w:w="1564" w:type="dxa"/>
          </w:tcPr>
          <w:p w14:paraId="227ABC9B" w14:textId="77777777" w:rsidR="006C3336" w:rsidRPr="00911AED" w:rsidRDefault="006C3336" w:rsidP="009C22BD">
            <w:pPr>
              <w:pStyle w:val="BodyText"/>
            </w:pPr>
            <w:r w:rsidRPr="00911AED">
              <w:t>7,840</w:t>
            </w:r>
          </w:p>
        </w:tc>
      </w:tr>
      <w:tr w:rsidR="006C3336" w:rsidRPr="00911AED" w14:paraId="62E30322" w14:textId="77777777" w:rsidTr="00911AED">
        <w:trPr>
          <w:trHeight w:val="260"/>
        </w:trPr>
        <w:tc>
          <w:tcPr>
            <w:tcW w:w="1564" w:type="dxa"/>
          </w:tcPr>
          <w:p w14:paraId="4377F8B0" w14:textId="77777777" w:rsidR="006C3336" w:rsidRPr="00A7083E" w:rsidRDefault="006C3336" w:rsidP="009C22BD">
            <w:pPr>
              <w:pStyle w:val="BodyText"/>
              <w:rPr>
                <w:b/>
                <w:bCs/>
              </w:rPr>
            </w:pPr>
            <w:r w:rsidRPr="00A7083E">
              <w:rPr>
                <w:b/>
                <w:bCs/>
              </w:rPr>
              <w:t>June</w:t>
            </w:r>
          </w:p>
        </w:tc>
        <w:tc>
          <w:tcPr>
            <w:tcW w:w="1564" w:type="dxa"/>
          </w:tcPr>
          <w:p w14:paraId="6C8C42A3" w14:textId="77777777" w:rsidR="006C3336" w:rsidRPr="00911AED" w:rsidRDefault="006C3336" w:rsidP="009C22BD">
            <w:pPr>
              <w:pStyle w:val="BodyText"/>
            </w:pPr>
            <w:r w:rsidRPr="00911AED">
              <w:t>7,437</w:t>
            </w:r>
          </w:p>
        </w:tc>
        <w:tc>
          <w:tcPr>
            <w:tcW w:w="1564" w:type="dxa"/>
          </w:tcPr>
          <w:p w14:paraId="5BE56B16" w14:textId="77777777" w:rsidR="006C3336" w:rsidRPr="00911AED" w:rsidRDefault="006C3336" w:rsidP="009C22BD">
            <w:pPr>
              <w:pStyle w:val="BodyText"/>
            </w:pPr>
            <w:r w:rsidRPr="00911AED">
              <w:t>8,217</w:t>
            </w:r>
          </w:p>
        </w:tc>
        <w:tc>
          <w:tcPr>
            <w:tcW w:w="1564" w:type="dxa"/>
          </w:tcPr>
          <w:p w14:paraId="0B4A1F36" w14:textId="77777777" w:rsidR="006C3336" w:rsidRPr="00911AED" w:rsidRDefault="006C3336" w:rsidP="009C22BD">
            <w:pPr>
              <w:pStyle w:val="BodyText"/>
            </w:pPr>
            <w:r w:rsidRPr="00911AED">
              <w:t>7,925</w:t>
            </w:r>
          </w:p>
        </w:tc>
        <w:tc>
          <w:tcPr>
            <w:tcW w:w="1564" w:type="dxa"/>
          </w:tcPr>
          <w:p w14:paraId="359C0387" w14:textId="77777777" w:rsidR="006C3336" w:rsidRPr="00911AED" w:rsidRDefault="006C3336" w:rsidP="009C22BD">
            <w:pPr>
              <w:pStyle w:val="BodyText"/>
            </w:pPr>
            <w:r w:rsidRPr="00911AED">
              <w:t>6,768</w:t>
            </w:r>
          </w:p>
        </w:tc>
        <w:tc>
          <w:tcPr>
            <w:tcW w:w="1564" w:type="dxa"/>
          </w:tcPr>
          <w:p w14:paraId="3D4032A0" w14:textId="77777777" w:rsidR="006C3336" w:rsidRPr="00911AED" w:rsidRDefault="006C3336" w:rsidP="009C22BD">
            <w:pPr>
              <w:pStyle w:val="BodyText"/>
            </w:pPr>
            <w:r w:rsidRPr="00911AED">
              <w:t>7,496</w:t>
            </w:r>
          </w:p>
        </w:tc>
      </w:tr>
      <w:tr w:rsidR="006C3336" w:rsidRPr="00911AED" w14:paraId="48A7D783" w14:textId="77777777" w:rsidTr="00911AED">
        <w:trPr>
          <w:trHeight w:val="260"/>
        </w:trPr>
        <w:tc>
          <w:tcPr>
            <w:tcW w:w="1564" w:type="dxa"/>
          </w:tcPr>
          <w:p w14:paraId="39FC157B" w14:textId="77777777" w:rsidR="006C3336" w:rsidRPr="00A7083E" w:rsidRDefault="006C3336" w:rsidP="009C22BD">
            <w:pPr>
              <w:pStyle w:val="BodyText"/>
              <w:rPr>
                <w:b/>
                <w:bCs/>
              </w:rPr>
            </w:pPr>
            <w:r w:rsidRPr="00A7083E">
              <w:rPr>
                <w:b/>
                <w:bCs/>
              </w:rPr>
              <w:t>July</w:t>
            </w:r>
          </w:p>
        </w:tc>
        <w:tc>
          <w:tcPr>
            <w:tcW w:w="1564" w:type="dxa"/>
          </w:tcPr>
          <w:p w14:paraId="16D0D944" w14:textId="77777777" w:rsidR="006C3336" w:rsidRPr="00911AED" w:rsidRDefault="006C3336" w:rsidP="009C22BD">
            <w:pPr>
              <w:pStyle w:val="BodyText"/>
            </w:pPr>
            <w:r w:rsidRPr="00911AED">
              <w:t>7,324</w:t>
            </w:r>
          </w:p>
        </w:tc>
        <w:tc>
          <w:tcPr>
            <w:tcW w:w="1564" w:type="dxa"/>
          </w:tcPr>
          <w:p w14:paraId="652BC76A" w14:textId="77777777" w:rsidR="006C3336" w:rsidRPr="00911AED" w:rsidRDefault="006C3336" w:rsidP="009C22BD">
            <w:pPr>
              <w:pStyle w:val="BodyText"/>
            </w:pPr>
            <w:r w:rsidRPr="00911AED">
              <w:t>7,521</w:t>
            </w:r>
          </w:p>
        </w:tc>
        <w:tc>
          <w:tcPr>
            <w:tcW w:w="1564" w:type="dxa"/>
          </w:tcPr>
          <w:p w14:paraId="5B8E12CF" w14:textId="77777777" w:rsidR="006C3336" w:rsidRPr="00911AED" w:rsidRDefault="006C3336" w:rsidP="009C22BD">
            <w:pPr>
              <w:pStyle w:val="BodyText"/>
            </w:pPr>
            <w:r w:rsidRPr="00911AED">
              <w:t>6,846</w:t>
            </w:r>
          </w:p>
        </w:tc>
        <w:tc>
          <w:tcPr>
            <w:tcW w:w="1564" w:type="dxa"/>
          </w:tcPr>
          <w:p w14:paraId="74747F37" w14:textId="77777777" w:rsidR="006C3336" w:rsidRPr="00911AED" w:rsidRDefault="006C3336" w:rsidP="009C22BD">
            <w:pPr>
              <w:pStyle w:val="BodyText"/>
            </w:pPr>
            <w:r w:rsidRPr="00911AED">
              <w:t>7,288</w:t>
            </w:r>
          </w:p>
        </w:tc>
        <w:tc>
          <w:tcPr>
            <w:tcW w:w="1564" w:type="dxa"/>
          </w:tcPr>
          <w:p w14:paraId="34415006" w14:textId="77777777" w:rsidR="006C3336" w:rsidRPr="00911AED" w:rsidRDefault="006C3336" w:rsidP="009C22BD">
            <w:pPr>
              <w:pStyle w:val="BodyText"/>
            </w:pPr>
            <w:r w:rsidRPr="00911AED">
              <w:t>7,989</w:t>
            </w:r>
          </w:p>
        </w:tc>
      </w:tr>
      <w:tr w:rsidR="006C3336" w:rsidRPr="00911AED" w14:paraId="3A855521" w14:textId="77777777" w:rsidTr="00911AED">
        <w:trPr>
          <w:trHeight w:val="243"/>
        </w:trPr>
        <w:tc>
          <w:tcPr>
            <w:tcW w:w="1564" w:type="dxa"/>
          </w:tcPr>
          <w:p w14:paraId="6A03948E" w14:textId="77777777" w:rsidR="006C3336" w:rsidRPr="00A7083E" w:rsidRDefault="006C3336" w:rsidP="009C22BD">
            <w:pPr>
              <w:pStyle w:val="BodyText"/>
              <w:rPr>
                <w:b/>
                <w:bCs/>
              </w:rPr>
            </w:pPr>
            <w:r w:rsidRPr="00A7083E">
              <w:rPr>
                <w:b/>
                <w:bCs/>
              </w:rPr>
              <w:t>August</w:t>
            </w:r>
          </w:p>
        </w:tc>
        <w:tc>
          <w:tcPr>
            <w:tcW w:w="1564" w:type="dxa"/>
          </w:tcPr>
          <w:p w14:paraId="2666EEDE" w14:textId="77777777" w:rsidR="006C3336" w:rsidRPr="00911AED" w:rsidRDefault="006C3336" w:rsidP="009C22BD">
            <w:pPr>
              <w:pStyle w:val="BodyText"/>
            </w:pPr>
            <w:r w:rsidRPr="00911AED">
              <w:t>7,903</w:t>
            </w:r>
          </w:p>
        </w:tc>
        <w:tc>
          <w:tcPr>
            <w:tcW w:w="1564" w:type="dxa"/>
          </w:tcPr>
          <w:p w14:paraId="55E687F9" w14:textId="77777777" w:rsidR="006C3336" w:rsidRPr="00911AED" w:rsidRDefault="006C3336" w:rsidP="009C22BD">
            <w:pPr>
              <w:pStyle w:val="BodyText"/>
            </w:pPr>
            <w:r w:rsidRPr="00911AED">
              <w:t>8,424</w:t>
            </w:r>
          </w:p>
        </w:tc>
        <w:tc>
          <w:tcPr>
            <w:tcW w:w="1564" w:type="dxa"/>
          </w:tcPr>
          <w:p w14:paraId="07FB46AF" w14:textId="77777777" w:rsidR="006C3336" w:rsidRPr="00911AED" w:rsidRDefault="006C3336" w:rsidP="009C22BD">
            <w:pPr>
              <w:pStyle w:val="BodyText"/>
            </w:pPr>
            <w:r w:rsidRPr="00911AED">
              <w:t>7,067</w:t>
            </w:r>
          </w:p>
        </w:tc>
        <w:tc>
          <w:tcPr>
            <w:tcW w:w="1564" w:type="dxa"/>
          </w:tcPr>
          <w:p w14:paraId="4DD35847" w14:textId="77777777" w:rsidR="006C3336" w:rsidRPr="00911AED" w:rsidRDefault="006C3336" w:rsidP="009C22BD">
            <w:pPr>
              <w:pStyle w:val="BodyText"/>
            </w:pPr>
            <w:r w:rsidRPr="00911AED">
              <w:t>7,598</w:t>
            </w:r>
          </w:p>
        </w:tc>
        <w:tc>
          <w:tcPr>
            <w:tcW w:w="1564" w:type="dxa"/>
          </w:tcPr>
          <w:p w14:paraId="3FEE782E" w14:textId="77777777" w:rsidR="006C3336" w:rsidRPr="00911AED" w:rsidRDefault="006C3336" w:rsidP="009C22BD">
            <w:pPr>
              <w:pStyle w:val="BodyText"/>
            </w:pPr>
            <w:r w:rsidRPr="00911AED">
              <w:t>7,812</w:t>
            </w:r>
          </w:p>
        </w:tc>
      </w:tr>
      <w:tr w:rsidR="006C3336" w:rsidRPr="00911AED" w14:paraId="15EBF470" w14:textId="77777777" w:rsidTr="00911AED">
        <w:trPr>
          <w:trHeight w:val="260"/>
        </w:trPr>
        <w:tc>
          <w:tcPr>
            <w:tcW w:w="1564" w:type="dxa"/>
          </w:tcPr>
          <w:p w14:paraId="281F935A" w14:textId="77777777" w:rsidR="006C3336" w:rsidRPr="00A7083E" w:rsidRDefault="006C3336" w:rsidP="009C22BD">
            <w:pPr>
              <w:pStyle w:val="BodyText"/>
              <w:rPr>
                <w:b/>
                <w:bCs/>
              </w:rPr>
            </w:pPr>
            <w:r w:rsidRPr="00A7083E">
              <w:rPr>
                <w:b/>
                <w:bCs/>
              </w:rPr>
              <w:t>September</w:t>
            </w:r>
          </w:p>
        </w:tc>
        <w:tc>
          <w:tcPr>
            <w:tcW w:w="1564" w:type="dxa"/>
          </w:tcPr>
          <w:p w14:paraId="5E64BEA8" w14:textId="77777777" w:rsidR="006C3336" w:rsidRPr="00911AED" w:rsidRDefault="006C3336" w:rsidP="009C22BD">
            <w:pPr>
              <w:pStyle w:val="BodyText"/>
            </w:pPr>
            <w:r w:rsidRPr="00911AED">
              <w:t>7,526</w:t>
            </w:r>
          </w:p>
        </w:tc>
        <w:tc>
          <w:tcPr>
            <w:tcW w:w="1564" w:type="dxa"/>
          </w:tcPr>
          <w:p w14:paraId="59F32080" w14:textId="77777777" w:rsidR="006C3336" w:rsidRPr="00911AED" w:rsidRDefault="006C3336" w:rsidP="009C22BD">
            <w:pPr>
              <w:pStyle w:val="BodyText"/>
            </w:pPr>
            <w:r w:rsidRPr="00911AED">
              <w:t>7,695</w:t>
            </w:r>
          </w:p>
        </w:tc>
        <w:tc>
          <w:tcPr>
            <w:tcW w:w="1564" w:type="dxa"/>
          </w:tcPr>
          <w:p w14:paraId="5F32B6CC" w14:textId="77777777" w:rsidR="006C3336" w:rsidRPr="00911AED" w:rsidRDefault="006C3336" w:rsidP="009C22BD">
            <w:pPr>
              <w:pStyle w:val="BodyText"/>
            </w:pPr>
            <w:r w:rsidRPr="00911AED">
              <w:t>6,686</w:t>
            </w:r>
          </w:p>
        </w:tc>
        <w:tc>
          <w:tcPr>
            <w:tcW w:w="1564" w:type="dxa"/>
          </w:tcPr>
          <w:p w14:paraId="379BAA51" w14:textId="77777777" w:rsidR="006C3336" w:rsidRPr="00911AED" w:rsidRDefault="006C3336" w:rsidP="009C22BD">
            <w:pPr>
              <w:pStyle w:val="BodyText"/>
            </w:pPr>
            <w:r w:rsidRPr="00911AED">
              <w:t>7,287</w:t>
            </w:r>
          </w:p>
        </w:tc>
        <w:tc>
          <w:tcPr>
            <w:tcW w:w="1564" w:type="dxa"/>
          </w:tcPr>
          <w:p w14:paraId="69E1C914" w14:textId="77777777" w:rsidR="006C3336" w:rsidRPr="00911AED" w:rsidRDefault="006C3336" w:rsidP="009C22BD">
            <w:pPr>
              <w:pStyle w:val="BodyText"/>
            </w:pPr>
            <w:r w:rsidRPr="00911AED">
              <w:t>7,853</w:t>
            </w:r>
          </w:p>
        </w:tc>
      </w:tr>
      <w:tr w:rsidR="006C3336" w:rsidRPr="00911AED" w14:paraId="309305C8" w14:textId="77777777" w:rsidTr="00911AED">
        <w:trPr>
          <w:trHeight w:val="260"/>
        </w:trPr>
        <w:tc>
          <w:tcPr>
            <w:tcW w:w="1564" w:type="dxa"/>
          </w:tcPr>
          <w:p w14:paraId="180D1CF2" w14:textId="77777777" w:rsidR="006C3336" w:rsidRPr="00A7083E" w:rsidRDefault="006C3336" w:rsidP="009C22BD">
            <w:pPr>
              <w:pStyle w:val="BodyText"/>
              <w:rPr>
                <w:b/>
                <w:bCs/>
              </w:rPr>
            </w:pPr>
            <w:r w:rsidRPr="00A7083E">
              <w:rPr>
                <w:b/>
                <w:bCs/>
              </w:rPr>
              <w:t>October</w:t>
            </w:r>
          </w:p>
        </w:tc>
        <w:tc>
          <w:tcPr>
            <w:tcW w:w="1564" w:type="dxa"/>
          </w:tcPr>
          <w:p w14:paraId="4A1C227E" w14:textId="77777777" w:rsidR="006C3336" w:rsidRPr="00911AED" w:rsidRDefault="006C3336" w:rsidP="009C22BD">
            <w:pPr>
              <w:pStyle w:val="BodyText"/>
            </w:pPr>
            <w:r w:rsidRPr="00911AED">
              <w:t>7,825</w:t>
            </w:r>
          </w:p>
        </w:tc>
        <w:tc>
          <w:tcPr>
            <w:tcW w:w="1564" w:type="dxa"/>
          </w:tcPr>
          <w:p w14:paraId="3464068E" w14:textId="77777777" w:rsidR="006C3336" w:rsidRPr="00911AED" w:rsidRDefault="006C3336" w:rsidP="009C22BD">
            <w:pPr>
              <w:pStyle w:val="BodyText"/>
            </w:pPr>
            <w:r w:rsidRPr="00911AED">
              <w:t>7,809</w:t>
            </w:r>
          </w:p>
        </w:tc>
        <w:tc>
          <w:tcPr>
            <w:tcW w:w="1564" w:type="dxa"/>
          </w:tcPr>
          <w:p w14:paraId="7C5C33B3" w14:textId="77777777" w:rsidR="006C3336" w:rsidRPr="00911AED" w:rsidRDefault="006C3336" w:rsidP="009C22BD">
            <w:pPr>
              <w:pStyle w:val="BodyText"/>
            </w:pPr>
            <w:r w:rsidRPr="00911AED">
              <w:t>7,616</w:t>
            </w:r>
          </w:p>
        </w:tc>
        <w:tc>
          <w:tcPr>
            <w:tcW w:w="1564" w:type="dxa"/>
          </w:tcPr>
          <w:p w14:paraId="78384A1E" w14:textId="77777777" w:rsidR="006C3336" w:rsidRPr="00911AED" w:rsidRDefault="006C3336" w:rsidP="009C22BD">
            <w:pPr>
              <w:pStyle w:val="BodyText"/>
            </w:pPr>
            <w:r w:rsidRPr="00911AED">
              <w:t>8,388</w:t>
            </w:r>
          </w:p>
        </w:tc>
        <w:tc>
          <w:tcPr>
            <w:tcW w:w="1564" w:type="dxa"/>
          </w:tcPr>
          <w:p w14:paraId="228056EA" w14:textId="77777777" w:rsidR="006C3336" w:rsidRPr="00911AED" w:rsidRDefault="006C3336" w:rsidP="009C22BD">
            <w:pPr>
              <w:pStyle w:val="BodyText"/>
            </w:pPr>
            <w:r w:rsidRPr="00911AED">
              <w:t>8,267</w:t>
            </w:r>
          </w:p>
        </w:tc>
      </w:tr>
      <w:tr w:rsidR="006C3336" w:rsidRPr="00911AED" w14:paraId="34755E32" w14:textId="77777777" w:rsidTr="00911AED">
        <w:trPr>
          <w:trHeight w:val="260"/>
        </w:trPr>
        <w:tc>
          <w:tcPr>
            <w:tcW w:w="1564" w:type="dxa"/>
          </w:tcPr>
          <w:p w14:paraId="13519B08" w14:textId="77777777" w:rsidR="006C3336" w:rsidRPr="00A7083E" w:rsidRDefault="006C3336" w:rsidP="009C22BD">
            <w:pPr>
              <w:pStyle w:val="BodyText"/>
              <w:rPr>
                <w:b/>
                <w:bCs/>
              </w:rPr>
            </w:pPr>
            <w:r w:rsidRPr="00A7083E">
              <w:rPr>
                <w:b/>
                <w:bCs/>
              </w:rPr>
              <w:t>November</w:t>
            </w:r>
          </w:p>
        </w:tc>
        <w:tc>
          <w:tcPr>
            <w:tcW w:w="1564" w:type="dxa"/>
          </w:tcPr>
          <w:p w14:paraId="3CB53F6C" w14:textId="77777777" w:rsidR="006C3336" w:rsidRPr="00911AED" w:rsidRDefault="006C3336" w:rsidP="009C22BD">
            <w:pPr>
              <w:pStyle w:val="BodyText"/>
            </w:pPr>
            <w:r w:rsidRPr="00911AED">
              <w:t>7,372</w:t>
            </w:r>
          </w:p>
        </w:tc>
        <w:tc>
          <w:tcPr>
            <w:tcW w:w="1564" w:type="dxa"/>
          </w:tcPr>
          <w:p w14:paraId="104EF0F2" w14:textId="77777777" w:rsidR="006C3336" w:rsidRPr="00911AED" w:rsidRDefault="006C3336" w:rsidP="009C22BD">
            <w:pPr>
              <w:pStyle w:val="BodyText"/>
            </w:pPr>
            <w:r w:rsidRPr="00911AED">
              <w:t>6,763</w:t>
            </w:r>
          </w:p>
        </w:tc>
        <w:tc>
          <w:tcPr>
            <w:tcW w:w="1564" w:type="dxa"/>
          </w:tcPr>
          <w:p w14:paraId="3F7E3E2B" w14:textId="77777777" w:rsidR="006C3336" w:rsidRPr="00911AED" w:rsidRDefault="006C3336" w:rsidP="009C22BD">
            <w:pPr>
              <w:pStyle w:val="BodyText"/>
            </w:pPr>
            <w:r w:rsidRPr="00911AED">
              <w:t>6,914</w:t>
            </w:r>
          </w:p>
        </w:tc>
        <w:tc>
          <w:tcPr>
            <w:tcW w:w="1564" w:type="dxa"/>
          </w:tcPr>
          <w:p w14:paraId="6923D1AF" w14:textId="77777777" w:rsidR="006C3336" w:rsidRPr="00911AED" w:rsidRDefault="006C3336" w:rsidP="009C22BD">
            <w:pPr>
              <w:pStyle w:val="BodyText"/>
            </w:pPr>
            <w:r w:rsidRPr="00911AED">
              <w:t>7,498</w:t>
            </w:r>
          </w:p>
        </w:tc>
        <w:tc>
          <w:tcPr>
            <w:tcW w:w="1564" w:type="dxa"/>
          </w:tcPr>
          <w:p w14:paraId="1E300D27" w14:textId="77777777" w:rsidR="006C3336" w:rsidRPr="00911AED" w:rsidRDefault="006C3336" w:rsidP="009C22BD">
            <w:pPr>
              <w:pStyle w:val="BodyText"/>
            </w:pPr>
            <w:r w:rsidRPr="00911AED">
              <w:t>6,649</w:t>
            </w:r>
          </w:p>
        </w:tc>
      </w:tr>
      <w:tr w:rsidR="006C3336" w:rsidRPr="00911AED" w14:paraId="166B60ED" w14:textId="77777777" w:rsidTr="00911AED">
        <w:trPr>
          <w:trHeight w:val="260"/>
        </w:trPr>
        <w:tc>
          <w:tcPr>
            <w:tcW w:w="1564" w:type="dxa"/>
          </w:tcPr>
          <w:p w14:paraId="15AB7384" w14:textId="77777777" w:rsidR="006C3336" w:rsidRPr="00A7083E" w:rsidRDefault="006C3336" w:rsidP="009C22BD">
            <w:pPr>
              <w:pStyle w:val="BodyText"/>
              <w:rPr>
                <w:b/>
                <w:bCs/>
              </w:rPr>
            </w:pPr>
            <w:r w:rsidRPr="00A7083E">
              <w:rPr>
                <w:b/>
                <w:bCs/>
              </w:rPr>
              <w:t>December</w:t>
            </w:r>
          </w:p>
        </w:tc>
        <w:tc>
          <w:tcPr>
            <w:tcW w:w="1564" w:type="dxa"/>
          </w:tcPr>
          <w:p w14:paraId="6D7B5023" w14:textId="77777777" w:rsidR="006C3336" w:rsidRPr="00911AED" w:rsidRDefault="006C3336" w:rsidP="009C22BD">
            <w:pPr>
              <w:pStyle w:val="BodyText"/>
            </w:pPr>
            <w:r w:rsidRPr="00911AED">
              <w:t>7,402</w:t>
            </w:r>
          </w:p>
        </w:tc>
        <w:tc>
          <w:tcPr>
            <w:tcW w:w="1564" w:type="dxa"/>
          </w:tcPr>
          <w:p w14:paraId="2EBE4FF8" w14:textId="77777777" w:rsidR="006C3336" w:rsidRPr="00911AED" w:rsidRDefault="006C3336" w:rsidP="009C22BD">
            <w:pPr>
              <w:pStyle w:val="BodyText"/>
            </w:pPr>
            <w:r w:rsidRPr="00911AED">
              <w:t>6,012</w:t>
            </w:r>
          </w:p>
        </w:tc>
        <w:tc>
          <w:tcPr>
            <w:tcW w:w="1564" w:type="dxa"/>
          </w:tcPr>
          <w:p w14:paraId="560E9D4E" w14:textId="77777777" w:rsidR="006C3336" w:rsidRPr="00911AED" w:rsidRDefault="006C3336" w:rsidP="009C22BD">
            <w:pPr>
              <w:pStyle w:val="BodyText"/>
            </w:pPr>
            <w:r w:rsidRPr="00911AED">
              <w:t>6,324</w:t>
            </w:r>
          </w:p>
        </w:tc>
        <w:tc>
          <w:tcPr>
            <w:tcW w:w="1564" w:type="dxa"/>
          </w:tcPr>
          <w:p w14:paraId="09B5ACBB" w14:textId="77777777" w:rsidR="006C3336" w:rsidRPr="00911AED" w:rsidRDefault="006C3336" w:rsidP="009C22BD">
            <w:pPr>
              <w:pStyle w:val="BodyText"/>
            </w:pPr>
            <w:r w:rsidRPr="00911AED">
              <w:t>7,698</w:t>
            </w:r>
          </w:p>
        </w:tc>
        <w:tc>
          <w:tcPr>
            <w:tcW w:w="1564" w:type="dxa"/>
          </w:tcPr>
          <w:p w14:paraId="19B02AEC" w14:textId="77777777" w:rsidR="006C3336" w:rsidRPr="00911AED" w:rsidRDefault="006C3336" w:rsidP="009C22BD">
            <w:pPr>
              <w:pStyle w:val="BodyText"/>
            </w:pPr>
            <w:r w:rsidRPr="00911AED">
              <w:t>7,414</w:t>
            </w:r>
          </w:p>
        </w:tc>
      </w:tr>
      <w:tr w:rsidR="006C3336" w:rsidRPr="00911AED" w14:paraId="38A327B6" w14:textId="77777777" w:rsidTr="00911AED">
        <w:trPr>
          <w:trHeight w:val="243"/>
        </w:trPr>
        <w:tc>
          <w:tcPr>
            <w:tcW w:w="1564" w:type="dxa"/>
          </w:tcPr>
          <w:p w14:paraId="307218A0" w14:textId="77777777" w:rsidR="006C3336" w:rsidRPr="00911AED" w:rsidRDefault="006C3336" w:rsidP="009C22BD">
            <w:pPr>
              <w:pStyle w:val="BodyText"/>
            </w:pPr>
          </w:p>
        </w:tc>
        <w:tc>
          <w:tcPr>
            <w:tcW w:w="1564" w:type="dxa"/>
          </w:tcPr>
          <w:p w14:paraId="24277244" w14:textId="77777777" w:rsidR="006C3336" w:rsidRPr="00A7083E" w:rsidRDefault="006C3336" w:rsidP="009C22BD">
            <w:pPr>
              <w:pStyle w:val="BodyText"/>
              <w:rPr>
                <w:b/>
                <w:bCs/>
              </w:rPr>
            </w:pPr>
            <w:r w:rsidRPr="00A7083E">
              <w:rPr>
                <w:b/>
                <w:bCs/>
              </w:rPr>
              <w:t>86,203</w:t>
            </w:r>
          </w:p>
        </w:tc>
        <w:tc>
          <w:tcPr>
            <w:tcW w:w="1564" w:type="dxa"/>
          </w:tcPr>
          <w:p w14:paraId="185760C4" w14:textId="77777777" w:rsidR="006C3336" w:rsidRPr="00A7083E" w:rsidRDefault="006C3336" w:rsidP="009C22BD">
            <w:pPr>
              <w:pStyle w:val="BodyText"/>
              <w:rPr>
                <w:b/>
                <w:bCs/>
              </w:rPr>
            </w:pPr>
            <w:r w:rsidRPr="00A7083E">
              <w:rPr>
                <w:b/>
                <w:bCs/>
              </w:rPr>
              <w:t>90,430</w:t>
            </w:r>
          </w:p>
        </w:tc>
        <w:tc>
          <w:tcPr>
            <w:tcW w:w="1564" w:type="dxa"/>
          </w:tcPr>
          <w:p w14:paraId="6B27EC4F" w14:textId="77777777" w:rsidR="006C3336" w:rsidRPr="00A7083E" w:rsidRDefault="006C3336" w:rsidP="009C22BD">
            <w:pPr>
              <w:pStyle w:val="BodyText"/>
              <w:rPr>
                <w:b/>
                <w:bCs/>
              </w:rPr>
            </w:pPr>
            <w:r w:rsidRPr="00A7083E">
              <w:rPr>
                <w:b/>
                <w:bCs/>
              </w:rPr>
              <w:t>87,751</w:t>
            </w:r>
          </w:p>
        </w:tc>
        <w:tc>
          <w:tcPr>
            <w:tcW w:w="1564" w:type="dxa"/>
          </w:tcPr>
          <w:p w14:paraId="75A179DF" w14:textId="77777777" w:rsidR="006C3336" w:rsidRPr="00A7083E" w:rsidRDefault="006C3336" w:rsidP="009C22BD">
            <w:pPr>
              <w:pStyle w:val="BodyText"/>
              <w:rPr>
                <w:b/>
                <w:bCs/>
              </w:rPr>
            </w:pPr>
            <w:r w:rsidRPr="00A7083E">
              <w:rPr>
                <w:b/>
                <w:bCs/>
              </w:rPr>
              <w:t>90,207</w:t>
            </w:r>
          </w:p>
        </w:tc>
        <w:tc>
          <w:tcPr>
            <w:tcW w:w="1564" w:type="dxa"/>
          </w:tcPr>
          <w:p w14:paraId="4ECD64DC" w14:textId="77777777" w:rsidR="006C3336" w:rsidRPr="00A7083E" w:rsidRDefault="006C3336" w:rsidP="009C22BD">
            <w:pPr>
              <w:pStyle w:val="BodyText"/>
              <w:rPr>
                <w:b/>
                <w:bCs/>
              </w:rPr>
            </w:pPr>
            <w:r w:rsidRPr="00A7083E">
              <w:rPr>
                <w:b/>
                <w:bCs/>
              </w:rPr>
              <w:t>92,760</w:t>
            </w:r>
          </w:p>
        </w:tc>
      </w:tr>
    </w:tbl>
    <w:p w14:paraId="4413C5B0" w14:textId="77777777" w:rsidR="006C3336" w:rsidRDefault="006C3336">
      <w:pPr>
        <w:pStyle w:val="BodyText"/>
      </w:pPr>
    </w:p>
    <w:p w14:paraId="0EBEA20C" w14:textId="2B00F9F6" w:rsidR="00AC03CD" w:rsidRDefault="003F1231" w:rsidP="00B073D5">
      <w:pPr>
        <w:pStyle w:val="BodyText"/>
      </w:pPr>
      <w:r>
        <w:tab/>
      </w:r>
      <w:bookmarkStart w:id="15" w:name="_TOC_250005"/>
      <w:bookmarkEnd w:id="15"/>
    </w:p>
    <w:p w14:paraId="53C41BEC" w14:textId="77777777" w:rsidR="00E104FB" w:rsidRDefault="00E104FB" w:rsidP="00B073D5">
      <w:pPr>
        <w:pStyle w:val="BodyText"/>
      </w:pPr>
    </w:p>
    <w:p w14:paraId="425B66DF" w14:textId="5D3AAAE4" w:rsidR="00AC03CD" w:rsidRDefault="00A707E5">
      <w:pPr>
        <w:pStyle w:val="Heading1"/>
        <w:numPr>
          <w:ilvl w:val="0"/>
          <w:numId w:val="22"/>
        </w:numPr>
        <w:tabs>
          <w:tab w:val="left" w:pos="1185"/>
        </w:tabs>
        <w:ind w:left="1185" w:hanging="393"/>
        <w:rPr>
          <w:rFonts w:ascii="Times New Roman"/>
          <w:u w:val="none"/>
        </w:rPr>
      </w:pPr>
      <w:r>
        <w:rPr>
          <w:rFonts w:ascii="Times New Roman"/>
          <w:color w:val="006FC0"/>
          <w:spacing w:val="-2"/>
          <w:u w:color="006FC0"/>
        </w:rPr>
        <w:t>OBJECTIVE</w:t>
      </w:r>
    </w:p>
    <w:p w14:paraId="478661E9" w14:textId="2E225459" w:rsidR="00AC03CD" w:rsidRDefault="00A707E5">
      <w:pPr>
        <w:spacing w:before="1"/>
        <w:ind w:left="791" w:right="932"/>
        <w:rPr>
          <w:rFonts w:ascii="Times New Roman"/>
        </w:rPr>
      </w:pPr>
      <w:r>
        <w:rPr>
          <w:rFonts w:ascii="Times New Roman"/>
        </w:rPr>
        <w:t>The purpose of this study is to provide the Bismarck-Mandan MPO and Bis-Man Transit with a quality and usable</w:t>
      </w:r>
      <w:r>
        <w:rPr>
          <w:rFonts w:ascii="Times New Roman"/>
          <w:spacing w:val="-4"/>
        </w:rPr>
        <w:t xml:space="preserve"> </w:t>
      </w:r>
      <w:r>
        <w:rPr>
          <w:rFonts w:ascii="Times New Roman"/>
        </w:rPr>
        <w:t>guide</w:t>
      </w:r>
      <w:r>
        <w:rPr>
          <w:rFonts w:ascii="Times New Roman"/>
          <w:spacing w:val="-7"/>
        </w:rPr>
        <w:t xml:space="preserve"> </w:t>
      </w:r>
      <w:r>
        <w:rPr>
          <w:rFonts w:ascii="Times New Roman"/>
        </w:rPr>
        <w:t>to</w:t>
      </w:r>
      <w:r>
        <w:rPr>
          <w:rFonts w:ascii="Times New Roman"/>
          <w:spacing w:val="-5"/>
        </w:rPr>
        <w:t xml:space="preserve"> </w:t>
      </w:r>
      <w:r>
        <w:rPr>
          <w:rFonts w:ascii="Times New Roman"/>
        </w:rPr>
        <w:t>improve</w:t>
      </w:r>
      <w:r>
        <w:rPr>
          <w:rFonts w:ascii="Times New Roman"/>
          <w:spacing w:val="-2"/>
        </w:rPr>
        <w:t xml:space="preserve"> </w:t>
      </w:r>
      <w:r>
        <w:rPr>
          <w:rFonts w:ascii="Times New Roman"/>
        </w:rPr>
        <w:t>operations</w:t>
      </w:r>
      <w:r>
        <w:rPr>
          <w:rFonts w:ascii="Times New Roman"/>
          <w:spacing w:val="-2"/>
        </w:rPr>
        <w:t xml:space="preserve"> </w:t>
      </w:r>
      <w:r>
        <w:rPr>
          <w:rFonts w:ascii="Times New Roman"/>
        </w:rPr>
        <w:t>in</w:t>
      </w:r>
      <w:r>
        <w:rPr>
          <w:rFonts w:ascii="Times New Roman"/>
          <w:spacing w:val="-2"/>
        </w:rPr>
        <w:t xml:space="preserve"> </w:t>
      </w:r>
      <w:r>
        <w:rPr>
          <w:rFonts w:ascii="Times New Roman"/>
        </w:rPr>
        <w:t>a</w:t>
      </w:r>
      <w:r>
        <w:rPr>
          <w:rFonts w:ascii="Times New Roman"/>
          <w:spacing w:val="-4"/>
        </w:rPr>
        <w:t xml:space="preserve"> </w:t>
      </w:r>
      <w:r>
        <w:rPr>
          <w:rFonts w:ascii="Times New Roman"/>
        </w:rPr>
        <w:t>financially</w:t>
      </w:r>
      <w:r>
        <w:rPr>
          <w:rFonts w:ascii="Times New Roman"/>
          <w:spacing w:val="-2"/>
        </w:rPr>
        <w:t xml:space="preserve"> </w:t>
      </w:r>
      <w:r>
        <w:rPr>
          <w:rFonts w:ascii="Times New Roman"/>
        </w:rPr>
        <w:t>constrained</w:t>
      </w:r>
      <w:r>
        <w:rPr>
          <w:rFonts w:ascii="Times New Roman"/>
          <w:spacing w:val="-5"/>
        </w:rPr>
        <w:t xml:space="preserve"> </w:t>
      </w:r>
      <w:r>
        <w:rPr>
          <w:rFonts w:ascii="Times New Roman"/>
        </w:rPr>
        <w:t>manner.</w:t>
      </w:r>
      <w:r>
        <w:rPr>
          <w:rFonts w:ascii="Times New Roman"/>
          <w:spacing w:val="37"/>
        </w:rPr>
        <w:t xml:space="preserve"> </w:t>
      </w:r>
      <w:r>
        <w:rPr>
          <w:rFonts w:ascii="Times New Roman"/>
        </w:rPr>
        <w:t>The</w:t>
      </w:r>
      <w:r>
        <w:rPr>
          <w:rFonts w:ascii="Times New Roman"/>
          <w:spacing w:val="-2"/>
        </w:rPr>
        <w:t xml:space="preserve"> </w:t>
      </w:r>
      <w:r>
        <w:rPr>
          <w:rFonts w:ascii="Times New Roman"/>
        </w:rPr>
        <w:t>study</w:t>
      </w:r>
      <w:r>
        <w:rPr>
          <w:rFonts w:ascii="Times New Roman"/>
          <w:spacing w:val="-5"/>
        </w:rPr>
        <w:t xml:space="preserve"> </w:t>
      </w:r>
      <w:r>
        <w:rPr>
          <w:rFonts w:ascii="Times New Roman"/>
        </w:rPr>
        <w:t>should</w:t>
      </w:r>
      <w:r>
        <w:rPr>
          <w:rFonts w:ascii="Times New Roman"/>
          <w:spacing w:val="-2"/>
        </w:rPr>
        <w:t xml:space="preserve"> </w:t>
      </w:r>
      <w:r>
        <w:rPr>
          <w:rFonts w:ascii="Times New Roman"/>
        </w:rPr>
        <w:t>evaluate</w:t>
      </w:r>
      <w:r>
        <w:rPr>
          <w:rFonts w:ascii="Times New Roman"/>
          <w:spacing w:val="-4"/>
        </w:rPr>
        <w:t xml:space="preserve"> </w:t>
      </w:r>
      <w:r>
        <w:rPr>
          <w:rFonts w:ascii="Times New Roman"/>
        </w:rPr>
        <w:t>and</w:t>
      </w:r>
      <w:r>
        <w:rPr>
          <w:rFonts w:ascii="Times New Roman"/>
          <w:spacing w:val="-2"/>
        </w:rPr>
        <w:t xml:space="preserve"> </w:t>
      </w:r>
      <w:r>
        <w:rPr>
          <w:rFonts w:ascii="Times New Roman"/>
        </w:rPr>
        <w:t>build upon the previous TDPs but provide additional guidance where improvement is needed.</w:t>
      </w:r>
    </w:p>
    <w:p w14:paraId="09670CE0" w14:textId="5B4AEB81" w:rsidR="00AC03CD" w:rsidRDefault="00AC03CD">
      <w:pPr>
        <w:pStyle w:val="BodyText"/>
        <w:spacing w:before="70"/>
        <w:rPr>
          <w:sz w:val="22"/>
        </w:rPr>
      </w:pPr>
    </w:p>
    <w:p w14:paraId="5165B00F" w14:textId="424533C6" w:rsidR="00AC03CD" w:rsidRDefault="00A707E5">
      <w:pPr>
        <w:ind w:left="791" w:right="932"/>
        <w:rPr>
          <w:rFonts w:ascii="Times New Roman"/>
        </w:rPr>
      </w:pPr>
      <w:r>
        <w:rPr>
          <w:rFonts w:ascii="Times New Roman"/>
        </w:rPr>
        <w:t>The study should be comprehensive in its discussion of recommendations and potential outcomes. Recommendations should be achievable in a strategic manner and backed by a clear, logical rationale that is useful</w:t>
      </w:r>
      <w:r>
        <w:rPr>
          <w:rFonts w:ascii="Times New Roman"/>
          <w:spacing w:val="-4"/>
        </w:rPr>
        <w:t xml:space="preserve"> </w:t>
      </w:r>
      <w:r>
        <w:rPr>
          <w:rFonts w:ascii="Times New Roman"/>
        </w:rPr>
        <w:t>for</w:t>
      </w:r>
      <w:r>
        <w:rPr>
          <w:rFonts w:ascii="Times New Roman"/>
          <w:spacing w:val="-6"/>
        </w:rPr>
        <w:t xml:space="preserve"> </w:t>
      </w:r>
      <w:r>
        <w:rPr>
          <w:rFonts w:ascii="Times New Roman"/>
        </w:rPr>
        <w:t>decision-makers,</w:t>
      </w:r>
      <w:r>
        <w:rPr>
          <w:rFonts w:ascii="Times New Roman"/>
          <w:spacing w:val="-7"/>
        </w:rPr>
        <w:t xml:space="preserve"> </w:t>
      </w:r>
      <w:r>
        <w:rPr>
          <w:rFonts w:ascii="Times New Roman"/>
        </w:rPr>
        <w:t>staff,</w:t>
      </w:r>
      <w:r>
        <w:rPr>
          <w:rFonts w:ascii="Times New Roman"/>
          <w:spacing w:val="-5"/>
        </w:rPr>
        <w:t xml:space="preserve"> </w:t>
      </w:r>
      <w:r>
        <w:rPr>
          <w:rFonts w:ascii="Times New Roman"/>
        </w:rPr>
        <w:t>and</w:t>
      </w:r>
      <w:r>
        <w:rPr>
          <w:rFonts w:ascii="Times New Roman"/>
          <w:spacing w:val="-2"/>
        </w:rPr>
        <w:t xml:space="preserve"> </w:t>
      </w:r>
      <w:r>
        <w:rPr>
          <w:rFonts w:ascii="Times New Roman"/>
        </w:rPr>
        <w:t>community</w:t>
      </w:r>
      <w:r>
        <w:rPr>
          <w:rFonts w:ascii="Times New Roman"/>
          <w:spacing w:val="-5"/>
        </w:rPr>
        <w:t xml:space="preserve"> </w:t>
      </w:r>
      <w:r>
        <w:rPr>
          <w:rFonts w:ascii="Times New Roman"/>
        </w:rPr>
        <w:t>members.</w:t>
      </w:r>
      <w:r>
        <w:rPr>
          <w:rFonts w:ascii="Times New Roman"/>
          <w:spacing w:val="35"/>
        </w:rPr>
        <w:t xml:space="preserve"> </w:t>
      </w:r>
      <w:r>
        <w:rPr>
          <w:rFonts w:ascii="Times New Roman"/>
        </w:rPr>
        <w:t>Exceedingly</w:t>
      </w:r>
      <w:r>
        <w:rPr>
          <w:rFonts w:ascii="Times New Roman"/>
          <w:spacing w:val="-2"/>
        </w:rPr>
        <w:t xml:space="preserve"> </w:t>
      </w:r>
      <w:r>
        <w:rPr>
          <w:rFonts w:ascii="Times New Roman"/>
        </w:rPr>
        <w:t>clear</w:t>
      </w:r>
      <w:r>
        <w:rPr>
          <w:rFonts w:ascii="Times New Roman"/>
          <w:spacing w:val="-1"/>
        </w:rPr>
        <w:t xml:space="preserve"> </w:t>
      </w:r>
      <w:r>
        <w:rPr>
          <w:rFonts w:ascii="Times New Roman"/>
        </w:rPr>
        <w:t>and</w:t>
      </w:r>
      <w:r>
        <w:rPr>
          <w:rFonts w:ascii="Times New Roman"/>
          <w:spacing w:val="-2"/>
        </w:rPr>
        <w:t xml:space="preserve"> </w:t>
      </w:r>
      <w:r>
        <w:rPr>
          <w:rFonts w:ascii="Times New Roman"/>
        </w:rPr>
        <w:t>thorough</w:t>
      </w:r>
      <w:r>
        <w:rPr>
          <w:rFonts w:ascii="Times New Roman"/>
          <w:spacing w:val="-5"/>
        </w:rPr>
        <w:t xml:space="preserve"> </w:t>
      </w:r>
      <w:r>
        <w:rPr>
          <w:rFonts w:ascii="Times New Roman"/>
        </w:rPr>
        <w:t>communication</w:t>
      </w:r>
      <w:r>
        <w:rPr>
          <w:rFonts w:ascii="Times New Roman"/>
          <w:spacing w:val="-5"/>
        </w:rPr>
        <w:t xml:space="preserve"> </w:t>
      </w:r>
      <w:r>
        <w:rPr>
          <w:rFonts w:ascii="Times New Roman"/>
        </w:rPr>
        <w:t>is required for this study.</w:t>
      </w:r>
    </w:p>
    <w:p w14:paraId="4520229D" w14:textId="77777777" w:rsidR="00AC03CD" w:rsidRDefault="00AC03CD">
      <w:pPr>
        <w:rPr>
          <w:rFonts w:ascii="Times New Roman"/>
        </w:rPr>
        <w:sectPr w:rsidR="00AC03CD">
          <w:pgSz w:w="12240" w:h="15840"/>
          <w:pgMar w:top="1460" w:right="360" w:bottom="1200" w:left="360" w:header="0" w:footer="1020" w:gutter="0"/>
          <w:cols w:space="720"/>
        </w:sectPr>
      </w:pPr>
    </w:p>
    <w:p w14:paraId="7CDCC1D7" w14:textId="77777777" w:rsidR="00AC03CD" w:rsidRDefault="00A707E5">
      <w:pPr>
        <w:pStyle w:val="Heading1"/>
        <w:spacing w:before="70" w:line="252" w:lineRule="exact"/>
        <w:ind w:left="792"/>
        <w:rPr>
          <w:rFonts w:ascii="Times New Roman"/>
          <w:u w:val="none"/>
        </w:rPr>
      </w:pPr>
      <w:bookmarkStart w:id="16" w:name="_TOC_250004"/>
      <w:r>
        <w:rPr>
          <w:rFonts w:ascii="Times New Roman"/>
          <w:color w:val="006FC0"/>
          <w:u w:val="none"/>
        </w:rPr>
        <w:lastRenderedPageBreak/>
        <w:t>VIII:</w:t>
      </w:r>
      <w:r>
        <w:rPr>
          <w:rFonts w:ascii="Times New Roman"/>
          <w:color w:val="006FC0"/>
          <w:spacing w:val="-10"/>
          <w:u w:val="none"/>
        </w:rPr>
        <w:t xml:space="preserve"> </w:t>
      </w:r>
      <w:r>
        <w:rPr>
          <w:rFonts w:ascii="Times New Roman"/>
          <w:color w:val="006FC0"/>
          <w:u w:color="006FC0"/>
        </w:rPr>
        <w:t>STUDY</w:t>
      </w:r>
      <w:r>
        <w:rPr>
          <w:rFonts w:ascii="Times New Roman"/>
          <w:color w:val="006FC0"/>
          <w:spacing w:val="-11"/>
          <w:u w:color="006FC0"/>
        </w:rPr>
        <w:t xml:space="preserve"> </w:t>
      </w:r>
      <w:bookmarkEnd w:id="16"/>
      <w:r>
        <w:rPr>
          <w:rFonts w:ascii="Times New Roman"/>
          <w:color w:val="006FC0"/>
          <w:spacing w:val="-4"/>
          <w:u w:color="006FC0"/>
        </w:rPr>
        <w:t>AREA</w:t>
      </w:r>
    </w:p>
    <w:p w14:paraId="3C054905" w14:textId="77777777" w:rsidR="00AC03CD" w:rsidRDefault="00A707E5">
      <w:pPr>
        <w:ind w:left="791" w:right="932"/>
        <w:rPr>
          <w:rFonts w:ascii="Times New Roman" w:hAnsi="Times New Roman"/>
          <w:color w:val="0000FF"/>
          <w:spacing w:val="-2"/>
          <w:u w:val="single" w:color="0000FF"/>
        </w:rPr>
      </w:pPr>
      <w:r>
        <w:rPr>
          <w:rFonts w:ascii="Times New Roman" w:hAnsi="Times New Roman"/>
        </w:rPr>
        <w:t>The</w:t>
      </w:r>
      <w:r>
        <w:rPr>
          <w:rFonts w:ascii="Times New Roman" w:hAnsi="Times New Roman"/>
          <w:spacing w:val="-2"/>
        </w:rPr>
        <w:t xml:space="preserve"> </w:t>
      </w:r>
      <w:r>
        <w:rPr>
          <w:rFonts w:ascii="Times New Roman" w:hAnsi="Times New Roman"/>
        </w:rPr>
        <w:t>study</w:t>
      </w:r>
      <w:r>
        <w:rPr>
          <w:rFonts w:ascii="Times New Roman" w:hAnsi="Times New Roman"/>
          <w:spacing w:val="-2"/>
        </w:rPr>
        <w:t xml:space="preserve"> </w:t>
      </w:r>
      <w:r>
        <w:rPr>
          <w:rFonts w:ascii="Times New Roman" w:hAnsi="Times New Roman"/>
        </w:rPr>
        <w:t>area</w:t>
      </w:r>
      <w:r>
        <w:rPr>
          <w:rFonts w:ascii="Times New Roman" w:hAnsi="Times New Roman"/>
          <w:spacing w:val="-4"/>
        </w:rPr>
        <w:t xml:space="preserve"> </w:t>
      </w:r>
      <w:r>
        <w:rPr>
          <w:rFonts w:ascii="Times New Roman" w:hAnsi="Times New Roman"/>
        </w:rPr>
        <w:t>encompasses</w:t>
      </w:r>
      <w:r>
        <w:rPr>
          <w:rFonts w:ascii="Times New Roman" w:hAnsi="Times New Roman"/>
          <w:spacing w:val="-2"/>
        </w:rPr>
        <w:t xml:space="preserve"> </w:t>
      </w:r>
      <w:r>
        <w:rPr>
          <w:rFonts w:ascii="Times New Roman" w:hAnsi="Times New Roman"/>
        </w:rPr>
        <w:t>transits</w:t>
      </w:r>
      <w:r>
        <w:rPr>
          <w:rFonts w:ascii="Times New Roman" w:hAnsi="Times New Roman"/>
          <w:spacing w:val="-2"/>
        </w:rPr>
        <w:t xml:space="preserve"> </w:t>
      </w:r>
      <w:r>
        <w:rPr>
          <w:rFonts w:ascii="Times New Roman" w:hAnsi="Times New Roman"/>
        </w:rPr>
        <w:t>current</w:t>
      </w:r>
      <w:r>
        <w:rPr>
          <w:rFonts w:ascii="Times New Roman" w:hAnsi="Times New Roman"/>
          <w:spacing w:val="-1"/>
        </w:rPr>
        <w:t xml:space="preserve"> </w:t>
      </w:r>
      <w:r>
        <w:rPr>
          <w:rFonts w:ascii="Times New Roman" w:hAnsi="Times New Roman"/>
        </w:rPr>
        <w:t>service</w:t>
      </w:r>
      <w:r>
        <w:rPr>
          <w:rFonts w:ascii="Times New Roman" w:hAnsi="Times New Roman"/>
          <w:spacing w:val="-2"/>
        </w:rPr>
        <w:t xml:space="preserve"> </w:t>
      </w:r>
      <w:r>
        <w:rPr>
          <w:rFonts w:ascii="Times New Roman" w:hAnsi="Times New Roman"/>
        </w:rPr>
        <w:t>area,</w:t>
      </w:r>
      <w:r>
        <w:rPr>
          <w:rFonts w:ascii="Times New Roman" w:hAnsi="Times New Roman"/>
          <w:spacing w:val="-2"/>
        </w:rPr>
        <w:t xml:space="preserve"> </w:t>
      </w:r>
      <w:r>
        <w:rPr>
          <w:rFonts w:ascii="Times New Roman" w:hAnsi="Times New Roman"/>
        </w:rPr>
        <w:t>which</w:t>
      </w:r>
      <w:r>
        <w:rPr>
          <w:rFonts w:ascii="Times New Roman" w:hAnsi="Times New Roman"/>
          <w:spacing w:val="-5"/>
        </w:rPr>
        <w:t xml:space="preserve"> </w:t>
      </w:r>
      <w:r>
        <w:rPr>
          <w:rFonts w:ascii="Times New Roman" w:hAnsi="Times New Roman"/>
        </w:rPr>
        <w:t>includes</w:t>
      </w:r>
      <w:r>
        <w:rPr>
          <w:rFonts w:ascii="Times New Roman" w:hAnsi="Times New Roman"/>
          <w:spacing w:val="-4"/>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corporate</w:t>
      </w:r>
      <w:r>
        <w:rPr>
          <w:rFonts w:ascii="Times New Roman" w:hAnsi="Times New Roman"/>
          <w:spacing w:val="-2"/>
        </w:rPr>
        <w:t xml:space="preserve"> </w:t>
      </w:r>
      <w:r>
        <w:rPr>
          <w:rFonts w:ascii="Times New Roman" w:hAnsi="Times New Roman"/>
        </w:rPr>
        <w:t>limits</w:t>
      </w:r>
      <w:r>
        <w:rPr>
          <w:rFonts w:ascii="Times New Roman" w:hAnsi="Times New Roman"/>
          <w:spacing w:val="-2"/>
        </w:rPr>
        <w:t xml:space="preserve"> </w:t>
      </w:r>
      <w:r>
        <w:rPr>
          <w:rFonts w:ascii="Times New Roman" w:hAnsi="Times New Roman"/>
        </w:rPr>
        <w:t>of</w:t>
      </w:r>
      <w:r>
        <w:rPr>
          <w:rFonts w:ascii="Times New Roman" w:hAnsi="Times New Roman"/>
          <w:spacing w:val="-1"/>
        </w:rPr>
        <w:t xml:space="preserve"> </w:t>
      </w:r>
      <w:r>
        <w:rPr>
          <w:rFonts w:ascii="Times New Roman" w:hAnsi="Times New Roman"/>
        </w:rPr>
        <w:t>Bismarck</w:t>
      </w:r>
      <w:r>
        <w:rPr>
          <w:rFonts w:ascii="Times New Roman" w:hAnsi="Times New Roman"/>
          <w:spacing w:val="-5"/>
        </w:rPr>
        <w:t xml:space="preserve"> </w:t>
      </w:r>
      <w:r>
        <w:rPr>
          <w:rFonts w:ascii="Times New Roman" w:hAnsi="Times New Roman"/>
        </w:rPr>
        <w:t>and Mandan AND ¾ of a mile from an existing route.</w:t>
      </w:r>
      <w:r>
        <w:rPr>
          <w:rFonts w:ascii="Times New Roman" w:hAnsi="Times New Roman"/>
          <w:spacing w:val="80"/>
        </w:rPr>
        <w:t xml:space="preserve"> </w:t>
      </w:r>
      <w:r>
        <w:rPr>
          <w:rFonts w:ascii="Times New Roman" w:hAnsi="Times New Roman"/>
        </w:rPr>
        <w:t xml:space="preserve">Routes may be viewed on the Bis-Man Transit website: </w:t>
      </w:r>
      <w:hyperlink r:id="rId21">
        <w:r>
          <w:rPr>
            <w:rFonts w:ascii="Times New Roman" w:hAnsi="Times New Roman"/>
            <w:color w:val="0000FF"/>
            <w:spacing w:val="-2"/>
            <w:u w:val="single" w:color="0000FF"/>
          </w:rPr>
          <w:t>www.bismantransit.com/</w:t>
        </w:r>
      </w:hyperlink>
    </w:p>
    <w:p w14:paraId="7AD8B983" w14:textId="77777777" w:rsidR="00911AED" w:rsidRDefault="00911AED">
      <w:pPr>
        <w:ind w:left="791" w:right="932"/>
        <w:rPr>
          <w:rFonts w:ascii="Times New Roman" w:hAnsi="Times New Roman"/>
          <w:color w:val="0000FF"/>
          <w:spacing w:val="-2"/>
          <w:u w:val="single" w:color="0000FF"/>
        </w:rPr>
      </w:pPr>
    </w:p>
    <w:p w14:paraId="4750269C" w14:textId="77777777" w:rsidR="006C3336" w:rsidRDefault="006C3336">
      <w:pPr>
        <w:ind w:left="791" w:right="932"/>
        <w:rPr>
          <w:rFonts w:ascii="Times New Roman" w:hAnsi="Times New Roman"/>
          <w:color w:val="0000FF"/>
          <w:spacing w:val="-2"/>
          <w:u w:val="single" w:color="0000FF"/>
        </w:rPr>
      </w:pPr>
    </w:p>
    <w:p w14:paraId="11E0A0A9" w14:textId="718021FF" w:rsidR="006C3336" w:rsidRDefault="006C3336">
      <w:pPr>
        <w:ind w:left="791" w:right="932"/>
        <w:rPr>
          <w:rFonts w:ascii="Times New Roman" w:hAnsi="Times New Roman"/>
          <w:color w:val="0000FF"/>
          <w:spacing w:val="-2"/>
          <w:u w:val="single" w:color="0000FF"/>
        </w:rPr>
      </w:pPr>
      <w:r>
        <w:rPr>
          <w:noProof/>
          <w:sz w:val="17"/>
        </w:rPr>
        <w:drawing>
          <wp:inline distT="0" distB="0" distL="0" distR="0" wp14:anchorId="5BA53317" wp14:editId="2CEF3DAF">
            <wp:extent cx="5943600" cy="4640366"/>
            <wp:effectExtent l="0" t="0" r="0" b="8255"/>
            <wp:docPr id="10" name="Image 10" descr="Map of Bismarck, Mandan &amp; Lincoln MPO boundari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Map of Bismarck, Mandan &amp; Lincoln MPO boundarie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56757" cy="4650638"/>
                    </a:xfrm>
                    <a:prstGeom prst="rect">
                      <a:avLst/>
                    </a:prstGeom>
                  </pic:spPr>
                </pic:pic>
              </a:graphicData>
            </a:graphic>
          </wp:inline>
        </w:drawing>
      </w:r>
    </w:p>
    <w:p w14:paraId="1905F216" w14:textId="77777777" w:rsidR="00CF7669" w:rsidRDefault="00CF7669">
      <w:pPr>
        <w:ind w:left="791" w:right="932"/>
        <w:rPr>
          <w:rFonts w:ascii="Times New Roman" w:hAnsi="Times New Roman"/>
          <w:color w:val="0000FF"/>
          <w:spacing w:val="-2"/>
          <w:u w:val="single" w:color="0000FF"/>
        </w:rPr>
      </w:pPr>
    </w:p>
    <w:p w14:paraId="6B7B9FF5" w14:textId="77777777" w:rsidR="00CF7669" w:rsidRDefault="00CF7669">
      <w:pPr>
        <w:ind w:left="791" w:right="932"/>
        <w:rPr>
          <w:rFonts w:ascii="Times New Roman" w:hAnsi="Times New Roman"/>
          <w:color w:val="0000FF"/>
          <w:spacing w:val="-2"/>
          <w:u w:val="single" w:color="0000FF"/>
        </w:rPr>
      </w:pPr>
    </w:p>
    <w:p w14:paraId="222969F9" w14:textId="77777777" w:rsidR="00CF7669" w:rsidRDefault="00CF7669">
      <w:pPr>
        <w:ind w:left="791" w:right="932"/>
        <w:rPr>
          <w:rFonts w:ascii="Times New Roman" w:hAnsi="Times New Roman"/>
        </w:rPr>
      </w:pPr>
    </w:p>
    <w:p w14:paraId="31CF1EA8" w14:textId="192ECADB" w:rsidR="00AC03CD" w:rsidRDefault="00AC03CD">
      <w:pPr>
        <w:pStyle w:val="BodyText"/>
        <w:spacing w:before="10"/>
        <w:rPr>
          <w:sz w:val="17"/>
        </w:rPr>
      </w:pPr>
    </w:p>
    <w:p w14:paraId="71D7E4B3" w14:textId="77777777" w:rsidR="00AC03CD" w:rsidRDefault="00AC03CD">
      <w:pPr>
        <w:pStyle w:val="BodyText"/>
        <w:rPr>
          <w:sz w:val="17"/>
        </w:rPr>
        <w:sectPr w:rsidR="00AC03CD">
          <w:pgSz w:w="12240" w:h="15840"/>
          <w:pgMar w:top="1700" w:right="360" w:bottom="1200" w:left="360" w:header="0" w:footer="1020" w:gutter="0"/>
          <w:cols w:space="720"/>
        </w:sectPr>
      </w:pPr>
    </w:p>
    <w:p w14:paraId="026DA6C9" w14:textId="77777777" w:rsidR="00AC03CD" w:rsidRDefault="00A707E5">
      <w:pPr>
        <w:pStyle w:val="Heading1"/>
        <w:numPr>
          <w:ilvl w:val="0"/>
          <w:numId w:val="21"/>
        </w:numPr>
        <w:tabs>
          <w:tab w:val="left" w:pos="1112"/>
        </w:tabs>
        <w:spacing w:before="79"/>
        <w:ind w:left="1112" w:hanging="320"/>
        <w:rPr>
          <w:rFonts w:ascii="Times New Roman"/>
          <w:u w:val="none"/>
        </w:rPr>
      </w:pPr>
      <w:bookmarkStart w:id="17" w:name="_TOC_250003"/>
      <w:r>
        <w:rPr>
          <w:rFonts w:ascii="Times New Roman"/>
          <w:color w:val="006FC0"/>
          <w:u w:color="006FC0"/>
        </w:rPr>
        <w:lastRenderedPageBreak/>
        <w:t>SCOPE</w:t>
      </w:r>
      <w:r>
        <w:rPr>
          <w:rFonts w:ascii="Times New Roman"/>
          <w:color w:val="006FC0"/>
          <w:spacing w:val="-11"/>
          <w:u w:color="006FC0"/>
        </w:rPr>
        <w:t xml:space="preserve"> </w:t>
      </w:r>
      <w:r>
        <w:rPr>
          <w:rFonts w:ascii="Times New Roman"/>
          <w:color w:val="006FC0"/>
          <w:u w:color="006FC0"/>
        </w:rPr>
        <w:t>OF</w:t>
      </w:r>
      <w:bookmarkEnd w:id="17"/>
      <w:r>
        <w:rPr>
          <w:rFonts w:ascii="Times New Roman"/>
          <w:color w:val="006FC0"/>
          <w:spacing w:val="-4"/>
          <w:u w:color="006FC0"/>
        </w:rPr>
        <w:t xml:space="preserve"> WORK</w:t>
      </w:r>
    </w:p>
    <w:p w14:paraId="43A414F5" w14:textId="77777777" w:rsidR="00AC03CD" w:rsidRDefault="00A707E5">
      <w:pPr>
        <w:spacing w:before="230"/>
        <w:ind w:left="792"/>
        <w:rPr>
          <w:rFonts w:ascii="Times New Roman"/>
          <w:b/>
        </w:rPr>
      </w:pPr>
      <w:bookmarkStart w:id="18" w:name="Project_Management:"/>
      <w:bookmarkEnd w:id="18"/>
      <w:r>
        <w:rPr>
          <w:rFonts w:ascii="Times New Roman"/>
          <w:b/>
        </w:rPr>
        <w:t>Project</w:t>
      </w:r>
      <w:r>
        <w:rPr>
          <w:rFonts w:ascii="Times New Roman"/>
          <w:b/>
          <w:spacing w:val="-10"/>
        </w:rPr>
        <w:t xml:space="preserve"> </w:t>
      </w:r>
      <w:r>
        <w:rPr>
          <w:rFonts w:ascii="Times New Roman"/>
          <w:b/>
          <w:spacing w:val="-2"/>
        </w:rPr>
        <w:t>Management:</w:t>
      </w:r>
    </w:p>
    <w:p w14:paraId="08C4CDBB" w14:textId="77777777" w:rsidR="00AC03CD" w:rsidRDefault="00A707E5">
      <w:pPr>
        <w:spacing w:before="1"/>
        <w:ind w:left="791" w:right="1106"/>
        <w:rPr>
          <w:rFonts w:ascii="Times New Roman"/>
        </w:rPr>
      </w:pPr>
      <w:r>
        <w:rPr>
          <w:rFonts w:ascii="Times New Roman"/>
        </w:rPr>
        <w:t>This</w:t>
      </w:r>
      <w:r>
        <w:rPr>
          <w:rFonts w:ascii="Times New Roman"/>
          <w:spacing w:val="-2"/>
        </w:rPr>
        <w:t xml:space="preserve"> </w:t>
      </w:r>
      <w:r>
        <w:rPr>
          <w:rFonts w:ascii="Times New Roman"/>
        </w:rPr>
        <w:t>task</w:t>
      </w:r>
      <w:r>
        <w:rPr>
          <w:rFonts w:ascii="Times New Roman"/>
          <w:spacing w:val="-2"/>
        </w:rPr>
        <w:t xml:space="preserve"> </w:t>
      </w:r>
      <w:r>
        <w:rPr>
          <w:rFonts w:ascii="Times New Roman"/>
        </w:rPr>
        <w:t>involves</w:t>
      </w:r>
      <w:r>
        <w:rPr>
          <w:rFonts w:ascii="Times New Roman"/>
          <w:spacing w:val="-2"/>
        </w:rPr>
        <w:t xml:space="preserve"> </w:t>
      </w:r>
      <w:r>
        <w:rPr>
          <w:rFonts w:ascii="Times New Roman"/>
        </w:rPr>
        <w:t>activities</w:t>
      </w:r>
      <w:r>
        <w:rPr>
          <w:rFonts w:ascii="Times New Roman"/>
          <w:spacing w:val="-4"/>
        </w:rPr>
        <w:t xml:space="preserve"> </w:t>
      </w:r>
      <w:r>
        <w:rPr>
          <w:rFonts w:ascii="Times New Roman"/>
        </w:rPr>
        <w:t>required</w:t>
      </w:r>
      <w:r>
        <w:rPr>
          <w:rFonts w:ascii="Times New Roman"/>
          <w:spacing w:val="-2"/>
        </w:rPr>
        <w:t xml:space="preserve"> </w:t>
      </w:r>
      <w:r>
        <w:rPr>
          <w:rFonts w:ascii="Times New Roman"/>
        </w:rPr>
        <w:t>to</w:t>
      </w:r>
      <w:r>
        <w:rPr>
          <w:rFonts w:ascii="Times New Roman"/>
          <w:spacing w:val="-2"/>
        </w:rPr>
        <w:t xml:space="preserve"> </w:t>
      </w:r>
      <w:r>
        <w:rPr>
          <w:rFonts w:ascii="Times New Roman"/>
        </w:rPr>
        <w:t>manage</w:t>
      </w:r>
      <w:r>
        <w:rPr>
          <w:rFonts w:ascii="Times New Roman"/>
          <w:spacing w:val="-2"/>
        </w:rPr>
        <w:t xml:space="preserve"> </w:t>
      </w:r>
      <w:r>
        <w:rPr>
          <w:rFonts w:ascii="Times New Roman"/>
        </w:rPr>
        <w:t>the project</w:t>
      </w:r>
      <w:r>
        <w:rPr>
          <w:rFonts w:ascii="Times New Roman"/>
          <w:spacing w:val="-1"/>
        </w:rPr>
        <w:t xml:space="preserve"> </w:t>
      </w:r>
      <w:r>
        <w:rPr>
          <w:rFonts w:ascii="Times New Roman"/>
        </w:rPr>
        <w:t>including</w:t>
      </w:r>
      <w:r>
        <w:rPr>
          <w:rFonts w:ascii="Times New Roman"/>
          <w:spacing w:val="-2"/>
        </w:rPr>
        <w:t xml:space="preserve"> </w:t>
      </w:r>
      <w:r>
        <w:rPr>
          <w:rFonts w:ascii="Times New Roman"/>
        </w:rPr>
        <w:t>staff, equipment, and</w:t>
      </w:r>
      <w:r>
        <w:rPr>
          <w:rFonts w:ascii="Times New Roman"/>
          <w:spacing w:val="-2"/>
        </w:rPr>
        <w:t xml:space="preserve"> </w:t>
      </w:r>
      <w:r>
        <w:rPr>
          <w:rFonts w:ascii="Times New Roman"/>
        </w:rPr>
        <w:t>documentation. It also</w:t>
      </w:r>
      <w:r>
        <w:rPr>
          <w:rFonts w:ascii="Times New Roman"/>
          <w:spacing w:val="-7"/>
        </w:rPr>
        <w:t xml:space="preserve"> </w:t>
      </w:r>
      <w:r>
        <w:rPr>
          <w:rFonts w:ascii="Times New Roman"/>
        </w:rPr>
        <w:t>includes</w:t>
      </w:r>
      <w:r>
        <w:rPr>
          <w:rFonts w:ascii="Times New Roman"/>
          <w:spacing w:val="-2"/>
        </w:rPr>
        <w:t xml:space="preserve"> </w:t>
      </w:r>
      <w:r>
        <w:rPr>
          <w:rFonts w:ascii="Times New Roman"/>
        </w:rPr>
        <w:t>the</w:t>
      </w:r>
      <w:r>
        <w:rPr>
          <w:rFonts w:ascii="Times New Roman"/>
          <w:spacing w:val="-2"/>
        </w:rPr>
        <w:t xml:space="preserve"> </w:t>
      </w:r>
      <w:r>
        <w:rPr>
          <w:rFonts w:ascii="Times New Roman"/>
        </w:rPr>
        <w:t>preparation</w:t>
      </w:r>
      <w:r>
        <w:rPr>
          <w:rFonts w:ascii="Times New Roman"/>
          <w:spacing w:val="-2"/>
        </w:rPr>
        <w:t xml:space="preserve"> </w:t>
      </w:r>
      <w:r>
        <w:rPr>
          <w:rFonts w:ascii="Times New Roman"/>
        </w:rPr>
        <w:t>of</w:t>
      </w:r>
      <w:r>
        <w:rPr>
          <w:rFonts w:ascii="Times New Roman"/>
          <w:spacing w:val="-1"/>
        </w:rPr>
        <w:t xml:space="preserve"> </w:t>
      </w:r>
      <w:r>
        <w:rPr>
          <w:rFonts w:ascii="Times New Roman"/>
        </w:rPr>
        <w:t>progress</w:t>
      </w:r>
      <w:r>
        <w:rPr>
          <w:rFonts w:ascii="Times New Roman"/>
          <w:spacing w:val="-4"/>
        </w:rPr>
        <w:t xml:space="preserve"> </w:t>
      </w:r>
      <w:r>
        <w:rPr>
          <w:rFonts w:ascii="Times New Roman"/>
        </w:rPr>
        <w:t>reports,</w:t>
      </w:r>
      <w:r>
        <w:rPr>
          <w:rFonts w:ascii="Times New Roman"/>
          <w:spacing w:val="-2"/>
        </w:rPr>
        <w:t xml:space="preserve"> </w:t>
      </w:r>
      <w:r>
        <w:rPr>
          <w:rFonts w:ascii="Times New Roman"/>
        </w:rPr>
        <w:t>documenting</w:t>
      </w:r>
      <w:r>
        <w:rPr>
          <w:rFonts w:ascii="Times New Roman"/>
          <w:spacing w:val="-2"/>
        </w:rPr>
        <w:t xml:space="preserve"> </w:t>
      </w:r>
      <w:r>
        <w:rPr>
          <w:rFonts w:ascii="Times New Roman"/>
        </w:rPr>
        <w:t>travel</w:t>
      </w:r>
      <w:r>
        <w:rPr>
          <w:rFonts w:ascii="Times New Roman"/>
          <w:spacing w:val="-1"/>
        </w:rPr>
        <w:t xml:space="preserve"> </w:t>
      </w:r>
      <w:r>
        <w:rPr>
          <w:rFonts w:ascii="Times New Roman"/>
        </w:rPr>
        <w:t>and</w:t>
      </w:r>
      <w:r>
        <w:rPr>
          <w:rFonts w:ascii="Times New Roman"/>
          <w:spacing w:val="-2"/>
        </w:rPr>
        <w:t xml:space="preserve"> </w:t>
      </w:r>
      <w:r>
        <w:rPr>
          <w:rFonts w:ascii="Times New Roman"/>
        </w:rPr>
        <w:t>expense</w:t>
      </w:r>
      <w:r>
        <w:rPr>
          <w:rFonts w:ascii="Times New Roman"/>
          <w:spacing w:val="-4"/>
        </w:rPr>
        <w:t xml:space="preserve"> </w:t>
      </w:r>
      <w:r>
        <w:rPr>
          <w:rFonts w:ascii="Times New Roman"/>
        </w:rPr>
        <w:t>receipts,</w:t>
      </w:r>
      <w:r>
        <w:rPr>
          <w:rFonts w:ascii="Times New Roman"/>
          <w:spacing w:val="-5"/>
        </w:rPr>
        <w:t xml:space="preserve"> </w:t>
      </w:r>
      <w:r>
        <w:rPr>
          <w:rFonts w:ascii="Times New Roman"/>
        </w:rPr>
        <w:t>and</w:t>
      </w:r>
      <w:r>
        <w:rPr>
          <w:rFonts w:ascii="Times New Roman"/>
          <w:spacing w:val="-2"/>
        </w:rPr>
        <w:t xml:space="preserve"> </w:t>
      </w:r>
      <w:r>
        <w:rPr>
          <w:rFonts w:ascii="Times New Roman"/>
        </w:rPr>
        <w:t>preparing</w:t>
      </w:r>
      <w:r>
        <w:rPr>
          <w:rFonts w:ascii="Times New Roman"/>
          <w:spacing w:val="-2"/>
        </w:rPr>
        <w:t xml:space="preserve"> </w:t>
      </w:r>
      <w:r>
        <w:rPr>
          <w:rFonts w:ascii="Times New Roman"/>
        </w:rPr>
        <w:t>and submitting invoices in a timely manner (monthly). This task includes monthly progress reports to the MPO, Bis-Man Transit Board and Transit Staff, the Technical Advisory Committee, and to the Policy Board.</w:t>
      </w:r>
    </w:p>
    <w:p w14:paraId="0115376F" w14:textId="77777777" w:rsidR="00AC03CD" w:rsidRDefault="00A707E5">
      <w:pPr>
        <w:spacing w:before="253"/>
        <w:ind w:left="791"/>
        <w:rPr>
          <w:rFonts w:ascii="Times New Roman"/>
          <w:b/>
        </w:rPr>
      </w:pPr>
      <w:bookmarkStart w:id="19" w:name="Steering_Committee:"/>
      <w:bookmarkEnd w:id="19"/>
      <w:r>
        <w:rPr>
          <w:rFonts w:ascii="Times New Roman"/>
          <w:b/>
        </w:rPr>
        <w:t>Steering</w:t>
      </w:r>
      <w:r>
        <w:rPr>
          <w:rFonts w:ascii="Times New Roman"/>
          <w:b/>
          <w:spacing w:val="-13"/>
        </w:rPr>
        <w:t xml:space="preserve"> </w:t>
      </w:r>
      <w:r>
        <w:rPr>
          <w:rFonts w:ascii="Times New Roman"/>
          <w:b/>
          <w:spacing w:val="-2"/>
        </w:rPr>
        <w:t>Committee:</w:t>
      </w:r>
    </w:p>
    <w:p w14:paraId="25FC4F27" w14:textId="77777777" w:rsidR="00AC03CD" w:rsidRDefault="00A707E5">
      <w:pPr>
        <w:spacing w:before="1"/>
        <w:ind w:left="791"/>
        <w:rPr>
          <w:rFonts w:ascii="Times New Roman"/>
        </w:rPr>
      </w:pPr>
      <w:r>
        <w:rPr>
          <w:rFonts w:ascii="Times New Roman"/>
        </w:rPr>
        <w:t>The</w:t>
      </w:r>
      <w:r>
        <w:rPr>
          <w:rFonts w:ascii="Times New Roman"/>
          <w:spacing w:val="-4"/>
        </w:rPr>
        <w:t xml:space="preserve"> </w:t>
      </w:r>
      <w:r>
        <w:rPr>
          <w:rFonts w:ascii="Times New Roman"/>
        </w:rPr>
        <w:t>MPO</w:t>
      </w:r>
      <w:r>
        <w:rPr>
          <w:rFonts w:ascii="Times New Roman"/>
          <w:spacing w:val="-7"/>
        </w:rPr>
        <w:t xml:space="preserve"> </w:t>
      </w:r>
      <w:r>
        <w:rPr>
          <w:rFonts w:ascii="Times New Roman"/>
        </w:rPr>
        <w:t>project</w:t>
      </w:r>
      <w:r>
        <w:rPr>
          <w:rFonts w:ascii="Times New Roman"/>
          <w:spacing w:val="-6"/>
        </w:rPr>
        <w:t xml:space="preserve"> </w:t>
      </w:r>
      <w:r>
        <w:rPr>
          <w:rFonts w:ascii="Times New Roman"/>
        </w:rPr>
        <w:t>manager</w:t>
      </w:r>
      <w:r>
        <w:rPr>
          <w:rFonts w:ascii="Times New Roman"/>
          <w:spacing w:val="-6"/>
        </w:rPr>
        <w:t xml:space="preserve"> </w:t>
      </w:r>
      <w:r>
        <w:rPr>
          <w:rFonts w:ascii="Times New Roman"/>
        </w:rPr>
        <w:t>will</w:t>
      </w:r>
      <w:r>
        <w:rPr>
          <w:rFonts w:ascii="Times New Roman"/>
          <w:spacing w:val="-6"/>
        </w:rPr>
        <w:t xml:space="preserve"> </w:t>
      </w:r>
      <w:r>
        <w:rPr>
          <w:rFonts w:ascii="Times New Roman"/>
        </w:rPr>
        <w:t>assist</w:t>
      </w:r>
      <w:r>
        <w:rPr>
          <w:rFonts w:ascii="Times New Roman"/>
          <w:spacing w:val="-6"/>
        </w:rPr>
        <w:t xml:space="preserve"> </w:t>
      </w:r>
      <w:r>
        <w:rPr>
          <w:rFonts w:ascii="Times New Roman"/>
        </w:rPr>
        <w:t>the</w:t>
      </w:r>
      <w:r>
        <w:rPr>
          <w:rFonts w:ascii="Times New Roman"/>
          <w:spacing w:val="-7"/>
        </w:rPr>
        <w:t xml:space="preserve"> </w:t>
      </w:r>
      <w:r>
        <w:rPr>
          <w:rFonts w:ascii="Times New Roman"/>
        </w:rPr>
        <w:t>consultant</w:t>
      </w:r>
      <w:r>
        <w:rPr>
          <w:rFonts w:ascii="Times New Roman"/>
          <w:spacing w:val="-6"/>
        </w:rPr>
        <w:t xml:space="preserve"> </w:t>
      </w:r>
      <w:r>
        <w:rPr>
          <w:rFonts w:ascii="Times New Roman"/>
        </w:rPr>
        <w:t>in</w:t>
      </w:r>
      <w:r>
        <w:rPr>
          <w:rFonts w:ascii="Times New Roman"/>
          <w:spacing w:val="-7"/>
        </w:rPr>
        <w:t xml:space="preserve"> </w:t>
      </w:r>
      <w:r>
        <w:rPr>
          <w:rFonts w:ascii="Times New Roman"/>
        </w:rPr>
        <w:t>developing</w:t>
      </w:r>
      <w:r>
        <w:rPr>
          <w:rFonts w:ascii="Times New Roman"/>
          <w:spacing w:val="-5"/>
        </w:rPr>
        <w:t xml:space="preserve"> </w:t>
      </w:r>
      <w:r>
        <w:rPr>
          <w:rFonts w:ascii="Times New Roman"/>
        </w:rPr>
        <w:t>a</w:t>
      </w:r>
      <w:r>
        <w:rPr>
          <w:rFonts w:ascii="Times New Roman"/>
          <w:spacing w:val="-7"/>
        </w:rPr>
        <w:t xml:space="preserve"> </w:t>
      </w:r>
      <w:r>
        <w:rPr>
          <w:rFonts w:ascii="Times New Roman"/>
        </w:rPr>
        <w:t>Steering</w:t>
      </w:r>
      <w:r>
        <w:rPr>
          <w:rFonts w:ascii="Times New Roman"/>
          <w:spacing w:val="-5"/>
        </w:rPr>
        <w:t xml:space="preserve"> </w:t>
      </w:r>
      <w:r>
        <w:rPr>
          <w:rFonts w:ascii="Times New Roman"/>
        </w:rPr>
        <w:t>Committee(s)</w:t>
      </w:r>
      <w:r>
        <w:rPr>
          <w:rFonts w:ascii="Times New Roman"/>
          <w:spacing w:val="-7"/>
        </w:rPr>
        <w:t xml:space="preserve"> </w:t>
      </w:r>
      <w:r>
        <w:rPr>
          <w:rFonts w:ascii="Times New Roman"/>
        </w:rPr>
        <w:t>for</w:t>
      </w:r>
      <w:r>
        <w:rPr>
          <w:rFonts w:ascii="Times New Roman"/>
          <w:spacing w:val="-6"/>
        </w:rPr>
        <w:t xml:space="preserve"> </w:t>
      </w:r>
      <w:r>
        <w:rPr>
          <w:rFonts w:ascii="Times New Roman"/>
        </w:rPr>
        <w:t>the</w:t>
      </w:r>
      <w:r>
        <w:rPr>
          <w:rFonts w:ascii="Times New Roman"/>
          <w:spacing w:val="-7"/>
        </w:rPr>
        <w:t xml:space="preserve"> </w:t>
      </w:r>
      <w:r>
        <w:rPr>
          <w:rFonts w:ascii="Times New Roman"/>
        </w:rPr>
        <w:t>study.</w:t>
      </w:r>
      <w:r>
        <w:rPr>
          <w:rFonts w:ascii="Times New Roman"/>
          <w:spacing w:val="39"/>
        </w:rPr>
        <w:t xml:space="preserve"> </w:t>
      </w:r>
      <w:r>
        <w:rPr>
          <w:rFonts w:ascii="Times New Roman"/>
        </w:rPr>
        <w:t>The Committee(s) may contain but are not limited to the following members:</w:t>
      </w:r>
    </w:p>
    <w:p w14:paraId="5B755CFD" w14:textId="77777777" w:rsidR="00AC03CD" w:rsidRDefault="00A707E5">
      <w:pPr>
        <w:pStyle w:val="ListParagraph"/>
        <w:numPr>
          <w:ilvl w:val="1"/>
          <w:numId w:val="21"/>
        </w:numPr>
        <w:tabs>
          <w:tab w:val="left" w:pos="1511"/>
        </w:tabs>
        <w:spacing w:before="229" w:line="252" w:lineRule="exact"/>
        <w:rPr>
          <w:rFonts w:ascii="Times New Roman" w:hAnsi="Times New Roman"/>
        </w:rPr>
      </w:pPr>
      <w:r>
        <w:rPr>
          <w:rFonts w:ascii="Times New Roman" w:hAnsi="Times New Roman"/>
        </w:rPr>
        <w:t>City</w:t>
      </w:r>
      <w:r>
        <w:rPr>
          <w:rFonts w:ascii="Times New Roman" w:hAnsi="Times New Roman"/>
          <w:spacing w:val="-12"/>
        </w:rPr>
        <w:t xml:space="preserve"> </w:t>
      </w:r>
      <w:r>
        <w:rPr>
          <w:rFonts w:ascii="Times New Roman" w:hAnsi="Times New Roman"/>
        </w:rPr>
        <w:t>Engineers/</w:t>
      </w:r>
      <w:r>
        <w:rPr>
          <w:rFonts w:ascii="Times New Roman" w:hAnsi="Times New Roman"/>
          <w:spacing w:val="-9"/>
        </w:rPr>
        <w:t xml:space="preserve"> </w:t>
      </w:r>
      <w:r>
        <w:rPr>
          <w:rFonts w:ascii="Times New Roman" w:hAnsi="Times New Roman"/>
        </w:rPr>
        <w:t>City</w:t>
      </w:r>
      <w:r>
        <w:rPr>
          <w:rFonts w:ascii="Times New Roman" w:hAnsi="Times New Roman"/>
          <w:spacing w:val="-11"/>
        </w:rPr>
        <w:t xml:space="preserve"> </w:t>
      </w:r>
      <w:r>
        <w:rPr>
          <w:rFonts w:ascii="Times New Roman" w:hAnsi="Times New Roman"/>
        </w:rPr>
        <w:t>Traffic</w:t>
      </w:r>
      <w:r>
        <w:rPr>
          <w:rFonts w:ascii="Times New Roman" w:hAnsi="Times New Roman"/>
          <w:spacing w:val="-13"/>
        </w:rPr>
        <w:t xml:space="preserve"> </w:t>
      </w:r>
      <w:r>
        <w:rPr>
          <w:rFonts w:ascii="Times New Roman" w:hAnsi="Times New Roman"/>
          <w:spacing w:val="-2"/>
        </w:rPr>
        <w:t>Engineers</w:t>
      </w:r>
    </w:p>
    <w:p w14:paraId="407D48BD" w14:textId="77777777" w:rsidR="00AC03CD" w:rsidRDefault="00A707E5">
      <w:pPr>
        <w:pStyle w:val="ListParagraph"/>
        <w:numPr>
          <w:ilvl w:val="1"/>
          <w:numId w:val="21"/>
        </w:numPr>
        <w:tabs>
          <w:tab w:val="left" w:pos="1511"/>
        </w:tabs>
        <w:spacing w:line="252" w:lineRule="exact"/>
        <w:rPr>
          <w:rFonts w:ascii="Times New Roman" w:hAnsi="Times New Roman"/>
        </w:rPr>
      </w:pPr>
      <w:r>
        <w:rPr>
          <w:rFonts w:ascii="Times New Roman" w:hAnsi="Times New Roman"/>
        </w:rPr>
        <w:t>City</w:t>
      </w:r>
      <w:r>
        <w:rPr>
          <w:rFonts w:ascii="Times New Roman" w:hAnsi="Times New Roman"/>
          <w:spacing w:val="-7"/>
        </w:rPr>
        <w:t xml:space="preserve"> </w:t>
      </w:r>
      <w:r>
        <w:rPr>
          <w:rFonts w:ascii="Times New Roman" w:hAnsi="Times New Roman"/>
          <w:spacing w:val="-2"/>
        </w:rPr>
        <w:t>Planners</w:t>
      </w:r>
    </w:p>
    <w:p w14:paraId="215C4F55" w14:textId="77777777" w:rsidR="00AC03CD" w:rsidRDefault="00A707E5">
      <w:pPr>
        <w:pStyle w:val="ListParagraph"/>
        <w:numPr>
          <w:ilvl w:val="1"/>
          <w:numId w:val="21"/>
        </w:numPr>
        <w:tabs>
          <w:tab w:val="left" w:pos="1511"/>
        </w:tabs>
        <w:spacing w:before="1" w:line="252" w:lineRule="exact"/>
        <w:rPr>
          <w:rFonts w:ascii="Times New Roman" w:hAnsi="Times New Roman"/>
        </w:rPr>
      </w:pPr>
      <w:r>
        <w:rPr>
          <w:rFonts w:ascii="Times New Roman" w:hAnsi="Times New Roman"/>
        </w:rPr>
        <w:t>Staff</w:t>
      </w:r>
      <w:r>
        <w:rPr>
          <w:rFonts w:ascii="Times New Roman" w:hAnsi="Times New Roman"/>
          <w:spacing w:val="-8"/>
        </w:rPr>
        <w:t xml:space="preserve"> </w:t>
      </w:r>
      <w:r>
        <w:rPr>
          <w:rFonts w:ascii="Times New Roman" w:hAnsi="Times New Roman"/>
        </w:rPr>
        <w:t>of</w:t>
      </w:r>
      <w:r>
        <w:rPr>
          <w:rFonts w:ascii="Times New Roman" w:hAnsi="Times New Roman"/>
          <w:spacing w:val="-7"/>
        </w:rPr>
        <w:t xml:space="preserve"> </w:t>
      </w:r>
      <w:r>
        <w:rPr>
          <w:rFonts w:ascii="Times New Roman" w:hAnsi="Times New Roman"/>
        </w:rPr>
        <w:t>Bis-Man</w:t>
      </w:r>
      <w:r>
        <w:rPr>
          <w:rFonts w:ascii="Times New Roman" w:hAnsi="Times New Roman"/>
          <w:spacing w:val="-7"/>
        </w:rPr>
        <w:t xml:space="preserve"> </w:t>
      </w:r>
      <w:r>
        <w:rPr>
          <w:rFonts w:ascii="Times New Roman" w:hAnsi="Times New Roman"/>
          <w:spacing w:val="-2"/>
        </w:rPr>
        <w:t>Transit</w:t>
      </w:r>
    </w:p>
    <w:p w14:paraId="6D5C2D18" w14:textId="77777777" w:rsidR="00AC03CD" w:rsidRDefault="00A707E5">
      <w:pPr>
        <w:pStyle w:val="ListParagraph"/>
        <w:numPr>
          <w:ilvl w:val="1"/>
          <w:numId w:val="21"/>
        </w:numPr>
        <w:tabs>
          <w:tab w:val="left" w:pos="1511"/>
        </w:tabs>
        <w:spacing w:line="244" w:lineRule="exact"/>
        <w:rPr>
          <w:rFonts w:ascii="Times New Roman" w:hAnsi="Times New Roman"/>
        </w:rPr>
      </w:pPr>
      <w:r>
        <w:rPr>
          <w:rFonts w:ascii="Times New Roman" w:hAnsi="Times New Roman"/>
        </w:rPr>
        <w:t>Staff</w:t>
      </w:r>
      <w:r>
        <w:rPr>
          <w:rFonts w:ascii="Times New Roman" w:hAnsi="Times New Roman"/>
          <w:spacing w:val="-9"/>
        </w:rPr>
        <w:t xml:space="preserve"> </w:t>
      </w:r>
      <w:r>
        <w:rPr>
          <w:rFonts w:ascii="Times New Roman" w:hAnsi="Times New Roman"/>
        </w:rPr>
        <w:t>member(s)</w:t>
      </w:r>
      <w:r>
        <w:rPr>
          <w:rFonts w:ascii="Times New Roman" w:hAnsi="Times New Roman"/>
          <w:spacing w:val="-8"/>
        </w:rPr>
        <w:t xml:space="preserve"> </w:t>
      </w:r>
      <w:r>
        <w:rPr>
          <w:rFonts w:ascii="Times New Roman" w:hAnsi="Times New Roman"/>
        </w:rPr>
        <w:t>of</w:t>
      </w:r>
      <w:r>
        <w:rPr>
          <w:rFonts w:ascii="Times New Roman" w:hAnsi="Times New Roman"/>
          <w:spacing w:val="-6"/>
        </w:rPr>
        <w:t xml:space="preserve"> </w:t>
      </w:r>
      <w:r>
        <w:rPr>
          <w:rFonts w:ascii="Times New Roman" w:hAnsi="Times New Roman"/>
        </w:rPr>
        <w:t>the</w:t>
      </w:r>
      <w:r>
        <w:rPr>
          <w:rFonts w:ascii="Times New Roman" w:hAnsi="Times New Roman"/>
          <w:spacing w:val="-7"/>
        </w:rPr>
        <w:t xml:space="preserve"> </w:t>
      </w:r>
      <w:r>
        <w:rPr>
          <w:rFonts w:ascii="Times New Roman" w:hAnsi="Times New Roman"/>
          <w:spacing w:val="-5"/>
        </w:rPr>
        <w:t>MPO</w:t>
      </w:r>
    </w:p>
    <w:p w14:paraId="043ADAEC" w14:textId="77777777" w:rsidR="00AC03CD" w:rsidRDefault="00A707E5">
      <w:pPr>
        <w:pStyle w:val="ListParagraph"/>
        <w:numPr>
          <w:ilvl w:val="1"/>
          <w:numId w:val="21"/>
        </w:numPr>
        <w:tabs>
          <w:tab w:val="left" w:pos="1511"/>
        </w:tabs>
        <w:spacing w:line="232" w:lineRule="exact"/>
        <w:rPr>
          <w:rFonts w:ascii="Times New Roman" w:hAnsi="Times New Roman"/>
        </w:rPr>
      </w:pPr>
      <w:r>
        <w:rPr>
          <w:rFonts w:ascii="Times New Roman" w:hAnsi="Times New Roman"/>
        </w:rPr>
        <w:t>Human</w:t>
      </w:r>
      <w:r>
        <w:rPr>
          <w:rFonts w:ascii="Times New Roman" w:hAnsi="Times New Roman"/>
          <w:spacing w:val="-7"/>
        </w:rPr>
        <w:t xml:space="preserve"> </w:t>
      </w:r>
      <w:r>
        <w:rPr>
          <w:rFonts w:ascii="Times New Roman" w:hAnsi="Times New Roman"/>
        </w:rPr>
        <w:t>Service</w:t>
      </w:r>
      <w:r>
        <w:rPr>
          <w:rFonts w:ascii="Times New Roman" w:hAnsi="Times New Roman"/>
          <w:spacing w:val="-4"/>
        </w:rPr>
        <w:t xml:space="preserve"> </w:t>
      </w:r>
      <w:r>
        <w:rPr>
          <w:rFonts w:ascii="Times New Roman" w:hAnsi="Times New Roman"/>
        </w:rPr>
        <w:t>Providers</w:t>
      </w:r>
      <w:r>
        <w:rPr>
          <w:rFonts w:ascii="Times New Roman" w:hAnsi="Times New Roman"/>
          <w:spacing w:val="-7"/>
        </w:rPr>
        <w:t xml:space="preserve"> </w:t>
      </w:r>
      <w:r>
        <w:rPr>
          <w:rFonts w:ascii="Times New Roman" w:hAnsi="Times New Roman"/>
        </w:rPr>
        <w:t>representing</w:t>
      </w:r>
      <w:r>
        <w:rPr>
          <w:rFonts w:ascii="Times New Roman" w:hAnsi="Times New Roman"/>
          <w:spacing w:val="-7"/>
        </w:rPr>
        <w:t xml:space="preserve"> </w:t>
      </w:r>
      <w:r>
        <w:rPr>
          <w:rFonts w:ascii="Times New Roman" w:hAnsi="Times New Roman"/>
        </w:rPr>
        <w:t>seniors</w:t>
      </w:r>
      <w:r>
        <w:rPr>
          <w:rFonts w:ascii="Times New Roman" w:hAnsi="Times New Roman"/>
          <w:spacing w:val="-4"/>
        </w:rPr>
        <w:t xml:space="preserve"> </w:t>
      </w:r>
      <w:r>
        <w:rPr>
          <w:rFonts w:ascii="Times New Roman" w:hAnsi="Times New Roman"/>
        </w:rPr>
        <w:t>and/or</w:t>
      </w:r>
      <w:r>
        <w:rPr>
          <w:rFonts w:ascii="Times New Roman" w:hAnsi="Times New Roman"/>
          <w:spacing w:val="-4"/>
        </w:rPr>
        <w:t xml:space="preserve"> </w:t>
      </w:r>
      <w:r>
        <w:rPr>
          <w:rFonts w:ascii="Times New Roman" w:hAnsi="Times New Roman"/>
        </w:rPr>
        <w:t>individuals</w:t>
      </w:r>
      <w:r>
        <w:rPr>
          <w:rFonts w:ascii="Times New Roman" w:hAnsi="Times New Roman"/>
          <w:spacing w:val="-4"/>
        </w:rPr>
        <w:t xml:space="preserve"> </w:t>
      </w:r>
      <w:r>
        <w:rPr>
          <w:rFonts w:ascii="Times New Roman" w:hAnsi="Times New Roman"/>
        </w:rPr>
        <w:t>with</w:t>
      </w:r>
      <w:r>
        <w:rPr>
          <w:rFonts w:ascii="Times New Roman" w:hAnsi="Times New Roman"/>
          <w:spacing w:val="-4"/>
        </w:rPr>
        <w:t xml:space="preserve"> </w:t>
      </w:r>
      <w:r>
        <w:rPr>
          <w:rFonts w:ascii="Times New Roman" w:hAnsi="Times New Roman"/>
          <w:spacing w:val="-2"/>
        </w:rPr>
        <w:t>disabilities</w:t>
      </w:r>
    </w:p>
    <w:p w14:paraId="60ED441C" w14:textId="77777777" w:rsidR="00AC03CD" w:rsidRDefault="00A707E5">
      <w:pPr>
        <w:pStyle w:val="ListParagraph"/>
        <w:numPr>
          <w:ilvl w:val="1"/>
          <w:numId w:val="21"/>
        </w:numPr>
        <w:tabs>
          <w:tab w:val="left" w:pos="1511"/>
        </w:tabs>
        <w:spacing w:line="239" w:lineRule="exact"/>
        <w:rPr>
          <w:rFonts w:ascii="Times New Roman" w:hAnsi="Times New Roman"/>
        </w:rPr>
      </w:pPr>
      <w:r>
        <w:rPr>
          <w:rFonts w:ascii="Times New Roman" w:hAnsi="Times New Roman"/>
        </w:rPr>
        <w:t>Members</w:t>
      </w:r>
      <w:r>
        <w:rPr>
          <w:rFonts w:ascii="Times New Roman" w:hAnsi="Times New Roman"/>
          <w:spacing w:val="-8"/>
        </w:rPr>
        <w:t xml:space="preserve"> </w:t>
      </w:r>
      <w:r>
        <w:rPr>
          <w:rFonts w:ascii="Times New Roman" w:hAnsi="Times New Roman"/>
        </w:rPr>
        <w:t>of</w:t>
      </w:r>
      <w:r>
        <w:rPr>
          <w:rFonts w:ascii="Times New Roman" w:hAnsi="Times New Roman"/>
          <w:spacing w:val="-5"/>
        </w:rPr>
        <w:t xml:space="preserve"> </w:t>
      </w:r>
      <w:r>
        <w:rPr>
          <w:rFonts w:ascii="Times New Roman" w:hAnsi="Times New Roman"/>
        </w:rPr>
        <w:t>the</w:t>
      </w:r>
      <w:r>
        <w:rPr>
          <w:rFonts w:ascii="Times New Roman" w:hAnsi="Times New Roman"/>
          <w:spacing w:val="-3"/>
        </w:rPr>
        <w:t xml:space="preserve"> </w:t>
      </w:r>
      <w:r>
        <w:rPr>
          <w:rFonts w:ascii="Times New Roman" w:hAnsi="Times New Roman"/>
          <w:spacing w:val="-4"/>
        </w:rPr>
        <w:t>CTIC</w:t>
      </w:r>
    </w:p>
    <w:p w14:paraId="095ABEBE" w14:textId="77777777" w:rsidR="00AC03CD" w:rsidRDefault="00A707E5">
      <w:pPr>
        <w:pStyle w:val="ListParagraph"/>
        <w:numPr>
          <w:ilvl w:val="1"/>
          <w:numId w:val="21"/>
        </w:numPr>
        <w:tabs>
          <w:tab w:val="left" w:pos="1511"/>
        </w:tabs>
        <w:ind w:right="516"/>
        <w:rPr>
          <w:rFonts w:ascii="Times New Roman" w:hAnsi="Times New Roman"/>
        </w:rPr>
      </w:pPr>
      <w:r>
        <w:rPr>
          <w:rFonts w:ascii="Times New Roman" w:hAnsi="Times New Roman"/>
        </w:rPr>
        <w:t>City</w:t>
      </w:r>
      <w:r>
        <w:rPr>
          <w:rFonts w:ascii="Times New Roman" w:hAnsi="Times New Roman"/>
          <w:spacing w:val="-14"/>
        </w:rPr>
        <w:t xml:space="preserve"> </w:t>
      </w:r>
      <w:r>
        <w:rPr>
          <w:rFonts w:ascii="Times New Roman" w:hAnsi="Times New Roman"/>
        </w:rPr>
        <w:t>representative</w:t>
      </w:r>
      <w:r>
        <w:rPr>
          <w:rFonts w:ascii="Times New Roman" w:hAnsi="Times New Roman"/>
          <w:spacing w:val="-14"/>
        </w:rPr>
        <w:t xml:space="preserve"> </w:t>
      </w:r>
      <w:r>
        <w:rPr>
          <w:rFonts w:ascii="Times New Roman" w:hAnsi="Times New Roman"/>
        </w:rPr>
        <w:t>staff</w:t>
      </w:r>
      <w:r>
        <w:rPr>
          <w:rFonts w:ascii="Times New Roman" w:hAnsi="Times New Roman"/>
          <w:spacing w:val="-11"/>
        </w:rPr>
        <w:t xml:space="preserve"> </w:t>
      </w:r>
      <w:r>
        <w:rPr>
          <w:rFonts w:ascii="Times New Roman" w:hAnsi="Times New Roman"/>
        </w:rPr>
        <w:t>for</w:t>
      </w:r>
      <w:r>
        <w:rPr>
          <w:rFonts w:ascii="Times New Roman" w:hAnsi="Times New Roman"/>
          <w:spacing w:val="-14"/>
        </w:rPr>
        <w:t xml:space="preserve"> </w:t>
      </w:r>
      <w:r>
        <w:rPr>
          <w:rFonts w:ascii="Times New Roman" w:hAnsi="Times New Roman"/>
        </w:rPr>
        <w:t>the</w:t>
      </w:r>
      <w:r>
        <w:rPr>
          <w:rFonts w:ascii="Times New Roman" w:hAnsi="Times New Roman"/>
          <w:spacing w:val="-14"/>
        </w:rPr>
        <w:t xml:space="preserve"> </w:t>
      </w:r>
      <w:r>
        <w:rPr>
          <w:rFonts w:ascii="Times New Roman" w:hAnsi="Times New Roman"/>
        </w:rPr>
        <w:t>interests</w:t>
      </w:r>
      <w:r>
        <w:rPr>
          <w:rFonts w:ascii="Times New Roman" w:hAnsi="Times New Roman"/>
          <w:spacing w:val="-14"/>
        </w:rPr>
        <w:t xml:space="preserve"> </w:t>
      </w:r>
      <w:r>
        <w:rPr>
          <w:rFonts w:ascii="Times New Roman" w:hAnsi="Times New Roman"/>
        </w:rPr>
        <w:t>of</w:t>
      </w:r>
      <w:r>
        <w:rPr>
          <w:rFonts w:ascii="Times New Roman" w:hAnsi="Times New Roman"/>
          <w:spacing w:val="-9"/>
        </w:rPr>
        <w:t xml:space="preserve"> </w:t>
      </w:r>
      <w:r>
        <w:rPr>
          <w:rFonts w:ascii="Times New Roman" w:hAnsi="Times New Roman"/>
        </w:rPr>
        <w:t>Bismarck,</w:t>
      </w:r>
      <w:r>
        <w:rPr>
          <w:rFonts w:ascii="Times New Roman" w:hAnsi="Times New Roman"/>
          <w:spacing w:val="-13"/>
        </w:rPr>
        <w:t xml:space="preserve"> </w:t>
      </w:r>
      <w:r>
        <w:rPr>
          <w:rFonts w:ascii="Times New Roman" w:hAnsi="Times New Roman"/>
        </w:rPr>
        <w:t>Mandan</w:t>
      </w:r>
      <w:r>
        <w:rPr>
          <w:rFonts w:ascii="Times New Roman" w:hAnsi="Times New Roman"/>
          <w:spacing w:val="-11"/>
        </w:rPr>
        <w:t xml:space="preserve"> </w:t>
      </w:r>
      <w:r>
        <w:rPr>
          <w:rFonts w:ascii="Times New Roman" w:hAnsi="Times New Roman"/>
        </w:rPr>
        <w:t>and</w:t>
      </w:r>
      <w:r>
        <w:rPr>
          <w:rFonts w:ascii="Times New Roman" w:hAnsi="Times New Roman"/>
          <w:spacing w:val="-14"/>
        </w:rPr>
        <w:t xml:space="preserve"> </w:t>
      </w:r>
      <w:r>
        <w:rPr>
          <w:rFonts w:ascii="Times New Roman" w:hAnsi="Times New Roman"/>
        </w:rPr>
        <w:t>a</w:t>
      </w:r>
      <w:r>
        <w:rPr>
          <w:rFonts w:ascii="Times New Roman" w:hAnsi="Times New Roman"/>
          <w:spacing w:val="-17"/>
        </w:rPr>
        <w:t xml:space="preserve"> </w:t>
      </w:r>
      <w:r>
        <w:rPr>
          <w:rFonts w:ascii="Times New Roman" w:hAnsi="Times New Roman"/>
        </w:rPr>
        <w:t>Lincoln</w:t>
      </w:r>
      <w:r>
        <w:rPr>
          <w:rFonts w:ascii="Times New Roman" w:hAnsi="Times New Roman"/>
          <w:spacing w:val="-10"/>
        </w:rPr>
        <w:t xml:space="preserve"> </w:t>
      </w:r>
      <w:r>
        <w:rPr>
          <w:rFonts w:ascii="Times New Roman" w:hAnsi="Times New Roman"/>
        </w:rPr>
        <w:t>city</w:t>
      </w:r>
      <w:r>
        <w:rPr>
          <w:rFonts w:ascii="Times New Roman" w:hAnsi="Times New Roman"/>
          <w:spacing w:val="-13"/>
        </w:rPr>
        <w:t xml:space="preserve"> </w:t>
      </w:r>
      <w:r>
        <w:rPr>
          <w:rFonts w:ascii="Times New Roman" w:hAnsi="Times New Roman"/>
        </w:rPr>
        <w:t>official</w:t>
      </w:r>
      <w:r>
        <w:rPr>
          <w:rFonts w:ascii="Times New Roman" w:hAnsi="Times New Roman"/>
          <w:spacing w:val="-10"/>
        </w:rPr>
        <w:t xml:space="preserve"> </w:t>
      </w:r>
      <w:r>
        <w:rPr>
          <w:rFonts w:ascii="Times New Roman" w:hAnsi="Times New Roman"/>
        </w:rPr>
        <w:t>familiar</w:t>
      </w:r>
      <w:r>
        <w:rPr>
          <w:rFonts w:ascii="Times New Roman" w:hAnsi="Times New Roman"/>
          <w:spacing w:val="-10"/>
        </w:rPr>
        <w:t xml:space="preserve"> </w:t>
      </w:r>
      <w:r>
        <w:rPr>
          <w:rFonts w:ascii="Times New Roman" w:hAnsi="Times New Roman"/>
        </w:rPr>
        <w:t>with</w:t>
      </w:r>
      <w:r>
        <w:rPr>
          <w:rFonts w:ascii="Times New Roman" w:hAnsi="Times New Roman"/>
          <w:spacing w:val="-11"/>
        </w:rPr>
        <w:t xml:space="preserve"> </w:t>
      </w:r>
      <w:r>
        <w:rPr>
          <w:rFonts w:ascii="Times New Roman" w:hAnsi="Times New Roman"/>
        </w:rPr>
        <w:t>transit operations in their community.</w:t>
      </w:r>
    </w:p>
    <w:p w14:paraId="795426F5" w14:textId="77777777" w:rsidR="00AC03CD" w:rsidRDefault="00A707E5">
      <w:pPr>
        <w:pStyle w:val="ListParagraph"/>
        <w:numPr>
          <w:ilvl w:val="1"/>
          <w:numId w:val="21"/>
        </w:numPr>
        <w:tabs>
          <w:tab w:val="left" w:pos="1511"/>
        </w:tabs>
        <w:spacing w:before="1" w:line="252" w:lineRule="exact"/>
        <w:rPr>
          <w:rFonts w:ascii="Times New Roman" w:hAnsi="Times New Roman"/>
        </w:rPr>
      </w:pPr>
      <w:r>
        <w:rPr>
          <w:rFonts w:ascii="Times New Roman" w:hAnsi="Times New Roman"/>
        </w:rPr>
        <w:t>Transit</w:t>
      </w:r>
      <w:r>
        <w:rPr>
          <w:rFonts w:ascii="Times New Roman" w:hAnsi="Times New Roman"/>
          <w:spacing w:val="-10"/>
        </w:rPr>
        <w:t xml:space="preserve"> </w:t>
      </w:r>
      <w:r>
        <w:rPr>
          <w:rFonts w:ascii="Times New Roman" w:hAnsi="Times New Roman"/>
        </w:rPr>
        <w:t>Board</w:t>
      </w:r>
      <w:r>
        <w:rPr>
          <w:rFonts w:ascii="Times New Roman" w:hAnsi="Times New Roman"/>
          <w:spacing w:val="-7"/>
        </w:rPr>
        <w:t xml:space="preserve"> </w:t>
      </w:r>
      <w:r>
        <w:rPr>
          <w:rFonts w:ascii="Times New Roman" w:hAnsi="Times New Roman"/>
        </w:rPr>
        <w:t>Members</w:t>
      </w:r>
      <w:r>
        <w:rPr>
          <w:rFonts w:ascii="Times New Roman" w:hAnsi="Times New Roman"/>
          <w:spacing w:val="-12"/>
        </w:rPr>
        <w:t xml:space="preserve"> </w:t>
      </w:r>
      <w:r>
        <w:rPr>
          <w:rFonts w:ascii="Times New Roman" w:hAnsi="Times New Roman"/>
        </w:rPr>
        <w:t>(preferably</w:t>
      </w:r>
      <w:r>
        <w:rPr>
          <w:rFonts w:ascii="Times New Roman" w:hAnsi="Times New Roman"/>
          <w:spacing w:val="-8"/>
        </w:rPr>
        <w:t xml:space="preserve"> </w:t>
      </w:r>
      <w:r>
        <w:rPr>
          <w:rFonts w:ascii="Times New Roman" w:hAnsi="Times New Roman"/>
        </w:rPr>
        <w:t>not</w:t>
      </w:r>
      <w:r>
        <w:rPr>
          <w:rFonts w:ascii="Times New Roman" w:hAnsi="Times New Roman"/>
          <w:spacing w:val="-9"/>
        </w:rPr>
        <w:t xml:space="preserve"> </w:t>
      </w:r>
      <w:r>
        <w:rPr>
          <w:rFonts w:ascii="Times New Roman" w:hAnsi="Times New Roman"/>
        </w:rPr>
        <w:t>to</w:t>
      </w:r>
      <w:r>
        <w:rPr>
          <w:rFonts w:ascii="Times New Roman" w:hAnsi="Times New Roman"/>
          <w:spacing w:val="-8"/>
        </w:rPr>
        <w:t xml:space="preserve"> </w:t>
      </w:r>
      <w:r>
        <w:rPr>
          <w:rFonts w:ascii="Times New Roman" w:hAnsi="Times New Roman"/>
        </w:rPr>
        <w:t>exceed</w:t>
      </w:r>
      <w:r>
        <w:rPr>
          <w:rFonts w:ascii="Times New Roman" w:hAnsi="Times New Roman"/>
          <w:spacing w:val="-7"/>
        </w:rPr>
        <w:t xml:space="preserve"> </w:t>
      </w:r>
      <w:r>
        <w:rPr>
          <w:rFonts w:ascii="Times New Roman" w:hAnsi="Times New Roman"/>
        </w:rPr>
        <w:t>a</w:t>
      </w:r>
      <w:r>
        <w:rPr>
          <w:rFonts w:ascii="Times New Roman" w:hAnsi="Times New Roman"/>
          <w:spacing w:val="-9"/>
        </w:rPr>
        <w:t xml:space="preserve"> </w:t>
      </w:r>
      <w:r>
        <w:rPr>
          <w:rFonts w:ascii="Times New Roman" w:hAnsi="Times New Roman"/>
          <w:spacing w:val="-2"/>
        </w:rPr>
        <w:t>quorum)</w:t>
      </w:r>
    </w:p>
    <w:p w14:paraId="2C677E17" w14:textId="77777777" w:rsidR="00AC03CD" w:rsidRDefault="00A707E5">
      <w:pPr>
        <w:pStyle w:val="ListParagraph"/>
        <w:numPr>
          <w:ilvl w:val="1"/>
          <w:numId w:val="21"/>
        </w:numPr>
        <w:tabs>
          <w:tab w:val="left" w:pos="1511"/>
        </w:tabs>
        <w:spacing w:line="252" w:lineRule="exact"/>
        <w:rPr>
          <w:rFonts w:ascii="Times New Roman" w:hAnsi="Times New Roman"/>
        </w:rPr>
      </w:pPr>
      <w:r>
        <w:rPr>
          <w:rFonts w:ascii="Times New Roman" w:hAnsi="Times New Roman"/>
        </w:rPr>
        <w:t>NDDOT</w:t>
      </w:r>
      <w:r>
        <w:rPr>
          <w:rFonts w:ascii="Times New Roman" w:hAnsi="Times New Roman"/>
          <w:spacing w:val="-12"/>
        </w:rPr>
        <w:t xml:space="preserve"> </w:t>
      </w:r>
      <w:r>
        <w:rPr>
          <w:rFonts w:ascii="Times New Roman" w:hAnsi="Times New Roman"/>
        </w:rPr>
        <w:t>Local</w:t>
      </w:r>
      <w:r>
        <w:rPr>
          <w:rFonts w:ascii="Times New Roman" w:hAnsi="Times New Roman"/>
          <w:spacing w:val="-12"/>
        </w:rPr>
        <w:t xml:space="preserve"> </w:t>
      </w:r>
      <w:r>
        <w:rPr>
          <w:rFonts w:ascii="Times New Roman" w:hAnsi="Times New Roman"/>
        </w:rPr>
        <w:t>Government</w:t>
      </w:r>
      <w:r>
        <w:rPr>
          <w:rFonts w:ascii="Times New Roman" w:hAnsi="Times New Roman"/>
          <w:spacing w:val="-12"/>
        </w:rPr>
        <w:t xml:space="preserve"> </w:t>
      </w:r>
      <w:r>
        <w:rPr>
          <w:rFonts w:ascii="Times New Roman" w:hAnsi="Times New Roman"/>
          <w:spacing w:val="-2"/>
        </w:rPr>
        <w:t>Division</w:t>
      </w:r>
    </w:p>
    <w:p w14:paraId="195D0037" w14:textId="77777777" w:rsidR="00AC03CD" w:rsidRDefault="00A707E5">
      <w:pPr>
        <w:pStyle w:val="ListParagraph"/>
        <w:numPr>
          <w:ilvl w:val="1"/>
          <w:numId w:val="21"/>
        </w:numPr>
        <w:tabs>
          <w:tab w:val="left" w:pos="1511"/>
        </w:tabs>
        <w:spacing w:before="2" w:line="252" w:lineRule="exact"/>
        <w:rPr>
          <w:rFonts w:ascii="Times New Roman" w:hAnsi="Times New Roman"/>
        </w:rPr>
      </w:pPr>
      <w:r>
        <w:rPr>
          <w:rFonts w:ascii="Times New Roman" w:hAnsi="Times New Roman"/>
          <w:spacing w:val="-4"/>
        </w:rPr>
        <w:t>FHWA</w:t>
      </w:r>
    </w:p>
    <w:p w14:paraId="1FDDF8E0" w14:textId="77777777" w:rsidR="00AC03CD" w:rsidRDefault="00A707E5">
      <w:pPr>
        <w:pStyle w:val="ListParagraph"/>
        <w:numPr>
          <w:ilvl w:val="1"/>
          <w:numId w:val="21"/>
        </w:numPr>
        <w:tabs>
          <w:tab w:val="left" w:pos="1511"/>
        </w:tabs>
        <w:spacing w:line="252" w:lineRule="exact"/>
        <w:rPr>
          <w:rFonts w:ascii="Times New Roman" w:hAnsi="Times New Roman"/>
        </w:rPr>
      </w:pPr>
      <w:r>
        <w:rPr>
          <w:rFonts w:ascii="Times New Roman" w:hAnsi="Times New Roman"/>
          <w:spacing w:val="-5"/>
        </w:rPr>
        <w:t>FTA</w:t>
      </w:r>
    </w:p>
    <w:p w14:paraId="21A17A60" w14:textId="77777777" w:rsidR="00AC03CD" w:rsidRDefault="00A707E5">
      <w:pPr>
        <w:spacing w:before="229"/>
        <w:ind w:left="791" w:right="932"/>
        <w:rPr>
          <w:rFonts w:ascii="Times New Roman"/>
        </w:rPr>
      </w:pPr>
      <w:r>
        <w:rPr>
          <w:rFonts w:ascii="Times New Roman"/>
        </w:rPr>
        <w:t>The</w:t>
      </w:r>
      <w:r>
        <w:rPr>
          <w:rFonts w:ascii="Times New Roman"/>
          <w:spacing w:val="-4"/>
        </w:rPr>
        <w:t xml:space="preserve"> </w:t>
      </w:r>
      <w:r>
        <w:rPr>
          <w:rFonts w:ascii="Times New Roman"/>
        </w:rPr>
        <w:t>consultant</w:t>
      </w:r>
      <w:r>
        <w:rPr>
          <w:rFonts w:ascii="Times New Roman"/>
          <w:spacing w:val="-6"/>
        </w:rPr>
        <w:t xml:space="preserve"> </w:t>
      </w:r>
      <w:r>
        <w:rPr>
          <w:rFonts w:ascii="Times New Roman"/>
        </w:rPr>
        <w:t>shall</w:t>
      </w:r>
      <w:r>
        <w:rPr>
          <w:rFonts w:ascii="Times New Roman"/>
          <w:spacing w:val="-6"/>
        </w:rPr>
        <w:t xml:space="preserve"> </w:t>
      </w:r>
      <w:r>
        <w:rPr>
          <w:rFonts w:ascii="Times New Roman"/>
        </w:rPr>
        <w:t>meet</w:t>
      </w:r>
      <w:r>
        <w:rPr>
          <w:rFonts w:ascii="Times New Roman"/>
          <w:spacing w:val="-9"/>
        </w:rPr>
        <w:t xml:space="preserve"> </w:t>
      </w:r>
      <w:r>
        <w:rPr>
          <w:rFonts w:ascii="Times New Roman"/>
        </w:rPr>
        <w:t>with</w:t>
      </w:r>
      <w:r>
        <w:rPr>
          <w:rFonts w:ascii="Times New Roman"/>
          <w:spacing w:val="-7"/>
        </w:rPr>
        <w:t xml:space="preserve"> </w:t>
      </w:r>
      <w:r>
        <w:rPr>
          <w:rFonts w:ascii="Times New Roman"/>
        </w:rPr>
        <w:t>the</w:t>
      </w:r>
      <w:r>
        <w:rPr>
          <w:rFonts w:ascii="Times New Roman"/>
          <w:spacing w:val="-4"/>
        </w:rPr>
        <w:t xml:space="preserve"> </w:t>
      </w:r>
      <w:r>
        <w:rPr>
          <w:rFonts w:ascii="Times New Roman"/>
        </w:rPr>
        <w:t>Steering</w:t>
      </w:r>
      <w:r>
        <w:rPr>
          <w:rFonts w:ascii="Times New Roman"/>
          <w:spacing w:val="-5"/>
        </w:rPr>
        <w:t xml:space="preserve"> </w:t>
      </w:r>
      <w:r>
        <w:rPr>
          <w:rFonts w:ascii="Times New Roman"/>
        </w:rPr>
        <w:t>Committee</w:t>
      </w:r>
      <w:r>
        <w:rPr>
          <w:rFonts w:ascii="Times New Roman"/>
          <w:spacing w:val="-4"/>
        </w:rPr>
        <w:t xml:space="preserve"> </w:t>
      </w:r>
      <w:r>
        <w:rPr>
          <w:rFonts w:ascii="Times New Roman"/>
        </w:rPr>
        <w:t>periodically,</w:t>
      </w:r>
      <w:r>
        <w:rPr>
          <w:rFonts w:ascii="Times New Roman"/>
          <w:spacing w:val="-5"/>
        </w:rPr>
        <w:t xml:space="preserve"> </w:t>
      </w:r>
      <w:r>
        <w:rPr>
          <w:rFonts w:ascii="Times New Roman"/>
        </w:rPr>
        <w:t>and</w:t>
      </w:r>
      <w:r>
        <w:rPr>
          <w:rFonts w:ascii="Times New Roman"/>
          <w:spacing w:val="-7"/>
        </w:rPr>
        <w:t xml:space="preserve"> </w:t>
      </w:r>
      <w:r>
        <w:rPr>
          <w:rFonts w:ascii="Times New Roman"/>
        </w:rPr>
        <w:t>as</w:t>
      </w:r>
      <w:r>
        <w:rPr>
          <w:rFonts w:ascii="Times New Roman"/>
          <w:spacing w:val="-7"/>
        </w:rPr>
        <w:t xml:space="preserve"> </w:t>
      </w:r>
      <w:r>
        <w:rPr>
          <w:rFonts w:ascii="Times New Roman"/>
        </w:rPr>
        <w:t>necessary,</w:t>
      </w:r>
      <w:r>
        <w:rPr>
          <w:rFonts w:ascii="Times New Roman"/>
          <w:spacing w:val="-9"/>
        </w:rPr>
        <w:t xml:space="preserve"> </w:t>
      </w:r>
      <w:r>
        <w:rPr>
          <w:rFonts w:ascii="Times New Roman"/>
        </w:rPr>
        <w:t>during</w:t>
      </w:r>
      <w:r>
        <w:rPr>
          <w:rFonts w:ascii="Times New Roman"/>
          <w:spacing w:val="-7"/>
        </w:rPr>
        <w:t xml:space="preserve"> </w:t>
      </w:r>
      <w:r>
        <w:rPr>
          <w:rFonts w:ascii="Times New Roman"/>
        </w:rPr>
        <w:t>the</w:t>
      </w:r>
      <w:r>
        <w:rPr>
          <w:rFonts w:ascii="Times New Roman"/>
          <w:spacing w:val="-7"/>
        </w:rPr>
        <w:t xml:space="preserve"> </w:t>
      </w:r>
      <w:r>
        <w:rPr>
          <w:rFonts w:ascii="Times New Roman"/>
        </w:rPr>
        <w:t>study</w:t>
      </w:r>
      <w:r>
        <w:rPr>
          <w:rFonts w:ascii="Times New Roman"/>
          <w:spacing w:val="-5"/>
        </w:rPr>
        <w:t xml:space="preserve"> </w:t>
      </w:r>
      <w:r>
        <w:rPr>
          <w:rFonts w:ascii="Times New Roman"/>
        </w:rPr>
        <w:t>process to review data and recommendations.</w:t>
      </w:r>
    </w:p>
    <w:p w14:paraId="4AE075EA" w14:textId="77777777" w:rsidR="00AC03CD" w:rsidRDefault="00A707E5">
      <w:pPr>
        <w:spacing w:before="252"/>
        <w:ind w:left="790" w:right="932"/>
        <w:rPr>
          <w:rFonts w:ascii="Times New Roman"/>
        </w:rPr>
      </w:pPr>
      <w:r>
        <w:rPr>
          <w:rFonts w:ascii="Times New Roman"/>
        </w:rPr>
        <w:t>The</w:t>
      </w:r>
      <w:r>
        <w:rPr>
          <w:rFonts w:ascii="Times New Roman"/>
          <w:spacing w:val="-5"/>
        </w:rPr>
        <w:t xml:space="preserve"> </w:t>
      </w:r>
      <w:r>
        <w:rPr>
          <w:rFonts w:ascii="Times New Roman"/>
        </w:rPr>
        <w:t>consultant</w:t>
      </w:r>
      <w:r>
        <w:rPr>
          <w:rFonts w:ascii="Times New Roman"/>
          <w:spacing w:val="-6"/>
        </w:rPr>
        <w:t xml:space="preserve"> </w:t>
      </w:r>
      <w:r>
        <w:rPr>
          <w:rFonts w:ascii="Times New Roman"/>
        </w:rPr>
        <w:t>shall</w:t>
      </w:r>
      <w:r>
        <w:rPr>
          <w:rFonts w:ascii="Times New Roman"/>
          <w:spacing w:val="-6"/>
        </w:rPr>
        <w:t xml:space="preserve"> </w:t>
      </w:r>
      <w:r>
        <w:rPr>
          <w:rFonts w:ascii="Times New Roman"/>
        </w:rPr>
        <w:t>provide</w:t>
      </w:r>
      <w:r>
        <w:rPr>
          <w:rFonts w:ascii="Times New Roman"/>
          <w:spacing w:val="-7"/>
        </w:rPr>
        <w:t xml:space="preserve"> </w:t>
      </w:r>
      <w:r>
        <w:rPr>
          <w:rFonts w:ascii="Times New Roman"/>
        </w:rPr>
        <w:t>progress/technical</w:t>
      </w:r>
      <w:r>
        <w:rPr>
          <w:rFonts w:ascii="Times New Roman"/>
          <w:spacing w:val="-6"/>
        </w:rPr>
        <w:t xml:space="preserve"> </w:t>
      </w:r>
      <w:r>
        <w:rPr>
          <w:rFonts w:ascii="Times New Roman"/>
        </w:rPr>
        <w:t>memorandums</w:t>
      </w:r>
      <w:r>
        <w:rPr>
          <w:rFonts w:ascii="Times New Roman"/>
          <w:spacing w:val="-7"/>
        </w:rPr>
        <w:t xml:space="preserve"> </w:t>
      </w:r>
      <w:r>
        <w:rPr>
          <w:rFonts w:ascii="Times New Roman"/>
        </w:rPr>
        <w:t>at</w:t>
      </w:r>
      <w:r>
        <w:rPr>
          <w:rFonts w:ascii="Times New Roman"/>
          <w:spacing w:val="-6"/>
        </w:rPr>
        <w:t xml:space="preserve"> </w:t>
      </w:r>
      <w:r>
        <w:rPr>
          <w:rFonts w:ascii="Times New Roman"/>
        </w:rPr>
        <w:t>key</w:t>
      </w:r>
      <w:r>
        <w:rPr>
          <w:rFonts w:ascii="Times New Roman"/>
          <w:spacing w:val="-6"/>
        </w:rPr>
        <w:t xml:space="preserve"> </w:t>
      </w:r>
      <w:r>
        <w:rPr>
          <w:rFonts w:ascii="Times New Roman"/>
        </w:rPr>
        <w:t>points</w:t>
      </w:r>
      <w:r>
        <w:rPr>
          <w:rFonts w:ascii="Times New Roman"/>
          <w:spacing w:val="-7"/>
        </w:rPr>
        <w:t xml:space="preserve"> </w:t>
      </w:r>
      <w:r>
        <w:rPr>
          <w:rFonts w:ascii="Times New Roman"/>
        </w:rPr>
        <w:t>throughout</w:t>
      </w:r>
      <w:r>
        <w:rPr>
          <w:rFonts w:ascii="Times New Roman"/>
          <w:spacing w:val="-6"/>
        </w:rPr>
        <w:t xml:space="preserve"> </w:t>
      </w:r>
      <w:r>
        <w:rPr>
          <w:rFonts w:ascii="Times New Roman"/>
        </w:rPr>
        <w:t>the</w:t>
      </w:r>
      <w:r>
        <w:rPr>
          <w:rFonts w:ascii="Times New Roman"/>
          <w:spacing w:val="-5"/>
        </w:rPr>
        <w:t xml:space="preserve"> </w:t>
      </w:r>
      <w:r>
        <w:rPr>
          <w:rFonts w:ascii="Times New Roman"/>
        </w:rPr>
        <w:t>study</w:t>
      </w:r>
      <w:r>
        <w:rPr>
          <w:rFonts w:ascii="Times New Roman"/>
          <w:spacing w:val="-6"/>
        </w:rPr>
        <w:t xml:space="preserve"> </w:t>
      </w:r>
      <w:r>
        <w:rPr>
          <w:rFonts w:ascii="Times New Roman"/>
        </w:rPr>
        <w:t>process. Sufficient copies shall be provided for the distribution to the Steering Committee.</w:t>
      </w:r>
    </w:p>
    <w:p w14:paraId="20185EF6" w14:textId="77777777" w:rsidR="00AC03CD" w:rsidRDefault="00A707E5">
      <w:pPr>
        <w:spacing w:before="231"/>
        <w:ind w:left="790"/>
        <w:rPr>
          <w:rFonts w:ascii="Times New Roman"/>
          <w:b/>
        </w:rPr>
      </w:pPr>
      <w:bookmarkStart w:id="20" w:name="Involvement_with_the_Transit_Board:"/>
      <w:bookmarkEnd w:id="20"/>
      <w:r>
        <w:rPr>
          <w:rFonts w:ascii="Times New Roman"/>
          <w:b/>
        </w:rPr>
        <w:t>Involvement</w:t>
      </w:r>
      <w:r>
        <w:rPr>
          <w:rFonts w:ascii="Times New Roman"/>
          <w:b/>
          <w:spacing w:val="-11"/>
        </w:rPr>
        <w:t xml:space="preserve"> </w:t>
      </w:r>
      <w:r>
        <w:rPr>
          <w:rFonts w:ascii="Times New Roman"/>
          <w:b/>
        </w:rPr>
        <w:t>with</w:t>
      </w:r>
      <w:r>
        <w:rPr>
          <w:rFonts w:ascii="Times New Roman"/>
          <w:b/>
          <w:spacing w:val="-12"/>
        </w:rPr>
        <w:t xml:space="preserve"> </w:t>
      </w:r>
      <w:r>
        <w:rPr>
          <w:rFonts w:ascii="Times New Roman"/>
          <w:b/>
        </w:rPr>
        <w:t>the</w:t>
      </w:r>
      <w:r>
        <w:rPr>
          <w:rFonts w:ascii="Times New Roman"/>
          <w:b/>
          <w:spacing w:val="-10"/>
        </w:rPr>
        <w:t xml:space="preserve"> </w:t>
      </w:r>
      <w:r>
        <w:rPr>
          <w:rFonts w:ascii="Times New Roman"/>
          <w:b/>
        </w:rPr>
        <w:t>Transit</w:t>
      </w:r>
      <w:r>
        <w:rPr>
          <w:rFonts w:ascii="Times New Roman"/>
          <w:b/>
          <w:spacing w:val="-10"/>
        </w:rPr>
        <w:t xml:space="preserve"> </w:t>
      </w:r>
      <w:r>
        <w:rPr>
          <w:rFonts w:ascii="Times New Roman"/>
          <w:b/>
          <w:spacing w:val="-2"/>
        </w:rPr>
        <w:t>Board:</w:t>
      </w:r>
    </w:p>
    <w:p w14:paraId="61FFCBBF" w14:textId="77777777" w:rsidR="00AC03CD" w:rsidRDefault="00A707E5">
      <w:pPr>
        <w:spacing w:before="2"/>
        <w:ind w:left="789" w:right="942"/>
        <w:rPr>
          <w:rFonts w:ascii="Times New Roman"/>
        </w:rPr>
      </w:pPr>
      <w:r>
        <w:rPr>
          <w:rFonts w:ascii="Times New Roman"/>
        </w:rPr>
        <w:t>Consultant is expected to regularly meet with the Transit Board and consider their input in identifying the future vision for Transit and recommendations for the Transit Development Plan.</w:t>
      </w:r>
      <w:r>
        <w:rPr>
          <w:rFonts w:ascii="Times New Roman"/>
          <w:spacing w:val="40"/>
        </w:rPr>
        <w:t xml:space="preserve"> </w:t>
      </w:r>
      <w:r>
        <w:rPr>
          <w:rFonts w:ascii="Times New Roman"/>
        </w:rPr>
        <w:t>Study updates should be given to the Transit Board every 2-4 months, or as needed.</w:t>
      </w:r>
      <w:r>
        <w:rPr>
          <w:rFonts w:ascii="Times New Roman"/>
          <w:spacing w:val="40"/>
        </w:rPr>
        <w:t xml:space="preserve"> </w:t>
      </w:r>
      <w:r>
        <w:rPr>
          <w:rFonts w:ascii="Times New Roman"/>
        </w:rPr>
        <w:t>These presentations are intended as general updates, not opportunities to steer the study.</w:t>
      </w:r>
      <w:r>
        <w:rPr>
          <w:rFonts w:ascii="Times New Roman"/>
          <w:spacing w:val="80"/>
        </w:rPr>
        <w:t xml:space="preserve"> </w:t>
      </w:r>
      <w:r>
        <w:rPr>
          <w:rFonts w:ascii="Times New Roman"/>
        </w:rPr>
        <w:t>For this effort, the Transit Board has been asked to designate members</w:t>
      </w:r>
      <w:r>
        <w:rPr>
          <w:rFonts w:ascii="Times New Roman"/>
          <w:spacing w:val="-4"/>
        </w:rPr>
        <w:t xml:space="preserve"> </w:t>
      </w:r>
      <w:r>
        <w:rPr>
          <w:rFonts w:ascii="Times New Roman"/>
        </w:rPr>
        <w:t>to</w:t>
      </w:r>
      <w:r>
        <w:rPr>
          <w:rFonts w:ascii="Times New Roman"/>
          <w:spacing w:val="-2"/>
        </w:rPr>
        <w:t xml:space="preserve"> </w:t>
      </w:r>
      <w:r>
        <w:rPr>
          <w:rFonts w:ascii="Times New Roman"/>
        </w:rPr>
        <w:t>sit</w:t>
      </w:r>
      <w:r>
        <w:rPr>
          <w:rFonts w:ascii="Times New Roman"/>
          <w:spacing w:val="-1"/>
        </w:rPr>
        <w:t xml:space="preserve"> </w:t>
      </w:r>
      <w:r>
        <w:rPr>
          <w:rFonts w:ascii="Times New Roman"/>
        </w:rPr>
        <w:t>on</w:t>
      </w:r>
      <w:r>
        <w:rPr>
          <w:rFonts w:ascii="Times New Roman"/>
          <w:spacing w:val="-2"/>
        </w:rPr>
        <w:t xml:space="preserve"> </w:t>
      </w:r>
      <w:r>
        <w:rPr>
          <w:rFonts w:ascii="Times New Roman"/>
        </w:rPr>
        <w:t>the</w:t>
      </w:r>
      <w:r>
        <w:rPr>
          <w:rFonts w:ascii="Times New Roman"/>
          <w:spacing w:val="-2"/>
        </w:rPr>
        <w:t xml:space="preserve"> </w:t>
      </w:r>
      <w:r>
        <w:rPr>
          <w:rFonts w:ascii="Times New Roman"/>
        </w:rPr>
        <w:t>steering</w:t>
      </w:r>
      <w:r>
        <w:rPr>
          <w:rFonts w:ascii="Times New Roman"/>
          <w:spacing w:val="-2"/>
        </w:rPr>
        <w:t xml:space="preserve"> </w:t>
      </w:r>
      <w:r>
        <w:rPr>
          <w:rFonts w:ascii="Times New Roman"/>
        </w:rPr>
        <w:t>committee</w:t>
      </w:r>
      <w:r>
        <w:rPr>
          <w:rFonts w:ascii="Times New Roman"/>
          <w:spacing w:val="-4"/>
        </w:rPr>
        <w:t xml:space="preserve"> </w:t>
      </w:r>
      <w:r>
        <w:rPr>
          <w:rFonts w:ascii="Times New Roman"/>
        </w:rPr>
        <w:t>and/or</w:t>
      </w:r>
      <w:r>
        <w:rPr>
          <w:rFonts w:ascii="Times New Roman"/>
          <w:spacing w:val="-4"/>
        </w:rPr>
        <w:t xml:space="preserve"> </w:t>
      </w:r>
      <w:r>
        <w:rPr>
          <w:rFonts w:ascii="Times New Roman"/>
        </w:rPr>
        <w:t>participate</w:t>
      </w:r>
      <w:r>
        <w:rPr>
          <w:rFonts w:ascii="Times New Roman"/>
          <w:spacing w:val="-4"/>
        </w:rPr>
        <w:t xml:space="preserve"> </w:t>
      </w:r>
      <w:r>
        <w:rPr>
          <w:rFonts w:ascii="Times New Roman"/>
        </w:rPr>
        <w:t>in</w:t>
      </w:r>
      <w:r>
        <w:rPr>
          <w:rFonts w:ascii="Times New Roman"/>
          <w:spacing w:val="-2"/>
        </w:rPr>
        <w:t xml:space="preserve"> </w:t>
      </w:r>
      <w:r>
        <w:rPr>
          <w:rFonts w:ascii="Times New Roman"/>
        </w:rPr>
        <w:t>Full-Board</w:t>
      </w:r>
      <w:r>
        <w:rPr>
          <w:rFonts w:ascii="Times New Roman"/>
          <w:spacing w:val="-2"/>
        </w:rPr>
        <w:t xml:space="preserve"> </w:t>
      </w:r>
      <w:r>
        <w:rPr>
          <w:rFonts w:ascii="Times New Roman"/>
        </w:rPr>
        <w:t>design</w:t>
      </w:r>
      <w:r>
        <w:rPr>
          <w:rFonts w:ascii="Times New Roman"/>
          <w:spacing w:val="-2"/>
        </w:rPr>
        <w:t xml:space="preserve"> </w:t>
      </w:r>
      <w:r>
        <w:rPr>
          <w:rFonts w:ascii="Times New Roman"/>
        </w:rPr>
        <w:t>charrettes</w:t>
      </w:r>
      <w:r>
        <w:rPr>
          <w:rFonts w:ascii="Times New Roman"/>
          <w:spacing w:val="-4"/>
        </w:rPr>
        <w:t xml:space="preserve"> </w:t>
      </w:r>
      <w:r>
        <w:rPr>
          <w:rFonts w:ascii="Times New Roman"/>
        </w:rPr>
        <w:t>to</w:t>
      </w:r>
      <w:r>
        <w:rPr>
          <w:rFonts w:ascii="Times New Roman"/>
          <w:spacing w:val="-2"/>
        </w:rPr>
        <w:t xml:space="preserve"> </w:t>
      </w:r>
      <w:r>
        <w:rPr>
          <w:rFonts w:ascii="Times New Roman"/>
        </w:rPr>
        <w:t>provide</w:t>
      </w:r>
      <w:r>
        <w:rPr>
          <w:rFonts w:ascii="Times New Roman"/>
          <w:spacing w:val="-2"/>
        </w:rPr>
        <w:t xml:space="preserve"> </w:t>
      </w:r>
      <w:r>
        <w:rPr>
          <w:rFonts w:ascii="Times New Roman"/>
        </w:rPr>
        <w:t xml:space="preserve">guiding </w:t>
      </w:r>
      <w:r>
        <w:rPr>
          <w:rFonts w:ascii="Times New Roman"/>
          <w:spacing w:val="-2"/>
        </w:rPr>
        <w:t>input.</w:t>
      </w:r>
    </w:p>
    <w:p w14:paraId="2D384A0F" w14:textId="77777777" w:rsidR="00AC03CD" w:rsidRDefault="00AC03CD">
      <w:pPr>
        <w:pStyle w:val="BodyText"/>
        <w:spacing w:before="204"/>
        <w:rPr>
          <w:sz w:val="22"/>
        </w:rPr>
      </w:pPr>
    </w:p>
    <w:p w14:paraId="637DFBF6" w14:textId="77777777" w:rsidR="00AC03CD" w:rsidRDefault="00A707E5">
      <w:pPr>
        <w:pStyle w:val="ListParagraph"/>
        <w:numPr>
          <w:ilvl w:val="0"/>
          <w:numId w:val="20"/>
        </w:numPr>
        <w:tabs>
          <w:tab w:val="left" w:pos="1509"/>
        </w:tabs>
        <w:spacing w:line="252" w:lineRule="exact"/>
        <w:ind w:left="1509" w:hanging="358"/>
        <w:jc w:val="both"/>
        <w:rPr>
          <w:rFonts w:ascii="Times New Roman"/>
        </w:rPr>
      </w:pPr>
      <w:r>
        <w:rPr>
          <w:rFonts w:ascii="Times New Roman"/>
          <w:spacing w:val="-2"/>
          <w:u w:val="single"/>
        </w:rPr>
        <w:t>Objective</w:t>
      </w:r>
    </w:p>
    <w:p w14:paraId="7337F663" w14:textId="77777777" w:rsidR="00AC03CD" w:rsidRDefault="00A707E5">
      <w:pPr>
        <w:pStyle w:val="ListParagraph"/>
        <w:numPr>
          <w:ilvl w:val="1"/>
          <w:numId w:val="20"/>
        </w:numPr>
        <w:tabs>
          <w:tab w:val="left" w:pos="2231"/>
        </w:tabs>
        <w:ind w:right="1383"/>
        <w:jc w:val="both"/>
        <w:rPr>
          <w:rFonts w:ascii="Times New Roman"/>
        </w:rPr>
      </w:pPr>
      <w:r>
        <w:rPr>
          <w:rFonts w:ascii="Times New Roman"/>
        </w:rPr>
        <w:t>Identify</w:t>
      </w:r>
      <w:r>
        <w:rPr>
          <w:rFonts w:ascii="Times New Roman"/>
          <w:spacing w:val="-5"/>
        </w:rPr>
        <w:t xml:space="preserve"> </w:t>
      </w:r>
      <w:r>
        <w:rPr>
          <w:rFonts w:ascii="Times New Roman"/>
        </w:rPr>
        <w:t>the</w:t>
      </w:r>
      <w:r>
        <w:rPr>
          <w:rFonts w:ascii="Times New Roman"/>
          <w:spacing w:val="-7"/>
        </w:rPr>
        <w:t xml:space="preserve"> </w:t>
      </w:r>
      <w:r>
        <w:rPr>
          <w:rFonts w:ascii="Times New Roman"/>
        </w:rPr>
        <w:t>long-term</w:t>
      </w:r>
      <w:r>
        <w:rPr>
          <w:rFonts w:ascii="Times New Roman"/>
          <w:spacing w:val="-4"/>
        </w:rPr>
        <w:t xml:space="preserve"> </w:t>
      </w:r>
      <w:r>
        <w:rPr>
          <w:rFonts w:ascii="Times New Roman"/>
        </w:rPr>
        <w:t>vision</w:t>
      </w:r>
      <w:r>
        <w:rPr>
          <w:rFonts w:ascii="Times New Roman"/>
          <w:spacing w:val="-7"/>
        </w:rPr>
        <w:t xml:space="preserve"> </w:t>
      </w:r>
      <w:r>
        <w:rPr>
          <w:rFonts w:ascii="Times New Roman"/>
        </w:rPr>
        <w:t>for</w:t>
      </w:r>
      <w:r>
        <w:rPr>
          <w:rFonts w:ascii="Times New Roman"/>
          <w:spacing w:val="-4"/>
        </w:rPr>
        <w:t xml:space="preserve"> </w:t>
      </w:r>
      <w:r>
        <w:rPr>
          <w:rFonts w:ascii="Times New Roman"/>
        </w:rPr>
        <w:t>transit</w:t>
      </w:r>
      <w:r>
        <w:rPr>
          <w:rFonts w:ascii="Times New Roman"/>
          <w:spacing w:val="-6"/>
        </w:rPr>
        <w:t xml:space="preserve"> </w:t>
      </w:r>
      <w:r>
        <w:rPr>
          <w:rFonts w:ascii="Times New Roman"/>
        </w:rPr>
        <w:t>in</w:t>
      </w:r>
      <w:r>
        <w:rPr>
          <w:rFonts w:ascii="Times New Roman"/>
          <w:spacing w:val="-5"/>
        </w:rPr>
        <w:t xml:space="preserve"> </w:t>
      </w:r>
      <w:r>
        <w:rPr>
          <w:rFonts w:ascii="Times New Roman"/>
        </w:rPr>
        <w:t>our</w:t>
      </w:r>
      <w:r>
        <w:rPr>
          <w:rFonts w:ascii="Times New Roman"/>
          <w:spacing w:val="-4"/>
        </w:rPr>
        <w:t xml:space="preserve"> </w:t>
      </w:r>
      <w:r>
        <w:rPr>
          <w:rFonts w:ascii="Times New Roman"/>
        </w:rPr>
        <w:t>community.</w:t>
      </w:r>
      <w:r>
        <w:rPr>
          <w:rFonts w:ascii="Times New Roman"/>
          <w:spacing w:val="34"/>
        </w:rPr>
        <w:t xml:space="preserve"> </w:t>
      </w:r>
      <w:r>
        <w:rPr>
          <w:rFonts w:ascii="Times New Roman"/>
        </w:rPr>
        <w:t>Consider</w:t>
      </w:r>
      <w:r>
        <w:rPr>
          <w:rFonts w:ascii="Times New Roman"/>
          <w:spacing w:val="-4"/>
        </w:rPr>
        <w:t xml:space="preserve"> </w:t>
      </w:r>
      <w:r>
        <w:rPr>
          <w:rFonts w:ascii="Times New Roman"/>
        </w:rPr>
        <w:t>the</w:t>
      </w:r>
      <w:r>
        <w:rPr>
          <w:rFonts w:ascii="Times New Roman"/>
          <w:spacing w:val="-4"/>
        </w:rPr>
        <w:t xml:space="preserve"> </w:t>
      </w:r>
      <w:r>
        <w:rPr>
          <w:rFonts w:ascii="Times New Roman"/>
        </w:rPr>
        <w:t>needs</w:t>
      </w:r>
      <w:r>
        <w:rPr>
          <w:rFonts w:ascii="Times New Roman"/>
          <w:spacing w:val="-7"/>
        </w:rPr>
        <w:t xml:space="preserve"> </w:t>
      </w:r>
      <w:r>
        <w:rPr>
          <w:rFonts w:ascii="Times New Roman"/>
        </w:rPr>
        <w:t>and</w:t>
      </w:r>
      <w:r>
        <w:rPr>
          <w:rFonts w:ascii="Times New Roman"/>
          <w:spacing w:val="-7"/>
        </w:rPr>
        <w:t xml:space="preserve"> </w:t>
      </w:r>
      <w:r>
        <w:rPr>
          <w:rFonts w:ascii="Times New Roman"/>
        </w:rPr>
        <w:t>wishes of Users, Citizens, Commissions, and Transit Board and Transit Staff.</w:t>
      </w:r>
    </w:p>
    <w:p w14:paraId="44F434FE" w14:textId="77777777" w:rsidR="00AC03CD" w:rsidRDefault="00A707E5">
      <w:pPr>
        <w:pStyle w:val="ListParagraph"/>
        <w:numPr>
          <w:ilvl w:val="1"/>
          <w:numId w:val="20"/>
        </w:numPr>
        <w:tabs>
          <w:tab w:val="left" w:pos="2229"/>
          <w:tab w:val="left" w:pos="2231"/>
        </w:tabs>
        <w:spacing w:before="72"/>
        <w:ind w:right="1336"/>
        <w:jc w:val="both"/>
        <w:rPr>
          <w:rFonts w:ascii="Times New Roman" w:hAnsi="Times New Roman"/>
        </w:rPr>
      </w:pPr>
      <w:r>
        <w:rPr>
          <w:rFonts w:ascii="Times New Roman" w:hAnsi="Times New Roman"/>
        </w:rPr>
        <w:t>Involve</w:t>
      </w:r>
      <w:r>
        <w:rPr>
          <w:rFonts w:ascii="Times New Roman" w:hAnsi="Times New Roman"/>
          <w:spacing w:val="-9"/>
        </w:rPr>
        <w:t xml:space="preserve"> </w:t>
      </w:r>
      <w:r>
        <w:rPr>
          <w:rFonts w:ascii="Times New Roman" w:hAnsi="Times New Roman"/>
        </w:rPr>
        <w:t>the</w:t>
      </w:r>
      <w:r>
        <w:rPr>
          <w:rFonts w:ascii="Times New Roman" w:hAnsi="Times New Roman"/>
          <w:spacing w:val="-7"/>
        </w:rPr>
        <w:t xml:space="preserve"> </w:t>
      </w:r>
      <w:r>
        <w:rPr>
          <w:rFonts w:ascii="Times New Roman" w:hAnsi="Times New Roman"/>
        </w:rPr>
        <w:t>public</w:t>
      </w:r>
      <w:r>
        <w:rPr>
          <w:rFonts w:ascii="Times New Roman" w:hAnsi="Times New Roman"/>
          <w:spacing w:val="-7"/>
        </w:rPr>
        <w:t xml:space="preserve"> </w:t>
      </w:r>
      <w:r>
        <w:rPr>
          <w:rFonts w:ascii="Times New Roman" w:hAnsi="Times New Roman"/>
        </w:rPr>
        <w:t>in</w:t>
      </w:r>
      <w:r>
        <w:rPr>
          <w:rFonts w:ascii="Times New Roman" w:hAnsi="Times New Roman"/>
          <w:spacing w:val="-7"/>
        </w:rPr>
        <w:t xml:space="preserve"> </w:t>
      </w:r>
      <w:r>
        <w:rPr>
          <w:rFonts w:ascii="Times New Roman" w:hAnsi="Times New Roman"/>
        </w:rPr>
        <w:t>further</w:t>
      </w:r>
      <w:r>
        <w:rPr>
          <w:rFonts w:ascii="Times New Roman" w:hAnsi="Times New Roman"/>
          <w:spacing w:val="-6"/>
        </w:rPr>
        <w:t xml:space="preserve"> </w:t>
      </w:r>
      <w:r>
        <w:rPr>
          <w:rFonts w:ascii="Times New Roman" w:hAnsi="Times New Roman"/>
        </w:rPr>
        <w:t>discussion</w:t>
      </w:r>
      <w:r>
        <w:rPr>
          <w:rFonts w:ascii="Times New Roman" w:hAnsi="Times New Roman"/>
          <w:spacing w:val="-5"/>
        </w:rPr>
        <w:t xml:space="preserve"> </w:t>
      </w:r>
      <w:r>
        <w:rPr>
          <w:rFonts w:ascii="Times New Roman" w:hAnsi="Times New Roman"/>
        </w:rPr>
        <w:t>on</w:t>
      </w:r>
      <w:r>
        <w:rPr>
          <w:rFonts w:ascii="Times New Roman" w:hAnsi="Times New Roman"/>
          <w:spacing w:val="-5"/>
        </w:rPr>
        <w:t xml:space="preserve"> </w:t>
      </w:r>
      <w:r>
        <w:rPr>
          <w:rFonts w:ascii="Times New Roman" w:hAnsi="Times New Roman"/>
        </w:rPr>
        <w:t>funding</w:t>
      </w:r>
      <w:r>
        <w:rPr>
          <w:rFonts w:ascii="Times New Roman" w:hAnsi="Times New Roman"/>
          <w:spacing w:val="-5"/>
        </w:rPr>
        <w:t xml:space="preserve"> </w:t>
      </w:r>
      <w:r>
        <w:rPr>
          <w:rFonts w:ascii="Times New Roman" w:hAnsi="Times New Roman"/>
        </w:rPr>
        <w:t>challenges</w:t>
      </w:r>
      <w:r>
        <w:rPr>
          <w:rFonts w:ascii="Times New Roman" w:hAnsi="Times New Roman"/>
          <w:spacing w:val="-9"/>
        </w:rPr>
        <w:t xml:space="preserve"> </w:t>
      </w:r>
      <w:r>
        <w:rPr>
          <w:rFonts w:ascii="Times New Roman" w:hAnsi="Times New Roman"/>
        </w:rPr>
        <w:t>for</w:t>
      </w:r>
      <w:r>
        <w:rPr>
          <w:rFonts w:ascii="Times New Roman" w:hAnsi="Times New Roman"/>
          <w:spacing w:val="-4"/>
        </w:rPr>
        <w:t xml:space="preserve"> </w:t>
      </w:r>
      <w:r>
        <w:rPr>
          <w:rFonts w:ascii="Times New Roman" w:hAnsi="Times New Roman"/>
        </w:rPr>
        <w:t>Transit.</w:t>
      </w:r>
      <w:r>
        <w:rPr>
          <w:rFonts w:ascii="Times New Roman" w:hAnsi="Times New Roman"/>
          <w:spacing w:val="38"/>
        </w:rPr>
        <w:t xml:space="preserve"> </w:t>
      </w:r>
      <w:r>
        <w:rPr>
          <w:rFonts w:ascii="Times New Roman" w:hAnsi="Times New Roman"/>
        </w:rPr>
        <w:t>How</w:t>
      </w:r>
      <w:r>
        <w:rPr>
          <w:rFonts w:ascii="Times New Roman" w:hAnsi="Times New Roman"/>
          <w:spacing w:val="-6"/>
        </w:rPr>
        <w:t xml:space="preserve"> </w:t>
      </w:r>
      <w:r>
        <w:rPr>
          <w:rFonts w:ascii="Times New Roman" w:hAnsi="Times New Roman"/>
        </w:rPr>
        <w:t>can</w:t>
      </w:r>
      <w:r>
        <w:rPr>
          <w:rFonts w:ascii="Times New Roman" w:hAnsi="Times New Roman"/>
          <w:spacing w:val="-5"/>
        </w:rPr>
        <w:t xml:space="preserve"> </w:t>
      </w:r>
      <w:r>
        <w:rPr>
          <w:rFonts w:ascii="Times New Roman" w:hAnsi="Times New Roman"/>
        </w:rPr>
        <w:t>transit involve</w:t>
      </w:r>
      <w:r>
        <w:rPr>
          <w:rFonts w:ascii="Times New Roman" w:hAnsi="Times New Roman"/>
          <w:spacing w:val="-6"/>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community</w:t>
      </w:r>
      <w:r>
        <w:rPr>
          <w:rFonts w:ascii="Times New Roman" w:hAnsi="Times New Roman"/>
          <w:spacing w:val="-1"/>
        </w:rPr>
        <w:t xml:space="preserve"> </w:t>
      </w:r>
      <w:r>
        <w:rPr>
          <w:rFonts w:ascii="Times New Roman" w:hAnsi="Times New Roman"/>
        </w:rPr>
        <w:t>so</w:t>
      </w:r>
      <w:r>
        <w:rPr>
          <w:rFonts w:ascii="Times New Roman" w:hAnsi="Times New Roman"/>
          <w:spacing w:val="-4"/>
        </w:rPr>
        <w:t xml:space="preserve"> </w:t>
      </w:r>
      <w:r>
        <w:rPr>
          <w:rFonts w:ascii="Times New Roman" w:hAnsi="Times New Roman"/>
        </w:rPr>
        <w:t>they</w:t>
      </w:r>
      <w:r>
        <w:rPr>
          <w:rFonts w:ascii="Times New Roman" w:hAnsi="Times New Roman"/>
          <w:spacing w:val="-1"/>
        </w:rPr>
        <w:t xml:space="preserve"> </w:t>
      </w:r>
      <w:r>
        <w:rPr>
          <w:rFonts w:ascii="Times New Roman" w:hAnsi="Times New Roman"/>
        </w:rPr>
        <w:t>better understand</w:t>
      </w:r>
      <w:r>
        <w:rPr>
          <w:rFonts w:ascii="Times New Roman" w:hAnsi="Times New Roman"/>
          <w:spacing w:val="-1"/>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‘why’ behind</w:t>
      </w:r>
      <w:r>
        <w:rPr>
          <w:rFonts w:ascii="Times New Roman" w:hAnsi="Times New Roman"/>
          <w:spacing w:val="-4"/>
        </w:rPr>
        <w:t xml:space="preserve"> </w:t>
      </w:r>
      <w:r>
        <w:rPr>
          <w:rFonts w:ascii="Times New Roman" w:hAnsi="Times New Roman"/>
        </w:rPr>
        <w:t>service</w:t>
      </w:r>
      <w:r>
        <w:rPr>
          <w:rFonts w:ascii="Times New Roman" w:hAnsi="Times New Roman"/>
          <w:spacing w:val="-1"/>
        </w:rPr>
        <w:t xml:space="preserve"> </w:t>
      </w:r>
      <w:r>
        <w:rPr>
          <w:rFonts w:ascii="Times New Roman" w:hAnsi="Times New Roman"/>
        </w:rPr>
        <w:t>changes</w:t>
      </w:r>
      <w:r>
        <w:rPr>
          <w:rFonts w:ascii="Times New Roman" w:hAnsi="Times New Roman"/>
          <w:spacing w:val="-1"/>
        </w:rPr>
        <w:t xml:space="preserve"> </w:t>
      </w:r>
      <w:r>
        <w:rPr>
          <w:rFonts w:ascii="Times New Roman" w:hAnsi="Times New Roman"/>
        </w:rPr>
        <w:t>so</w:t>
      </w:r>
      <w:r>
        <w:rPr>
          <w:rFonts w:ascii="Times New Roman" w:hAnsi="Times New Roman"/>
          <w:spacing w:val="-4"/>
        </w:rPr>
        <w:t xml:space="preserve"> </w:t>
      </w:r>
      <w:r>
        <w:rPr>
          <w:rFonts w:ascii="Times New Roman" w:hAnsi="Times New Roman"/>
        </w:rPr>
        <w:t>that Transit’s reputation remains favorable in the communities.</w:t>
      </w:r>
    </w:p>
    <w:p w14:paraId="67A1C605" w14:textId="77777777" w:rsidR="00AC03CD" w:rsidRDefault="00AC03CD">
      <w:pPr>
        <w:pStyle w:val="ListParagraph"/>
        <w:jc w:val="both"/>
        <w:rPr>
          <w:rFonts w:ascii="Times New Roman" w:hAnsi="Times New Roman"/>
        </w:rPr>
        <w:sectPr w:rsidR="00AC03CD">
          <w:pgSz w:w="12240" w:h="15840"/>
          <w:pgMar w:top="1460" w:right="360" w:bottom="1200" w:left="360" w:header="0" w:footer="1020" w:gutter="0"/>
          <w:cols w:space="720"/>
        </w:sectPr>
      </w:pPr>
    </w:p>
    <w:p w14:paraId="44368E2D" w14:textId="77777777" w:rsidR="00AC03CD" w:rsidRDefault="00A707E5">
      <w:pPr>
        <w:pStyle w:val="ListParagraph"/>
        <w:numPr>
          <w:ilvl w:val="0"/>
          <w:numId w:val="20"/>
        </w:numPr>
        <w:tabs>
          <w:tab w:val="left" w:pos="1511"/>
        </w:tabs>
        <w:spacing w:before="78" w:line="240" w:lineRule="exact"/>
        <w:ind w:left="1511"/>
        <w:rPr>
          <w:rFonts w:ascii="Times New Roman"/>
        </w:rPr>
      </w:pPr>
      <w:r>
        <w:rPr>
          <w:rFonts w:ascii="Times New Roman"/>
          <w:u w:val="single"/>
        </w:rPr>
        <w:lastRenderedPageBreak/>
        <w:t>Facility/Service</w:t>
      </w:r>
      <w:r>
        <w:rPr>
          <w:rFonts w:ascii="Times New Roman"/>
          <w:spacing w:val="-14"/>
          <w:u w:val="single"/>
        </w:rPr>
        <w:t xml:space="preserve"> </w:t>
      </w:r>
      <w:r>
        <w:rPr>
          <w:rFonts w:ascii="Times New Roman"/>
          <w:u w:val="single"/>
        </w:rPr>
        <w:t>Analysis</w:t>
      </w:r>
      <w:r>
        <w:rPr>
          <w:rFonts w:ascii="Times New Roman"/>
          <w:spacing w:val="-14"/>
          <w:u w:val="single"/>
        </w:rPr>
        <w:t xml:space="preserve"> </w:t>
      </w:r>
      <w:r>
        <w:rPr>
          <w:rFonts w:ascii="Times New Roman"/>
          <w:u w:val="single"/>
        </w:rPr>
        <w:t>and</w:t>
      </w:r>
      <w:r>
        <w:rPr>
          <w:rFonts w:ascii="Times New Roman"/>
          <w:spacing w:val="-13"/>
          <w:u w:val="single"/>
        </w:rPr>
        <w:t xml:space="preserve"> </w:t>
      </w:r>
      <w:r>
        <w:rPr>
          <w:rFonts w:ascii="Times New Roman"/>
          <w:u w:val="single"/>
        </w:rPr>
        <w:t>Peer</w:t>
      </w:r>
      <w:r>
        <w:rPr>
          <w:rFonts w:ascii="Times New Roman"/>
          <w:spacing w:val="-13"/>
          <w:u w:val="single"/>
        </w:rPr>
        <w:t xml:space="preserve"> </w:t>
      </w:r>
      <w:r>
        <w:rPr>
          <w:rFonts w:ascii="Times New Roman"/>
          <w:spacing w:val="-2"/>
          <w:u w:val="single"/>
        </w:rPr>
        <w:t>Comparisons</w:t>
      </w:r>
    </w:p>
    <w:p w14:paraId="7BF91E73" w14:textId="77777777" w:rsidR="00AC03CD" w:rsidRDefault="00A707E5">
      <w:pPr>
        <w:pStyle w:val="ListParagraph"/>
        <w:numPr>
          <w:ilvl w:val="1"/>
          <w:numId w:val="20"/>
        </w:numPr>
        <w:tabs>
          <w:tab w:val="left" w:pos="2231"/>
        </w:tabs>
        <w:spacing w:line="228" w:lineRule="exact"/>
        <w:ind w:hanging="359"/>
        <w:rPr>
          <w:rFonts w:ascii="Times New Roman"/>
        </w:rPr>
      </w:pPr>
      <w:r>
        <w:rPr>
          <w:rFonts w:ascii="Times New Roman"/>
        </w:rPr>
        <w:t>Evaluate</w:t>
      </w:r>
      <w:r>
        <w:rPr>
          <w:rFonts w:ascii="Times New Roman"/>
          <w:spacing w:val="-14"/>
        </w:rPr>
        <w:t xml:space="preserve"> </w:t>
      </w:r>
      <w:r>
        <w:rPr>
          <w:rFonts w:ascii="Times New Roman"/>
        </w:rPr>
        <w:t>the</w:t>
      </w:r>
      <w:r>
        <w:rPr>
          <w:rFonts w:ascii="Times New Roman"/>
          <w:spacing w:val="-14"/>
        </w:rPr>
        <w:t xml:space="preserve"> </w:t>
      </w:r>
      <w:r>
        <w:rPr>
          <w:rFonts w:ascii="Times New Roman"/>
        </w:rPr>
        <w:t>effectiveness</w:t>
      </w:r>
      <w:r>
        <w:rPr>
          <w:rFonts w:ascii="Times New Roman"/>
          <w:spacing w:val="-12"/>
        </w:rPr>
        <w:t xml:space="preserve"> </w:t>
      </w:r>
      <w:r>
        <w:rPr>
          <w:rFonts w:ascii="Times New Roman"/>
        </w:rPr>
        <w:t>of</w:t>
      </w:r>
      <w:r>
        <w:rPr>
          <w:rFonts w:ascii="Times New Roman"/>
          <w:spacing w:val="-13"/>
        </w:rPr>
        <w:t xml:space="preserve"> </w:t>
      </w:r>
      <w:r>
        <w:rPr>
          <w:rFonts w:ascii="Times New Roman"/>
        </w:rPr>
        <w:t>the</w:t>
      </w:r>
      <w:r>
        <w:rPr>
          <w:rFonts w:ascii="Times New Roman"/>
          <w:spacing w:val="-8"/>
        </w:rPr>
        <w:t xml:space="preserve"> </w:t>
      </w:r>
      <w:r>
        <w:rPr>
          <w:rFonts w:ascii="Times New Roman"/>
        </w:rPr>
        <w:t>current</w:t>
      </w:r>
      <w:r>
        <w:rPr>
          <w:rFonts w:ascii="Times New Roman"/>
          <w:spacing w:val="-12"/>
        </w:rPr>
        <w:t xml:space="preserve"> </w:t>
      </w:r>
      <w:r>
        <w:rPr>
          <w:rFonts w:ascii="Times New Roman"/>
        </w:rPr>
        <w:t>fixed-route</w:t>
      </w:r>
      <w:r>
        <w:rPr>
          <w:rFonts w:ascii="Times New Roman"/>
          <w:spacing w:val="-10"/>
        </w:rPr>
        <w:t xml:space="preserve"> </w:t>
      </w:r>
      <w:r>
        <w:rPr>
          <w:rFonts w:ascii="Times New Roman"/>
          <w:spacing w:val="-2"/>
        </w:rPr>
        <w:t>system</w:t>
      </w:r>
    </w:p>
    <w:p w14:paraId="1F121445" w14:textId="77777777" w:rsidR="00AC03CD" w:rsidRDefault="00A707E5">
      <w:pPr>
        <w:pStyle w:val="ListParagraph"/>
        <w:numPr>
          <w:ilvl w:val="2"/>
          <w:numId w:val="20"/>
        </w:numPr>
        <w:tabs>
          <w:tab w:val="left" w:pos="2950"/>
        </w:tabs>
        <w:spacing w:line="229" w:lineRule="exact"/>
        <w:ind w:left="2950" w:hanging="284"/>
        <w:rPr>
          <w:rFonts w:ascii="Times New Roman"/>
        </w:rPr>
      </w:pPr>
      <w:r>
        <w:rPr>
          <w:rFonts w:ascii="Times New Roman"/>
        </w:rPr>
        <w:t>Headway</w:t>
      </w:r>
      <w:r>
        <w:rPr>
          <w:rFonts w:ascii="Times New Roman"/>
          <w:spacing w:val="-4"/>
        </w:rPr>
        <w:t xml:space="preserve"> </w:t>
      </w:r>
      <w:r>
        <w:rPr>
          <w:rFonts w:ascii="Times New Roman"/>
        </w:rPr>
        <w:t>and</w:t>
      </w:r>
      <w:r>
        <w:rPr>
          <w:rFonts w:ascii="Times New Roman"/>
          <w:spacing w:val="-3"/>
        </w:rPr>
        <w:t xml:space="preserve"> </w:t>
      </w:r>
      <w:r>
        <w:rPr>
          <w:rFonts w:ascii="Times New Roman"/>
          <w:spacing w:val="-2"/>
        </w:rPr>
        <w:t>Frequency</w:t>
      </w:r>
    </w:p>
    <w:p w14:paraId="13A06386" w14:textId="77777777" w:rsidR="00AC03CD" w:rsidRDefault="00A707E5">
      <w:pPr>
        <w:pStyle w:val="ListParagraph"/>
        <w:numPr>
          <w:ilvl w:val="2"/>
          <w:numId w:val="20"/>
        </w:numPr>
        <w:tabs>
          <w:tab w:val="left" w:pos="2950"/>
        </w:tabs>
        <w:spacing w:line="229" w:lineRule="exact"/>
        <w:ind w:left="2950" w:hanging="284"/>
        <w:rPr>
          <w:rFonts w:ascii="Times New Roman"/>
        </w:rPr>
      </w:pPr>
      <w:r>
        <w:rPr>
          <w:rFonts w:ascii="Times New Roman"/>
          <w:spacing w:val="-2"/>
        </w:rPr>
        <w:t>Routes</w:t>
      </w:r>
    </w:p>
    <w:p w14:paraId="0B16D7F6" w14:textId="77777777" w:rsidR="00AC03CD" w:rsidRDefault="00A707E5">
      <w:pPr>
        <w:pStyle w:val="ListParagraph"/>
        <w:numPr>
          <w:ilvl w:val="2"/>
          <w:numId w:val="20"/>
        </w:numPr>
        <w:tabs>
          <w:tab w:val="left" w:pos="2950"/>
        </w:tabs>
        <w:spacing w:line="229" w:lineRule="exact"/>
        <w:ind w:left="2950" w:hanging="284"/>
        <w:rPr>
          <w:rFonts w:ascii="Times New Roman"/>
        </w:rPr>
      </w:pPr>
      <w:r>
        <w:rPr>
          <w:rFonts w:ascii="Times New Roman"/>
        </w:rPr>
        <w:t>Flag</w:t>
      </w:r>
      <w:r>
        <w:rPr>
          <w:rFonts w:ascii="Times New Roman"/>
          <w:spacing w:val="-4"/>
        </w:rPr>
        <w:t xml:space="preserve"> </w:t>
      </w:r>
      <w:r>
        <w:rPr>
          <w:rFonts w:ascii="Times New Roman"/>
        </w:rPr>
        <w:t>System</w:t>
      </w:r>
      <w:r>
        <w:rPr>
          <w:rFonts w:ascii="Times New Roman"/>
          <w:spacing w:val="-3"/>
        </w:rPr>
        <w:t xml:space="preserve"> </w:t>
      </w:r>
      <w:r>
        <w:rPr>
          <w:rFonts w:ascii="Times New Roman"/>
        </w:rPr>
        <w:t>versus</w:t>
      </w:r>
      <w:r>
        <w:rPr>
          <w:rFonts w:ascii="Times New Roman"/>
          <w:spacing w:val="-4"/>
        </w:rPr>
        <w:t xml:space="preserve"> </w:t>
      </w:r>
      <w:r>
        <w:rPr>
          <w:rFonts w:ascii="Times New Roman"/>
        </w:rPr>
        <w:t>Designated</w:t>
      </w:r>
      <w:r>
        <w:rPr>
          <w:rFonts w:ascii="Times New Roman"/>
          <w:spacing w:val="-3"/>
        </w:rPr>
        <w:t xml:space="preserve"> </w:t>
      </w:r>
      <w:r>
        <w:rPr>
          <w:rFonts w:ascii="Times New Roman"/>
          <w:spacing w:val="-4"/>
        </w:rPr>
        <w:t>Stop</w:t>
      </w:r>
    </w:p>
    <w:p w14:paraId="0667A866" w14:textId="77777777" w:rsidR="00AC03CD" w:rsidRDefault="00A707E5">
      <w:pPr>
        <w:pStyle w:val="ListParagraph"/>
        <w:numPr>
          <w:ilvl w:val="1"/>
          <w:numId w:val="20"/>
        </w:numPr>
        <w:tabs>
          <w:tab w:val="left" w:pos="2231"/>
        </w:tabs>
        <w:spacing w:line="240" w:lineRule="exact"/>
        <w:ind w:hanging="359"/>
        <w:rPr>
          <w:rFonts w:ascii="Times New Roman"/>
        </w:rPr>
      </w:pPr>
      <w:r>
        <w:rPr>
          <w:rFonts w:ascii="Times New Roman"/>
          <w:spacing w:val="-2"/>
        </w:rPr>
        <w:t>Limited</w:t>
      </w:r>
      <w:r>
        <w:rPr>
          <w:rFonts w:ascii="Times New Roman"/>
          <w:spacing w:val="5"/>
        </w:rPr>
        <w:t xml:space="preserve"> </w:t>
      </w:r>
      <w:r>
        <w:rPr>
          <w:rFonts w:ascii="Times New Roman"/>
          <w:spacing w:val="-2"/>
        </w:rPr>
        <w:t>comparison of the facility/services versus</w:t>
      </w:r>
      <w:r>
        <w:rPr>
          <w:rFonts w:ascii="Times New Roman"/>
          <w:spacing w:val="-3"/>
        </w:rPr>
        <w:t xml:space="preserve"> </w:t>
      </w:r>
      <w:r>
        <w:rPr>
          <w:rFonts w:ascii="Times New Roman"/>
          <w:spacing w:val="-2"/>
        </w:rPr>
        <w:t>peer</w:t>
      </w:r>
      <w:r>
        <w:rPr>
          <w:rFonts w:ascii="Times New Roman"/>
          <w:spacing w:val="-4"/>
        </w:rPr>
        <w:t xml:space="preserve"> </w:t>
      </w:r>
      <w:r>
        <w:rPr>
          <w:rFonts w:ascii="Times New Roman"/>
          <w:spacing w:val="-2"/>
        </w:rPr>
        <w:t>communities</w:t>
      </w:r>
      <w:r>
        <w:rPr>
          <w:rFonts w:ascii="Times New Roman"/>
        </w:rPr>
        <w:t xml:space="preserve"> </w:t>
      </w:r>
      <w:r>
        <w:rPr>
          <w:rFonts w:ascii="Times New Roman"/>
          <w:spacing w:val="-2"/>
        </w:rPr>
        <w:t>(to</w:t>
      </w:r>
      <w:r>
        <w:rPr>
          <w:rFonts w:ascii="Times New Roman"/>
        </w:rPr>
        <w:t xml:space="preserve"> </w:t>
      </w:r>
      <w:r>
        <w:rPr>
          <w:rFonts w:ascii="Times New Roman"/>
          <w:spacing w:val="-2"/>
        </w:rPr>
        <w:t>exclude</w:t>
      </w:r>
      <w:r>
        <w:rPr>
          <w:rFonts w:ascii="Times New Roman"/>
        </w:rPr>
        <w:t xml:space="preserve"> </w:t>
      </w:r>
      <w:r>
        <w:rPr>
          <w:rFonts w:ascii="Times New Roman"/>
          <w:spacing w:val="-2"/>
        </w:rPr>
        <w:t>2026</w:t>
      </w:r>
      <w:r>
        <w:rPr>
          <w:rFonts w:ascii="Times New Roman"/>
        </w:rPr>
        <w:t xml:space="preserve"> </w:t>
      </w:r>
      <w:r>
        <w:rPr>
          <w:rFonts w:ascii="Times New Roman"/>
          <w:spacing w:val="-2"/>
        </w:rPr>
        <w:t>service</w:t>
      </w:r>
      <w:r>
        <w:rPr>
          <w:rFonts w:ascii="Times New Roman"/>
          <w:spacing w:val="1"/>
        </w:rPr>
        <w:t xml:space="preserve"> </w:t>
      </w:r>
      <w:r>
        <w:rPr>
          <w:rFonts w:ascii="Times New Roman"/>
          <w:spacing w:val="-2"/>
        </w:rPr>
        <w:t>changes)</w:t>
      </w:r>
    </w:p>
    <w:p w14:paraId="51B41517" w14:textId="77777777" w:rsidR="00AC03CD" w:rsidRDefault="00A707E5">
      <w:pPr>
        <w:pStyle w:val="ListParagraph"/>
        <w:numPr>
          <w:ilvl w:val="1"/>
          <w:numId w:val="20"/>
        </w:numPr>
        <w:tabs>
          <w:tab w:val="left" w:pos="2231"/>
        </w:tabs>
        <w:spacing w:line="251" w:lineRule="exact"/>
        <w:ind w:hanging="359"/>
        <w:rPr>
          <w:rFonts w:ascii="Times New Roman"/>
        </w:rPr>
      </w:pPr>
      <w:r>
        <w:rPr>
          <w:rFonts w:ascii="Times New Roman"/>
        </w:rPr>
        <w:t>Limited</w:t>
      </w:r>
      <w:r>
        <w:rPr>
          <w:rFonts w:ascii="Times New Roman"/>
          <w:spacing w:val="-10"/>
        </w:rPr>
        <w:t xml:space="preserve"> </w:t>
      </w:r>
      <w:r>
        <w:rPr>
          <w:rFonts w:ascii="Times New Roman"/>
        </w:rPr>
        <w:t>comparison</w:t>
      </w:r>
      <w:r>
        <w:rPr>
          <w:rFonts w:ascii="Times New Roman"/>
          <w:spacing w:val="-8"/>
        </w:rPr>
        <w:t xml:space="preserve"> </w:t>
      </w:r>
      <w:r>
        <w:rPr>
          <w:rFonts w:ascii="Times New Roman"/>
        </w:rPr>
        <w:t>of</w:t>
      </w:r>
      <w:r>
        <w:rPr>
          <w:rFonts w:ascii="Times New Roman"/>
          <w:spacing w:val="-12"/>
        </w:rPr>
        <w:t xml:space="preserve"> </w:t>
      </w:r>
      <w:r>
        <w:rPr>
          <w:rFonts w:ascii="Times New Roman"/>
        </w:rPr>
        <w:t>cost</w:t>
      </w:r>
      <w:r>
        <w:rPr>
          <w:rFonts w:ascii="Times New Roman"/>
          <w:spacing w:val="-14"/>
        </w:rPr>
        <w:t xml:space="preserve"> </w:t>
      </w:r>
      <w:r>
        <w:rPr>
          <w:rFonts w:ascii="Times New Roman"/>
        </w:rPr>
        <w:t>of</w:t>
      </w:r>
      <w:r>
        <w:rPr>
          <w:rFonts w:ascii="Times New Roman"/>
          <w:spacing w:val="-9"/>
        </w:rPr>
        <w:t xml:space="preserve"> </w:t>
      </w:r>
      <w:r>
        <w:rPr>
          <w:rFonts w:ascii="Times New Roman"/>
        </w:rPr>
        <w:t>services</w:t>
      </w:r>
      <w:r>
        <w:rPr>
          <w:rFonts w:ascii="Times New Roman"/>
          <w:spacing w:val="-14"/>
        </w:rPr>
        <w:t xml:space="preserve"> </w:t>
      </w:r>
      <w:r>
        <w:rPr>
          <w:rFonts w:ascii="Times New Roman"/>
        </w:rPr>
        <w:t>to</w:t>
      </w:r>
      <w:r>
        <w:rPr>
          <w:rFonts w:ascii="Times New Roman"/>
          <w:spacing w:val="-14"/>
        </w:rPr>
        <w:t xml:space="preserve"> </w:t>
      </w:r>
      <w:r>
        <w:rPr>
          <w:rFonts w:ascii="Times New Roman"/>
        </w:rPr>
        <w:t>peer</w:t>
      </w:r>
      <w:r>
        <w:rPr>
          <w:rFonts w:ascii="Times New Roman"/>
          <w:spacing w:val="-10"/>
        </w:rPr>
        <w:t xml:space="preserve"> </w:t>
      </w:r>
      <w:r>
        <w:rPr>
          <w:rFonts w:ascii="Times New Roman"/>
        </w:rPr>
        <w:t>communities</w:t>
      </w:r>
      <w:r>
        <w:rPr>
          <w:rFonts w:ascii="Times New Roman"/>
          <w:spacing w:val="-13"/>
        </w:rPr>
        <w:t xml:space="preserve"> </w:t>
      </w:r>
      <w:r>
        <w:rPr>
          <w:rFonts w:ascii="Times New Roman"/>
        </w:rPr>
        <w:t>(to</w:t>
      </w:r>
      <w:r>
        <w:rPr>
          <w:rFonts w:ascii="Times New Roman"/>
          <w:spacing w:val="-13"/>
        </w:rPr>
        <w:t xml:space="preserve"> </w:t>
      </w:r>
      <w:r>
        <w:rPr>
          <w:rFonts w:ascii="Times New Roman"/>
        </w:rPr>
        <w:t>exclude</w:t>
      </w:r>
      <w:r>
        <w:rPr>
          <w:rFonts w:ascii="Times New Roman"/>
          <w:spacing w:val="-12"/>
        </w:rPr>
        <w:t xml:space="preserve"> </w:t>
      </w:r>
      <w:r>
        <w:rPr>
          <w:rFonts w:ascii="Times New Roman"/>
        </w:rPr>
        <w:t>2026</w:t>
      </w:r>
      <w:r>
        <w:rPr>
          <w:rFonts w:ascii="Times New Roman"/>
          <w:spacing w:val="-12"/>
        </w:rPr>
        <w:t xml:space="preserve"> </w:t>
      </w:r>
      <w:r>
        <w:rPr>
          <w:rFonts w:ascii="Times New Roman"/>
        </w:rPr>
        <w:t>service</w:t>
      </w:r>
      <w:r>
        <w:rPr>
          <w:rFonts w:ascii="Times New Roman"/>
          <w:spacing w:val="-12"/>
        </w:rPr>
        <w:t xml:space="preserve"> </w:t>
      </w:r>
      <w:r>
        <w:rPr>
          <w:rFonts w:ascii="Times New Roman"/>
          <w:spacing w:val="-2"/>
        </w:rPr>
        <w:t>changes)</w:t>
      </w:r>
    </w:p>
    <w:p w14:paraId="0499EA80" w14:textId="77777777" w:rsidR="00AC03CD" w:rsidRDefault="00A707E5">
      <w:pPr>
        <w:pStyle w:val="ListParagraph"/>
        <w:numPr>
          <w:ilvl w:val="0"/>
          <w:numId w:val="20"/>
        </w:numPr>
        <w:tabs>
          <w:tab w:val="left" w:pos="1511"/>
        </w:tabs>
        <w:spacing w:before="229" w:line="252" w:lineRule="exact"/>
        <w:ind w:left="1511"/>
        <w:rPr>
          <w:rFonts w:ascii="Times New Roman"/>
        </w:rPr>
      </w:pPr>
      <w:r>
        <w:rPr>
          <w:rFonts w:ascii="Times New Roman"/>
          <w:u w:val="single"/>
        </w:rPr>
        <w:t>Facility/</w:t>
      </w:r>
      <w:r>
        <w:rPr>
          <w:rFonts w:ascii="Times New Roman"/>
          <w:spacing w:val="-16"/>
          <w:u w:val="single"/>
        </w:rPr>
        <w:t xml:space="preserve"> </w:t>
      </w:r>
      <w:r>
        <w:rPr>
          <w:rFonts w:ascii="Times New Roman"/>
          <w:u w:val="single"/>
        </w:rPr>
        <w:t>Service</w:t>
      </w:r>
      <w:r>
        <w:rPr>
          <w:rFonts w:ascii="Times New Roman"/>
          <w:spacing w:val="-13"/>
          <w:u w:val="single"/>
        </w:rPr>
        <w:t xml:space="preserve"> </w:t>
      </w:r>
      <w:r>
        <w:rPr>
          <w:rFonts w:ascii="Times New Roman"/>
          <w:spacing w:val="-2"/>
          <w:u w:val="single"/>
        </w:rPr>
        <w:t>Recommendations</w:t>
      </w:r>
    </w:p>
    <w:p w14:paraId="1FC5ED7E" w14:textId="77777777" w:rsidR="00AC03CD" w:rsidRDefault="00A707E5">
      <w:pPr>
        <w:pStyle w:val="ListParagraph"/>
        <w:numPr>
          <w:ilvl w:val="1"/>
          <w:numId w:val="20"/>
        </w:numPr>
        <w:tabs>
          <w:tab w:val="left" w:pos="2231"/>
        </w:tabs>
        <w:spacing w:line="252" w:lineRule="exact"/>
        <w:ind w:hanging="359"/>
        <w:rPr>
          <w:rFonts w:ascii="Times New Roman"/>
        </w:rPr>
      </w:pPr>
      <w:r>
        <w:rPr>
          <w:rFonts w:ascii="Times New Roman"/>
        </w:rPr>
        <w:t>Review</w:t>
      </w:r>
      <w:r>
        <w:rPr>
          <w:rFonts w:ascii="Times New Roman"/>
          <w:spacing w:val="-12"/>
        </w:rPr>
        <w:t xml:space="preserve"> </w:t>
      </w:r>
      <w:r>
        <w:rPr>
          <w:rFonts w:ascii="Times New Roman"/>
        </w:rPr>
        <w:t>current</w:t>
      </w:r>
      <w:r>
        <w:rPr>
          <w:rFonts w:ascii="Times New Roman"/>
          <w:spacing w:val="-10"/>
        </w:rPr>
        <w:t xml:space="preserve"> </w:t>
      </w:r>
      <w:r>
        <w:rPr>
          <w:rFonts w:ascii="Times New Roman"/>
        </w:rPr>
        <w:t>fixed</w:t>
      </w:r>
      <w:r>
        <w:rPr>
          <w:rFonts w:ascii="Times New Roman"/>
          <w:spacing w:val="-10"/>
        </w:rPr>
        <w:t xml:space="preserve"> </w:t>
      </w:r>
      <w:r>
        <w:rPr>
          <w:rFonts w:ascii="Times New Roman"/>
        </w:rPr>
        <w:t>route</w:t>
      </w:r>
      <w:r>
        <w:rPr>
          <w:rFonts w:ascii="Times New Roman"/>
          <w:spacing w:val="-12"/>
        </w:rPr>
        <w:t xml:space="preserve"> </w:t>
      </w:r>
      <w:r>
        <w:rPr>
          <w:rFonts w:ascii="Times New Roman"/>
        </w:rPr>
        <w:t>system.</w:t>
      </w:r>
      <w:r>
        <w:rPr>
          <w:rFonts w:ascii="Times New Roman"/>
          <w:spacing w:val="-11"/>
        </w:rPr>
        <w:t xml:space="preserve"> </w:t>
      </w:r>
      <w:r>
        <w:rPr>
          <w:rFonts w:ascii="Times New Roman"/>
        </w:rPr>
        <w:t>Identify</w:t>
      </w:r>
      <w:r>
        <w:rPr>
          <w:rFonts w:ascii="Times New Roman"/>
          <w:spacing w:val="-12"/>
        </w:rPr>
        <w:t xml:space="preserve"> </w:t>
      </w:r>
      <w:r>
        <w:rPr>
          <w:rFonts w:ascii="Times New Roman"/>
        </w:rPr>
        <w:t>potential</w:t>
      </w:r>
      <w:r>
        <w:rPr>
          <w:rFonts w:ascii="Times New Roman"/>
          <w:spacing w:val="-10"/>
        </w:rPr>
        <w:t xml:space="preserve"> </w:t>
      </w:r>
      <w:r>
        <w:rPr>
          <w:rFonts w:ascii="Times New Roman"/>
        </w:rPr>
        <w:t>changes/</w:t>
      </w:r>
      <w:r>
        <w:rPr>
          <w:rFonts w:ascii="Times New Roman"/>
          <w:spacing w:val="-10"/>
        </w:rPr>
        <w:t xml:space="preserve"> </w:t>
      </w:r>
      <w:r>
        <w:rPr>
          <w:rFonts w:ascii="Times New Roman"/>
        </w:rPr>
        <w:t>additions</w:t>
      </w:r>
      <w:r>
        <w:rPr>
          <w:rFonts w:ascii="Times New Roman"/>
          <w:spacing w:val="-12"/>
        </w:rPr>
        <w:t xml:space="preserve"> </w:t>
      </w:r>
      <w:r>
        <w:rPr>
          <w:rFonts w:ascii="Times New Roman"/>
        </w:rPr>
        <w:t>to</w:t>
      </w:r>
      <w:r>
        <w:rPr>
          <w:rFonts w:ascii="Times New Roman"/>
          <w:spacing w:val="-11"/>
        </w:rPr>
        <w:t xml:space="preserve"> </w:t>
      </w:r>
      <w:r>
        <w:rPr>
          <w:rFonts w:ascii="Times New Roman"/>
        </w:rPr>
        <w:t>fixed</w:t>
      </w:r>
      <w:r>
        <w:rPr>
          <w:rFonts w:ascii="Times New Roman"/>
          <w:spacing w:val="-10"/>
        </w:rPr>
        <w:t xml:space="preserve"> </w:t>
      </w:r>
      <w:r>
        <w:rPr>
          <w:rFonts w:ascii="Times New Roman"/>
          <w:spacing w:val="-2"/>
        </w:rPr>
        <w:t>routes.</w:t>
      </w:r>
    </w:p>
    <w:p w14:paraId="0734CF12" w14:textId="77777777" w:rsidR="00AC03CD" w:rsidRDefault="00A707E5">
      <w:pPr>
        <w:pStyle w:val="ListParagraph"/>
        <w:numPr>
          <w:ilvl w:val="1"/>
          <w:numId w:val="20"/>
        </w:numPr>
        <w:tabs>
          <w:tab w:val="left" w:pos="2231"/>
        </w:tabs>
        <w:spacing w:before="4" w:line="242" w:lineRule="exact"/>
        <w:ind w:hanging="359"/>
        <w:rPr>
          <w:rFonts w:ascii="Times New Roman"/>
        </w:rPr>
      </w:pPr>
      <w:r>
        <w:rPr>
          <w:rFonts w:ascii="Times New Roman"/>
          <w:spacing w:val="-2"/>
        </w:rPr>
        <w:t>Evaluate</w:t>
      </w:r>
      <w:r>
        <w:rPr>
          <w:rFonts w:ascii="Times New Roman"/>
          <w:spacing w:val="-13"/>
        </w:rPr>
        <w:t xml:space="preserve"> </w:t>
      </w:r>
      <w:r>
        <w:rPr>
          <w:rFonts w:ascii="Times New Roman"/>
          <w:spacing w:val="-2"/>
        </w:rPr>
        <w:t>alternative</w:t>
      </w:r>
      <w:r>
        <w:rPr>
          <w:rFonts w:ascii="Times New Roman"/>
          <w:spacing w:val="-5"/>
        </w:rPr>
        <w:t xml:space="preserve"> </w:t>
      </w:r>
      <w:r>
        <w:rPr>
          <w:rFonts w:ascii="Times New Roman"/>
          <w:spacing w:val="-2"/>
        </w:rPr>
        <w:t>types</w:t>
      </w:r>
      <w:r>
        <w:rPr>
          <w:rFonts w:ascii="Times New Roman"/>
          <w:spacing w:val="-8"/>
        </w:rPr>
        <w:t xml:space="preserve"> </w:t>
      </w:r>
      <w:r>
        <w:rPr>
          <w:rFonts w:ascii="Times New Roman"/>
          <w:spacing w:val="-2"/>
        </w:rPr>
        <w:t>of</w:t>
      </w:r>
      <w:r>
        <w:rPr>
          <w:rFonts w:ascii="Times New Roman"/>
          <w:spacing w:val="-5"/>
        </w:rPr>
        <w:t xml:space="preserve"> </w:t>
      </w:r>
      <w:r>
        <w:rPr>
          <w:rFonts w:ascii="Times New Roman"/>
          <w:spacing w:val="-2"/>
        </w:rPr>
        <w:t>Transit</w:t>
      </w:r>
      <w:r>
        <w:rPr>
          <w:rFonts w:ascii="Times New Roman"/>
          <w:spacing w:val="-7"/>
        </w:rPr>
        <w:t xml:space="preserve"> </w:t>
      </w:r>
      <w:r>
        <w:rPr>
          <w:rFonts w:ascii="Times New Roman"/>
          <w:spacing w:val="-2"/>
        </w:rPr>
        <w:t>services</w:t>
      </w:r>
    </w:p>
    <w:p w14:paraId="0FF8A648" w14:textId="77777777" w:rsidR="00AC03CD" w:rsidRDefault="00A707E5">
      <w:pPr>
        <w:pStyle w:val="ListParagraph"/>
        <w:numPr>
          <w:ilvl w:val="2"/>
          <w:numId w:val="20"/>
        </w:numPr>
        <w:tabs>
          <w:tab w:val="left" w:pos="2949"/>
        </w:tabs>
        <w:spacing w:line="241" w:lineRule="exact"/>
        <w:ind w:left="2949" w:hanging="338"/>
        <w:rPr>
          <w:rFonts w:ascii="Times New Roman"/>
        </w:rPr>
      </w:pPr>
      <w:r>
        <w:rPr>
          <w:rFonts w:ascii="Times New Roman"/>
        </w:rPr>
        <w:t>Community</w:t>
      </w:r>
      <w:r>
        <w:rPr>
          <w:rFonts w:ascii="Times New Roman"/>
          <w:spacing w:val="-8"/>
        </w:rPr>
        <w:t xml:space="preserve"> </w:t>
      </w:r>
      <w:r>
        <w:rPr>
          <w:rFonts w:ascii="Times New Roman"/>
        </w:rPr>
        <w:t>Circulator</w:t>
      </w:r>
      <w:r>
        <w:rPr>
          <w:rFonts w:ascii="Times New Roman"/>
          <w:spacing w:val="-4"/>
        </w:rPr>
        <w:t xml:space="preserve"> </w:t>
      </w:r>
      <w:r>
        <w:rPr>
          <w:rFonts w:ascii="Times New Roman"/>
          <w:spacing w:val="-2"/>
        </w:rPr>
        <w:t>Routes</w:t>
      </w:r>
    </w:p>
    <w:p w14:paraId="510FC93C" w14:textId="77777777" w:rsidR="00AC03CD" w:rsidRDefault="00A707E5">
      <w:pPr>
        <w:pStyle w:val="ListParagraph"/>
        <w:numPr>
          <w:ilvl w:val="2"/>
          <w:numId w:val="20"/>
        </w:numPr>
        <w:tabs>
          <w:tab w:val="left" w:pos="2947"/>
        </w:tabs>
        <w:spacing w:line="252" w:lineRule="exact"/>
        <w:ind w:left="2947" w:hanging="391"/>
        <w:rPr>
          <w:rFonts w:ascii="Times New Roman"/>
        </w:rPr>
      </w:pPr>
      <w:r>
        <w:rPr>
          <w:rFonts w:ascii="Times New Roman"/>
          <w:spacing w:val="-4"/>
        </w:rPr>
        <w:t>Micro-</w:t>
      </w:r>
      <w:r>
        <w:rPr>
          <w:rFonts w:ascii="Times New Roman"/>
          <w:spacing w:val="-2"/>
        </w:rPr>
        <w:t>Transit</w:t>
      </w:r>
    </w:p>
    <w:p w14:paraId="65A7DBA9" w14:textId="77777777" w:rsidR="00AC03CD" w:rsidRDefault="00A707E5">
      <w:pPr>
        <w:pStyle w:val="ListParagraph"/>
        <w:numPr>
          <w:ilvl w:val="2"/>
          <w:numId w:val="20"/>
        </w:numPr>
        <w:tabs>
          <w:tab w:val="left" w:pos="2946"/>
        </w:tabs>
        <w:spacing w:before="1"/>
        <w:ind w:left="2946" w:hanging="390"/>
        <w:rPr>
          <w:rFonts w:ascii="Times New Roman"/>
        </w:rPr>
      </w:pPr>
      <w:r>
        <w:rPr>
          <w:rFonts w:ascii="Times New Roman"/>
          <w:spacing w:val="-2"/>
        </w:rPr>
        <w:t>Mobility</w:t>
      </w:r>
      <w:r>
        <w:rPr>
          <w:rFonts w:ascii="Times New Roman"/>
          <w:spacing w:val="-7"/>
        </w:rPr>
        <w:t xml:space="preserve"> </w:t>
      </w:r>
      <w:r>
        <w:rPr>
          <w:rFonts w:ascii="Times New Roman"/>
          <w:spacing w:val="-4"/>
        </w:rPr>
        <w:t>Hubs</w:t>
      </w:r>
    </w:p>
    <w:p w14:paraId="73A2CC91" w14:textId="77777777" w:rsidR="00AC03CD" w:rsidRDefault="00A707E5">
      <w:pPr>
        <w:pStyle w:val="ListParagraph"/>
        <w:numPr>
          <w:ilvl w:val="2"/>
          <w:numId w:val="20"/>
        </w:numPr>
        <w:tabs>
          <w:tab w:val="left" w:pos="2945"/>
        </w:tabs>
        <w:spacing w:before="2" w:line="252" w:lineRule="exact"/>
        <w:ind w:left="2945" w:hanging="389"/>
        <w:rPr>
          <w:rFonts w:ascii="Times New Roman"/>
        </w:rPr>
      </w:pPr>
      <w:r>
        <w:rPr>
          <w:rFonts w:ascii="Times New Roman"/>
        </w:rPr>
        <w:t>Flex</w:t>
      </w:r>
      <w:r>
        <w:rPr>
          <w:rFonts w:ascii="Times New Roman"/>
          <w:spacing w:val="-14"/>
        </w:rPr>
        <w:t xml:space="preserve"> </w:t>
      </w:r>
      <w:r>
        <w:rPr>
          <w:rFonts w:ascii="Times New Roman"/>
          <w:spacing w:val="-2"/>
        </w:rPr>
        <w:t>Routing</w:t>
      </w:r>
    </w:p>
    <w:p w14:paraId="478EBF47" w14:textId="77777777" w:rsidR="00AC03CD" w:rsidRDefault="00A707E5">
      <w:pPr>
        <w:pStyle w:val="ListParagraph"/>
        <w:numPr>
          <w:ilvl w:val="1"/>
          <w:numId w:val="20"/>
        </w:numPr>
        <w:tabs>
          <w:tab w:val="left" w:pos="2231"/>
        </w:tabs>
        <w:ind w:right="360"/>
        <w:rPr>
          <w:rFonts w:ascii="Times New Roman"/>
        </w:rPr>
      </w:pPr>
      <w:r>
        <w:rPr>
          <w:rFonts w:ascii="Times New Roman"/>
        </w:rPr>
        <w:t>Develop</w:t>
      </w:r>
      <w:r>
        <w:rPr>
          <w:rFonts w:ascii="Times New Roman"/>
          <w:spacing w:val="-6"/>
        </w:rPr>
        <w:t xml:space="preserve"> </w:t>
      </w:r>
      <w:r>
        <w:rPr>
          <w:rFonts w:ascii="Times New Roman"/>
        </w:rPr>
        <w:t>recommended</w:t>
      </w:r>
      <w:r>
        <w:rPr>
          <w:rFonts w:ascii="Times New Roman"/>
          <w:spacing w:val="-9"/>
        </w:rPr>
        <w:t xml:space="preserve"> </w:t>
      </w:r>
      <w:r>
        <w:rPr>
          <w:rFonts w:ascii="Times New Roman"/>
        </w:rPr>
        <w:t>location</w:t>
      </w:r>
      <w:r>
        <w:rPr>
          <w:rFonts w:ascii="Times New Roman"/>
          <w:spacing w:val="-7"/>
        </w:rPr>
        <w:t xml:space="preserve"> </w:t>
      </w:r>
      <w:r>
        <w:rPr>
          <w:rFonts w:ascii="Times New Roman"/>
        </w:rPr>
        <w:t>for</w:t>
      </w:r>
      <w:r>
        <w:rPr>
          <w:rFonts w:ascii="Times New Roman"/>
          <w:spacing w:val="-2"/>
        </w:rPr>
        <w:t xml:space="preserve"> </w:t>
      </w:r>
      <w:r>
        <w:rPr>
          <w:rFonts w:ascii="Times New Roman"/>
        </w:rPr>
        <w:t>additional</w:t>
      </w:r>
      <w:r>
        <w:rPr>
          <w:rFonts w:ascii="Times New Roman"/>
          <w:spacing w:val="-11"/>
        </w:rPr>
        <w:t xml:space="preserve"> </w:t>
      </w:r>
      <w:r>
        <w:rPr>
          <w:rFonts w:ascii="Times New Roman"/>
        </w:rPr>
        <w:t>fixed</w:t>
      </w:r>
      <w:r>
        <w:rPr>
          <w:rFonts w:ascii="Times New Roman"/>
          <w:spacing w:val="-10"/>
        </w:rPr>
        <w:t xml:space="preserve"> </w:t>
      </w:r>
      <w:r>
        <w:rPr>
          <w:rFonts w:ascii="Times New Roman"/>
        </w:rPr>
        <w:t>bus</w:t>
      </w:r>
      <w:r>
        <w:rPr>
          <w:rFonts w:ascii="Times New Roman"/>
          <w:spacing w:val="-9"/>
        </w:rPr>
        <w:t xml:space="preserve"> </w:t>
      </w:r>
      <w:r>
        <w:rPr>
          <w:rFonts w:ascii="Times New Roman"/>
        </w:rPr>
        <w:t>stops</w:t>
      </w:r>
      <w:r>
        <w:rPr>
          <w:rFonts w:ascii="Times New Roman"/>
          <w:spacing w:val="-9"/>
        </w:rPr>
        <w:t xml:space="preserve"> </w:t>
      </w:r>
      <w:r>
        <w:rPr>
          <w:rFonts w:ascii="Times New Roman"/>
        </w:rPr>
        <w:t>and</w:t>
      </w:r>
      <w:r>
        <w:rPr>
          <w:rFonts w:ascii="Times New Roman"/>
          <w:spacing w:val="-7"/>
        </w:rPr>
        <w:t xml:space="preserve"> </w:t>
      </w:r>
      <w:r>
        <w:rPr>
          <w:rFonts w:ascii="Times New Roman"/>
        </w:rPr>
        <w:t>outline</w:t>
      </w:r>
      <w:r>
        <w:rPr>
          <w:rFonts w:ascii="Times New Roman"/>
          <w:spacing w:val="-7"/>
        </w:rPr>
        <w:t xml:space="preserve"> </w:t>
      </w:r>
      <w:r>
        <w:rPr>
          <w:rFonts w:ascii="Times New Roman"/>
        </w:rPr>
        <w:t>entities/avenues</w:t>
      </w:r>
      <w:r>
        <w:rPr>
          <w:rFonts w:ascii="Times New Roman"/>
          <w:spacing w:val="-9"/>
        </w:rPr>
        <w:t xml:space="preserve"> </w:t>
      </w:r>
      <w:r>
        <w:rPr>
          <w:rFonts w:ascii="Times New Roman"/>
        </w:rPr>
        <w:t>for</w:t>
      </w:r>
      <w:r>
        <w:rPr>
          <w:rFonts w:ascii="Times New Roman"/>
          <w:spacing w:val="-9"/>
        </w:rPr>
        <w:t xml:space="preserve"> </w:t>
      </w:r>
      <w:r>
        <w:rPr>
          <w:rFonts w:ascii="Times New Roman"/>
        </w:rPr>
        <w:t>funding new stops.</w:t>
      </w:r>
    </w:p>
    <w:p w14:paraId="4A4CD026" w14:textId="77777777" w:rsidR="00AC03CD" w:rsidRDefault="00A707E5">
      <w:pPr>
        <w:pStyle w:val="ListParagraph"/>
        <w:numPr>
          <w:ilvl w:val="1"/>
          <w:numId w:val="20"/>
        </w:numPr>
        <w:tabs>
          <w:tab w:val="left" w:pos="2231"/>
        </w:tabs>
        <w:spacing w:line="218" w:lineRule="exact"/>
        <w:ind w:hanging="359"/>
        <w:rPr>
          <w:rFonts w:ascii="Times New Roman"/>
        </w:rPr>
      </w:pPr>
      <w:r>
        <w:rPr>
          <w:rFonts w:ascii="Times New Roman"/>
          <w:spacing w:val="-2"/>
        </w:rPr>
        <w:t>Evaluate</w:t>
      </w:r>
      <w:r>
        <w:rPr>
          <w:rFonts w:ascii="Times New Roman"/>
          <w:spacing w:val="-11"/>
        </w:rPr>
        <w:t xml:space="preserve"> </w:t>
      </w:r>
      <w:r>
        <w:rPr>
          <w:rFonts w:ascii="Times New Roman"/>
          <w:spacing w:val="-2"/>
        </w:rPr>
        <w:t>community</w:t>
      </w:r>
      <w:r>
        <w:rPr>
          <w:rFonts w:ascii="Times New Roman"/>
          <w:spacing w:val="-12"/>
        </w:rPr>
        <w:t xml:space="preserve"> </w:t>
      </w:r>
      <w:r>
        <w:rPr>
          <w:rFonts w:ascii="Times New Roman"/>
          <w:spacing w:val="-2"/>
        </w:rPr>
        <w:t>need</w:t>
      </w:r>
      <w:r>
        <w:rPr>
          <w:rFonts w:ascii="Times New Roman"/>
          <w:spacing w:val="-12"/>
        </w:rPr>
        <w:t xml:space="preserve"> </w:t>
      </w:r>
      <w:r>
        <w:rPr>
          <w:rFonts w:ascii="Times New Roman"/>
          <w:spacing w:val="-2"/>
        </w:rPr>
        <w:t>for</w:t>
      </w:r>
      <w:r>
        <w:rPr>
          <w:rFonts w:ascii="Times New Roman"/>
          <w:spacing w:val="-11"/>
        </w:rPr>
        <w:t xml:space="preserve"> </w:t>
      </w:r>
      <w:r>
        <w:rPr>
          <w:rFonts w:ascii="Times New Roman"/>
          <w:spacing w:val="-2"/>
        </w:rPr>
        <w:t>a</w:t>
      </w:r>
      <w:r>
        <w:rPr>
          <w:rFonts w:ascii="Times New Roman"/>
          <w:spacing w:val="-12"/>
        </w:rPr>
        <w:t xml:space="preserve"> </w:t>
      </w:r>
      <w:r>
        <w:rPr>
          <w:rFonts w:ascii="Times New Roman"/>
          <w:spacing w:val="-2"/>
        </w:rPr>
        <w:t>new</w:t>
      </w:r>
      <w:r>
        <w:rPr>
          <w:rFonts w:ascii="Times New Roman"/>
          <w:spacing w:val="-12"/>
        </w:rPr>
        <w:t xml:space="preserve"> </w:t>
      </w:r>
      <w:r>
        <w:rPr>
          <w:rFonts w:ascii="Times New Roman"/>
          <w:spacing w:val="-2"/>
        </w:rPr>
        <w:t>central</w:t>
      </w:r>
      <w:r>
        <w:rPr>
          <w:rFonts w:ascii="Times New Roman"/>
          <w:spacing w:val="-11"/>
        </w:rPr>
        <w:t xml:space="preserve"> </w:t>
      </w:r>
      <w:r>
        <w:rPr>
          <w:rFonts w:ascii="Times New Roman"/>
          <w:spacing w:val="-2"/>
        </w:rPr>
        <w:t>Transit</w:t>
      </w:r>
      <w:r>
        <w:rPr>
          <w:rFonts w:ascii="Times New Roman"/>
          <w:spacing w:val="-7"/>
        </w:rPr>
        <w:t xml:space="preserve"> </w:t>
      </w:r>
      <w:r>
        <w:rPr>
          <w:rFonts w:ascii="Times New Roman"/>
          <w:spacing w:val="-4"/>
        </w:rPr>
        <w:t>Hub.</w:t>
      </w:r>
    </w:p>
    <w:p w14:paraId="7FDA14F9" w14:textId="77777777" w:rsidR="00AC03CD" w:rsidRDefault="00A707E5">
      <w:pPr>
        <w:pStyle w:val="ListParagraph"/>
        <w:numPr>
          <w:ilvl w:val="1"/>
          <w:numId w:val="20"/>
        </w:numPr>
        <w:tabs>
          <w:tab w:val="left" w:pos="2231"/>
        </w:tabs>
        <w:spacing w:line="229" w:lineRule="exact"/>
        <w:ind w:hanging="359"/>
        <w:rPr>
          <w:rFonts w:ascii="Times New Roman"/>
        </w:rPr>
      </w:pPr>
      <w:r>
        <w:rPr>
          <w:rFonts w:ascii="Times New Roman"/>
        </w:rPr>
        <w:t>Tie</w:t>
      </w:r>
      <w:r>
        <w:rPr>
          <w:rFonts w:ascii="Times New Roman"/>
          <w:spacing w:val="-13"/>
        </w:rPr>
        <w:t xml:space="preserve"> </w:t>
      </w:r>
      <w:r>
        <w:rPr>
          <w:rFonts w:ascii="Times New Roman"/>
        </w:rPr>
        <w:t>services</w:t>
      </w:r>
      <w:r>
        <w:rPr>
          <w:rFonts w:ascii="Times New Roman"/>
          <w:spacing w:val="-12"/>
        </w:rPr>
        <w:t xml:space="preserve"> </w:t>
      </w:r>
      <w:r>
        <w:rPr>
          <w:rFonts w:ascii="Times New Roman"/>
        </w:rPr>
        <w:t>recommendations</w:t>
      </w:r>
      <w:r>
        <w:rPr>
          <w:rFonts w:ascii="Times New Roman"/>
          <w:spacing w:val="-10"/>
        </w:rPr>
        <w:t xml:space="preserve"> </w:t>
      </w:r>
      <w:r>
        <w:rPr>
          <w:rFonts w:ascii="Times New Roman"/>
        </w:rPr>
        <w:t>back</w:t>
      </w:r>
      <w:r>
        <w:rPr>
          <w:rFonts w:ascii="Times New Roman"/>
          <w:spacing w:val="-10"/>
        </w:rPr>
        <w:t xml:space="preserve"> </w:t>
      </w:r>
      <w:r>
        <w:rPr>
          <w:rFonts w:ascii="Times New Roman"/>
        </w:rPr>
        <w:t>to</w:t>
      </w:r>
      <w:r>
        <w:rPr>
          <w:rFonts w:ascii="Times New Roman"/>
          <w:spacing w:val="-11"/>
        </w:rPr>
        <w:t xml:space="preserve"> </w:t>
      </w:r>
      <w:r>
        <w:rPr>
          <w:rFonts w:ascii="Times New Roman"/>
        </w:rPr>
        <w:t>public</w:t>
      </w:r>
      <w:r>
        <w:rPr>
          <w:rFonts w:ascii="Times New Roman"/>
          <w:spacing w:val="-10"/>
        </w:rPr>
        <w:t xml:space="preserve"> </w:t>
      </w:r>
      <w:r>
        <w:rPr>
          <w:rFonts w:ascii="Times New Roman"/>
        </w:rPr>
        <w:t>comments</w:t>
      </w:r>
      <w:r>
        <w:rPr>
          <w:rFonts w:ascii="Times New Roman"/>
          <w:spacing w:val="-10"/>
        </w:rPr>
        <w:t xml:space="preserve"> </w:t>
      </w:r>
      <w:r>
        <w:rPr>
          <w:rFonts w:ascii="Times New Roman"/>
        </w:rPr>
        <w:t>and</w:t>
      </w:r>
      <w:r>
        <w:rPr>
          <w:rFonts w:ascii="Times New Roman"/>
          <w:spacing w:val="-13"/>
        </w:rPr>
        <w:t xml:space="preserve"> </w:t>
      </w:r>
      <w:r>
        <w:rPr>
          <w:rFonts w:ascii="Times New Roman"/>
        </w:rPr>
        <w:t>financial</w:t>
      </w:r>
      <w:r>
        <w:rPr>
          <w:rFonts w:ascii="Times New Roman"/>
          <w:spacing w:val="-7"/>
        </w:rPr>
        <w:t xml:space="preserve"> </w:t>
      </w:r>
      <w:r>
        <w:rPr>
          <w:rFonts w:ascii="Times New Roman"/>
          <w:spacing w:val="-2"/>
        </w:rPr>
        <w:t>forecast.</w:t>
      </w:r>
    </w:p>
    <w:p w14:paraId="6C63861F" w14:textId="77777777" w:rsidR="00AC03CD" w:rsidRDefault="00A707E5">
      <w:pPr>
        <w:pStyle w:val="ListParagraph"/>
        <w:numPr>
          <w:ilvl w:val="1"/>
          <w:numId w:val="20"/>
        </w:numPr>
        <w:tabs>
          <w:tab w:val="left" w:pos="2231"/>
        </w:tabs>
        <w:spacing w:line="229" w:lineRule="exact"/>
        <w:ind w:hanging="359"/>
        <w:rPr>
          <w:rFonts w:ascii="Times New Roman"/>
        </w:rPr>
      </w:pPr>
      <w:r>
        <w:rPr>
          <w:rFonts w:ascii="Times New Roman"/>
          <w:spacing w:val="-2"/>
        </w:rPr>
        <w:t>Identify</w:t>
      </w:r>
      <w:r>
        <w:rPr>
          <w:rFonts w:ascii="Times New Roman"/>
          <w:spacing w:val="-9"/>
        </w:rPr>
        <w:t xml:space="preserve"> </w:t>
      </w:r>
      <w:r>
        <w:rPr>
          <w:rFonts w:ascii="Times New Roman"/>
          <w:spacing w:val="-2"/>
        </w:rPr>
        <w:t>potential</w:t>
      </w:r>
      <w:r>
        <w:rPr>
          <w:rFonts w:ascii="Times New Roman"/>
          <w:spacing w:val="-6"/>
        </w:rPr>
        <w:t xml:space="preserve"> </w:t>
      </w:r>
      <w:r>
        <w:rPr>
          <w:rFonts w:ascii="Times New Roman"/>
          <w:spacing w:val="-2"/>
        </w:rPr>
        <w:t>impact</w:t>
      </w:r>
      <w:r>
        <w:rPr>
          <w:rFonts w:ascii="Times New Roman"/>
          <w:spacing w:val="-6"/>
        </w:rPr>
        <w:t xml:space="preserve"> </w:t>
      </w:r>
      <w:r>
        <w:rPr>
          <w:rFonts w:ascii="Times New Roman"/>
          <w:spacing w:val="-2"/>
        </w:rPr>
        <w:t>to</w:t>
      </w:r>
      <w:r>
        <w:rPr>
          <w:rFonts w:ascii="Times New Roman"/>
          <w:spacing w:val="-10"/>
        </w:rPr>
        <w:t xml:space="preserve"> </w:t>
      </w:r>
      <w:r>
        <w:rPr>
          <w:rFonts w:ascii="Times New Roman"/>
          <w:spacing w:val="-2"/>
        </w:rPr>
        <w:t>brokerage</w:t>
      </w:r>
      <w:r>
        <w:rPr>
          <w:rFonts w:ascii="Times New Roman"/>
          <w:spacing w:val="-7"/>
        </w:rPr>
        <w:t xml:space="preserve"> </w:t>
      </w:r>
      <w:r>
        <w:rPr>
          <w:rFonts w:ascii="Times New Roman"/>
          <w:spacing w:val="-2"/>
        </w:rPr>
        <w:t>contract</w:t>
      </w:r>
      <w:r>
        <w:rPr>
          <w:rFonts w:ascii="Times New Roman"/>
          <w:spacing w:val="-8"/>
        </w:rPr>
        <w:t xml:space="preserve"> </w:t>
      </w:r>
      <w:r>
        <w:rPr>
          <w:rFonts w:ascii="Times New Roman"/>
          <w:spacing w:val="-2"/>
        </w:rPr>
        <w:t>resulting</w:t>
      </w:r>
      <w:r>
        <w:rPr>
          <w:rFonts w:ascii="Times New Roman"/>
          <w:spacing w:val="-10"/>
        </w:rPr>
        <w:t xml:space="preserve"> </w:t>
      </w:r>
      <w:r>
        <w:rPr>
          <w:rFonts w:ascii="Times New Roman"/>
          <w:spacing w:val="-2"/>
        </w:rPr>
        <w:t>from</w:t>
      </w:r>
      <w:r>
        <w:rPr>
          <w:rFonts w:ascii="Times New Roman"/>
          <w:spacing w:val="-6"/>
        </w:rPr>
        <w:t xml:space="preserve"> </w:t>
      </w:r>
      <w:r>
        <w:rPr>
          <w:rFonts w:ascii="Times New Roman"/>
          <w:spacing w:val="-2"/>
        </w:rPr>
        <w:t>recommended</w:t>
      </w:r>
      <w:r>
        <w:rPr>
          <w:rFonts w:ascii="Times New Roman"/>
          <w:spacing w:val="-7"/>
        </w:rPr>
        <w:t xml:space="preserve"> </w:t>
      </w:r>
      <w:r>
        <w:rPr>
          <w:rFonts w:ascii="Times New Roman"/>
          <w:spacing w:val="-2"/>
        </w:rPr>
        <w:t>service</w:t>
      </w:r>
      <w:r>
        <w:rPr>
          <w:rFonts w:ascii="Times New Roman"/>
          <w:spacing w:val="-8"/>
        </w:rPr>
        <w:t xml:space="preserve"> </w:t>
      </w:r>
      <w:r>
        <w:rPr>
          <w:rFonts w:ascii="Times New Roman"/>
          <w:spacing w:val="-2"/>
        </w:rPr>
        <w:t>changes.</w:t>
      </w:r>
    </w:p>
    <w:p w14:paraId="411D423B" w14:textId="77777777" w:rsidR="00AC03CD" w:rsidRDefault="00A707E5">
      <w:pPr>
        <w:pStyle w:val="ListParagraph"/>
        <w:numPr>
          <w:ilvl w:val="1"/>
          <w:numId w:val="20"/>
        </w:numPr>
        <w:tabs>
          <w:tab w:val="left" w:pos="2232"/>
        </w:tabs>
        <w:spacing w:before="8" w:line="216" w:lineRule="auto"/>
        <w:ind w:left="2232" w:right="248"/>
        <w:rPr>
          <w:rFonts w:ascii="Times New Roman"/>
        </w:rPr>
      </w:pPr>
      <w:r>
        <w:rPr>
          <w:rFonts w:ascii="Times New Roman"/>
          <w:spacing w:val="-2"/>
        </w:rPr>
        <w:t>Identify</w:t>
      </w:r>
      <w:r>
        <w:rPr>
          <w:rFonts w:ascii="Times New Roman"/>
          <w:spacing w:val="-5"/>
        </w:rPr>
        <w:t xml:space="preserve"> </w:t>
      </w:r>
      <w:r>
        <w:rPr>
          <w:rFonts w:ascii="Times New Roman"/>
          <w:spacing w:val="-2"/>
        </w:rPr>
        <w:t>how</w:t>
      </w:r>
      <w:r>
        <w:rPr>
          <w:rFonts w:ascii="Times New Roman"/>
          <w:spacing w:val="-6"/>
        </w:rPr>
        <w:t xml:space="preserve"> </w:t>
      </w:r>
      <w:r>
        <w:rPr>
          <w:rFonts w:ascii="Times New Roman"/>
          <w:spacing w:val="-2"/>
        </w:rPr>
        <w:t>transit</w:t>
      </w:r>
      <w:r>
        <w:rPr>
          <w:rFonts w:ascii="Times New Roman"/>
          <w:spacing w:val="-4"/>
        </w:rPr>
        <w:t xml:space="preserve"> </w:t>
      </w:r>
      <w:r>
        <w:rPr>
          <w:rFonts w:ascii="Times New Roman"/>
          <w:spacing w:val="-2"/>
        </w:rPr>
        <w:t>service</w:t>
      </w:r>
      <w:r>
        <w:rPr>
          <w:rFonts w:ascii="Times New Roman"/>
          <w:spacing w:val="-7"/>
        </w:rPr>
        <w:t xml:space="preserve"> </w:t>
      </w:r>
      <w:r>
        <w:rPr>
          <w:rFonts w:ascii="Times New Roman"/>
          <w:spacing w:val="-2"/>
        </w:rPr>
        <w:t>could</w:t>
      </w:r>
      <w:r>
        <w:rPr>
          <w:rFonts w:ascii="Times New Roman"/>
          <w:spacing w:val="-5"/>
        </w:rPr>
        <w:t xml:space="preserve"> </w:t>
      </w:r>
      <w:r>
        <w:rPr>
          <w:rFonts w:ascii="Times New Roman"/>
          <w:spacing w:val="-2"/>
        </w:rPr>
        <w:t>provide</w:t>
      </w:r>
      <w:r>
        <w:rPr>
          <w:rFonts w:ascii="Times New Roman"/>
          <w:spacing w:val="-5"/>
        </w:rPr>
        <w:t xml:space="preserve"> </w:t>
      </w:r>
      <w:r>
        <w:rPr>
          <w:rFonts w:ascii="Times New Roman"/>
          <w:spacing w:val="-2"/>
        </w:rPr>
        <w:t>expanded</w:t>
      </w:r>
      <w:r>
        <w:rPr>
          <w:rFonts w:ascii="Times New Roman"/>
          <w:spacing w:val="-5"/>
        </w:rPr>
        <w:t xml:space="preserve"> </w:t>
      </w:r>
      <w:r>
        <w:rPr>
          <w:rFonts w:ascii="Times New Roman"/>
          <w:spacing w:val="-2"/>
        </w:rPr>
        <w:t>transportation</w:t>
      </w:r>
      <w:r>
        <w:rPr>
          <w:rFonts w:ascii="Times New Roman"/>
          <w:spacing w:val="-5"/>
        </w:rPr>
        <w:t xml:space="preserve"> </w:t>
      </w:r>
      <w:r>
        <w:rPr>
          <w:rFonts w:ascii="Times New Roman"/>
          <w:spacing w:val="-2"/>
        </w:rPr>
        <w:t>options</w:t>
      </w:r>
      <w:r>
        <w:rPr>
          <w:rFonts w:ascii="Times New Roman"/>
          <w:spacing w:val="-7"/>
        </w:rPr>
        <w:t xml:space="preserve"> </w:t>
      </w:r>
      <w:r>
        <w:rPr>
          <w:rFonts w:ascii="Times New Roman"/>
          <w:spacing w:val="-2"/>
        </w:rPr>
        <w:t>and</w:t>
      </w:r>
      <w:r>
        <w:rPr>
          <w:rFonts w:ascii="Times New Roman"/>
          <w:spacing w:val="-5"/>
        </w:rPr>
        <w:t xml:space="preserve"> </w:t>
      </w:r>
      <w:r>
        <w:rPr>
          <w:rFonts w:ascii="Times New Roman"/>
          <w:spacing w:val="-2"/>
        </w:rPr>
        <w:t>enhance</w:t>
      </w:r>
      <w:r>
        <w:rPr>
          <w:rFonts w:ascii="Times New Roman"/>
          <w:spacing w:val="-5"/>
        </w:rPr>
        <w:t xml:space="preserve"> </w:t>
      </w:r>
      <w:r>
        <w:rPr>
          <w:rFonts w:ascii="Times New Roman"/>
          <w:spacing w:val="-2"/>
        </w:rPr>
        <w:t>connectivity</w:t>
      </w:r>
      <w:r>
        <w:rPr>
          <w:rFonts w:ascii="Times New Roman"/>
          <w:spacing w:val="-5"/>
        </w:rPr>
        <w:t xml:space="preserve"> </w:t>
      </w:r>
      <w:r>
        <w:rPr>
          <w:rFonts w:ascii="Times New Roman"/>
          <w:spacing w:val="-2"/>
        </w:rPr>
        <w:t>as</w:t>
      </w:r>
      <w:r>
        <w:rPr>
          <w:rFonts w:ascii="Times New Roman"/>
          <w:spacing w:val="-7"/>
        </w:rPr>
        <w:t xml:space="preserve"> </w:t>
      </w:r>
      <w:r>
        <w:rPr>
          <w:rFonts w:ascii="Times New Roman"/>
          <w:spacing w:val="-2"/>
        </w:rPr>
        <w:t xml:space="preserve">a </w:t>
      </w:r>
      <w:r>
        <w:rPr>
          <w:rFonts w:ascii="Times New Roman"/>
        </w:rPr>
        <w:t>compliment to restored passenger rail service.</w:t>
      </w:r>
    </w:p>
    <w:p w14:paraId="1A82ABBA" w14:textId="77777777" w:rsidR="00AC03CD" w:rsidRDefault="00A707E5">
      <w:pPr>
        <w:spacing w:before="235" w:line="252" w:lineRule="exact"/>
        <w:ind w:left="791"/>
        <w:rPr>
          <w:rFonts w:ascii="Times New Roman"/>
          <w:b/>
        </w:rPr>
      </w:pPr>
      <w:bookmarkStart w:id="21" w:name="Policy_Guidance_&amp;_Federal_Requirements:"/>
      <w:bookmarkEnd w:id="21"/>
      <w:r>
        <w:rPr>
          <w:rFonts w:ascii="Times New Roman"/>
          <w:b/>
        </w:rPr>
        <w:t>Policy</w:t>
      </w:r>
      <w:r>
        <w:rPr>
          <w:rFonts w:ascii="Times New Roman"/>
          <w:b/>
          <w:spacing w:val="-4"/>
        </w:rPr>
        <w:t xml:space="preserve"> </w:t>
      </w:r>
      <w:r>
        <w:rPr>
          <w:rFonts w:ascii="Times New Roman"/>
          <w:b/>
        </w:rPr>
        <w:t>Guidance</w:t>
      </w:r>
      <w:r>
        <w:rPr>
          <w:rFonts w:ascii="Times New Roman"/>
          <w:b/>
          <w:spacing w:val="-6"/>
        </w:rPr>
        <w:t xml:space="preserve"> </w:t>
      </w:r>
      <w:r>
        <w:rPr>
          <w:rFonts w:ascii="Times New Roman"/>
          <w:b/>
        </w:rPr>
        <w:t>&amp;</w:t>
      </w:r>
      <w:r>
        <w:rPr>
          <w:rFonts w:ascii="Times New Roman"/>
          <w:b/>
          <w:spacing w:val="-10"/>
        </w:rPr>
        <w:t xml:space="preserve"> </w:t>
      </w:r>
      <w:r>
        <w:rPr>
          <w:rFonts w:ascii="Times New Roman"/>
          <w:b/>
        </w:rPr>
        <w:t>Federal</w:t>
      </w:r>
      <w:r>
        <w:rPr>
          <w:rFonts w:ascii="Times New Roman"/>
          <w:b/>
          <w:spacing w:val="-10"/>
        </w:rPr>
        <w:t xml:space="preserve"> </w:t>
      </w:r>
      <w:r>
        <w:rPr>
          <w:rFonts w:ascii="Times New Roman"/>
          <w:b/>
          <w:spacing w:val="-2"/>
        </w:rPr>
        <w:t>Requirements:</w:t>
      </w:r>
    </w:p>
    <w:p w14:paraId="2202AD54" w14:textId="77777777" w:rsidR="00AC03CD" w:rsidRDefault="00A707E5">
      <w:pPr>
        <w:ind w:left="791" w:right="1471"/>
        <w:rPr>
          <w:rFonts w:ascii="Times New Roman"/>
        </w:rPr>
      </w:pPr>
      <w:r>
        <w:rPr>
          <w:rFonts w:ascii="Times New Roman"/>
        </w:rPr>
        <w:t>Consultant</w:t>
      </w:r>
      <w:r>
        <w:rPr>
          <w:rFonts w:ascii="Times New Roman"/>
          <w:spacing w:val="-6"/>
        </w:rPr>
        <w:t xml:space="preserve"> </w:t>
      </w:r>
      <w:r>
        <w:rPr>
          <w:rFonts w:ascii="Times New Roman"/>
        </w:rPr>
        <w:t>should</w:t>
      </w:r>
      <w:r>
        <w:rPr>
          <w:rFonts w:ascii="Times New Roman"/>
          <w:spacing w:val="-7"/>
        </w:rPr>
        <w:t xml:space="preserve"> </w:t>
      </w:r>
      <w:r>
        <w:rPr>
          <w:rFonts w:ascii="Times New Roman"/>
        </w:rPr>
        <w:t>review</w:t>
      </w:r>
      <w:r>
        <w:rPr>
          <w:rFonts w:ascii="Times New Roman"/>
          <w:spacing w:val="-10"/>
        </w:rPr>
        <w:t xml:space="preserve"> </w:t>
      </w:r>
      <w:r>
        <w:rPr>
          <w:rFonts w:ascii="Times New Roman"/>
        </w:rPr>
        <w:t>local,</w:t>
      </w:r>
      <w:r>
        <w:rPr>
          <w:rFonts w:ascii="Times New Roman"/>
          <w:spacing w:val="-9"/>
        </w:rPr>
        <w:t xml:space="preserve"> </w:t>
      </w:r>
      <w:r>
        <w:rPr>
          <w:rFonts w:ascii="Times New Roman"/>
        </w:rPr>
        <w:t>state</w:t>
      </w:r>
      <w:r>
        <w:rPr>
          <w:rFonts w:ascii="Times New Roman"/>
          <w:spacing w:val="-9"/>
        </w:rPr>
        <w:t xml:space="preserve"> </w:t>
      </w:r>
      <w:r>
        <w:rPr>
          <w:rFonts w:ascii="Times New Roman"/>
        </w:rPr>
        <w:t>and</w:t>
      </w:r>
      <w:r>
        <w:rPr>
          <w:rFonts w:ascii="Times New Roman"/>
          <w:spacing w:val="-9"/>
        </w:rPr>
        <w:t xml:space="preserve"> </w:t>
      </w:r>
      <w:r>
        <w:rPr>
          <w:rFonts w:ascii="Times New Roman"/>
        </w:rPr>
        <w:t>federal</w:t>
      </w:r>
      <w:r>
        <w:rPr>
          <w:rFonts w:ascii="Times New Roman"/>
          <w:spacing w:val="-8"/>
        </w:rPr>
        <w:t xml:space="preserve"> </w:t>
      </w:r>
      <w:r>
        <w:rPr>
          <w:rFonts w:ascii="Times New Roman"/>
        </w:rPr>
        <w:t>policies</w:t>
      </w:r>
      <w:r>
        <w:rPr>
          <w:rFonts w:ascii="Times New Roman"/>
          <w:spacing w:val="-9"/>
        </w:rPr>
        <w:t xml:space="preserve"> </w:t>
      </w:r>
      <w:r>
        <w:rPr>
          <w:rFonts w:ascii="Times New Roman"/>
        </w:rPr>
        <w:t>and</w:t>
      </w:r>
      <w:r>
        <w:rPr>
          <w:rFonts w:ascii="Times New Roman"/>
          <w:spacing w:val="-9"/>
        </w:rPr>
        <w:t xml:space="preserve"> </w:t>
      </w:r>
      <w:r>
        <w:rPr>
          <w:rFonts w:ascii="Times New Roman"/>
        </w:rPr>
        <w:t>requirements</w:t>
      </w:r>
      <w:r>
        <w:rPr>
          <w:rFonts w:ascii="Times New Roman"/>
          <w:spacing w:val="-9"/>
        </w:rPr>
        <w:t xml:space="preserve"> </w:t>
      </w:r>
      <w:r>
        <w:rPr>
          <w:rFonts w:ascii="Times New Roman"/>
        </w:rPr>
        <w:t>that</w:t>
      </w:r>
      <w:r>
        <w:rPr>
          <w:rFonts w:ascii="Times New Roman"/>
          <w:spacing w:val="-10"/>
        </w:rPr>
        <w:t xml:space="preserve"> </w:t>
      </w:r>
      <w:r>
        <w:rPr>
          <w:rFonts w:ascii="Times New Roman"/>
        </w:rPr>
        <w:t>impact</w:t>
      </w:r>
      <w:r>
        <w:rPr>
          <w:rFonts w:ascii="Times New Roman"/>
          <w:spacing w:val="-8"/>
        </w:rPr>
        <w:t xml:space="preserve"> </w:t>
      </w:r>
      <w:r>
        <w:rPr>
          <w:rFonts w:ascii="Times New Roman"/>
        </w:rPr>
        <w:t>the</w:t>
      </w:r>
      <w:r>
        <w:rPr>
          <w:rFonts w:ascii="Times New Roman"/>
          <w:spacing w:val="-9"/>
        </w:rPr>
        <w:t xml:space="preserve"> </w:t>
      </w:r>
      <w:r>
        <w:rPr>
          <w:rFonts w:ascii="Times New Roman"/>
        </w:rPr>
        <w:t>operations</w:t>
      </w:r>
      <w:r>
        <w:rPr>
          <w:rFonts w:ascii="Times New Roman"/>
          <w:spacing w:val="-11"/>
        </w:rPr>
        <w:t xml:space="preserve"> </w:t>
      </w:r>
      <w:r>
        <w:rPr>
          <w:rFonts w:ascii="Times New Roman"/>
        </w:rPr>
        <w:t>and performance</w:t>
      </w:r>
      <w:r>
        <w:rPr>
          <w:rFonts w:ascii="Times New Roman"/>
          <w:spacing w:val="-14"/>
        </w:rPr>
        <w:t xml:space="preserve"> </w:t>
      </w:r>
      <w:r>
        <w:rPr>
          <w:rFonts w:ascii="Times New Roman"/>
        </w:rPr>
        <w:t>of</w:t>
      </w:r>
      <w:r>
        <w:rPr>
          <w:rFonts w:ascii="Times New Roman"/>
          <w:spacing w:val="-14"/>
        </w:rPr>
        <w:t xml:space="preserve"> </w:t>
      </w:r>
      <w:r>
        <w:rPr>
          <w:rFonts w:ascii="Times New Roman"/>
        </w:rPr>
        <w:t>Bis-Man</w:t>
      </w:r>
      <w:r>
        <w:rPr>
          <w:rFonts w:ascii="Times New Roman"/>
          <w:spacing w:val="-14"/>
        </w:rPr>
        <w:t xml:space="preserve"> </w:t>
      </w:r>
      <w:r>
        <w:rPr>
          <w:rFonts w:ascii="Times New Roman"/>
        </w:rPr>
        <w:t>Transit</w:t>
      </w:r>
      <w:r>
        <w:rPr>
          <w:rFonts w:ascii="Times New Roman"/>
          <w:spacing w:val="-13"/>
        </w:rPr>
        <w:t xml:space="preserve"> </w:t>
      </w:r>
      <w:r>
        <w:rPr>
          <w:rFonts w:ascii="Times New Roman"/>
        </w:rPr>
        <w:t>in</w:t>
      </w:r>
      <w:r>
        <w:rPr>
          <w:rFonts w:ascii="Times New Roman"/>
          <w:spacing w:val="-14"/>
        </w:rPr>
        <w:t xml:space="preserve"> </w:t>
      </w:r>
      <w:r>
        <w:rPr>
          <w:rFonts w:ascii="Times New Roman"/>
        </w:rPr>
        <w:t>providing</w:t>
      </w:r>
      <w:r>
        <w:rPr>
          <w:rFonts w:ascii="Times New Roman"/>
          <w:spacing w:val="-14"/>
        </w:rPr>
        <w:t xml:space="preserve"> </w:t>
      </w:r>
      <w:r>
        <w:rPr>
          <w:rFonts w:ascii="Times New Roman"/>
        </w:rPr>
        <w:t>public</w:t>
      </w:r>
      <w:r>
        <w:rPr>
          <w:rFonts w:ascii="Times New Roman"/>
          <w:spacing w:val="-14"/>
        </w:rPr>
        <w:t xml:space="preserve"> </w:t>
      </w:r>
      <w:r>
        <w:rPr>
          <w:rFonts w:ascii="Times New Roman"/>
        </w:rPr>
        <w:t>transportation</w:t>
      </w:r>
      <w:r>
        <w:rPr>
          <w:rFonts w:ascii="Times New Roman"/>
          <w:spacing w:val="-13"/>
        </w:rPr>
        <w:t xml:space="preserve"> </w:t>
      </w:r>
      <w:r>
        <w:rPr>
          <w:rFonts w:ascii="Times New Roman"/>
        </w:rPr>
        <w:t>services.</w:t>
      </w:r>
      <w:r>
        <w:rPr>
          <w:rFonts w:ascii="Times New Roman"/>
          <w:spacing w:val="15"/>
        </w:rPr>
        <w:t xml:space="preserve"> </w:t>
      </w:r>
      <w:r>
        <w:rPr>
          <w:rFonts w:ascii="Times New Roman"/>
        </w:rPr>
        <w:t>These</w:t>
      </w:r>
      <w:r>
        <w:rPr>
          <w:rFonts w:ascii="Times New Roman"/>
          <w:spacing w:val="-14"/>
        </w:rPr>
        <w:t xml:space="preserve"> </w:t>
      </w:r>
      <w:r>
        <w:rPr>
          <w:rFonts w:ascii="Times New Roman"/>
        </w:rPr>
        <w:t>may</w:t>
      </w:r>
      <w:r>
        <w:rPr>
          <w:rFonts w:ascii="Times New Roman"/>
          <w:spacing w:val="-14"/>
        </w:rPr>
        <w:t xml:space="preserve"> </w:t>
      </w:r>
      <w:r>
        <w:rPr>
          <w:rFonts w:ascii="Times New Roman"/>
        </w:rPr>
        <w:t>include</w:t>
      </w:r>
      <w:r>
        <w:rPr>
          <w:rFonts w:ascii="Times New Roman"/>
          <w:spacing w:val="-11"/>
        </w:rPr>
        <w:t xml:space="preserve"> </w:t>
      </w:r>
      <w:r>
        <w:rPr>
          <w:rFonts w:ascii="Times New Roman"/>
        </w:rPr>
        <w:t>but</w:t>
      </w:r>
      <w:r>
        <w:rPr>
          <w:rFonts w:ascii="Times New Roman"/>
          <w:spacing w:val="-11"/>
        </w:rPr>
        <w:t xml:space="preserve"> </w:t>
      </w:r>
      <w:r>
        <w:rPr>
          <w:rFonts w:ascii="Times New Roman"/>
        </w:rPr>
        <w:t>not</w:t>
      </w:r>
      <w:r>
        <w:rPr>
          <w:rFonts w:ascii="Times New Roman"/>
          <w:spacing w:val="-11"/>
        </w:rPr>
        <w:t xml:space="preserve"> </w:t>
      </w:r>
      <w:r>
        <w:rPr>
          <w:rFonts w:ascii="Times New Roman"/>
        </w:rPr>
        <w:t>be limited to:</w:t>
      </w:r>
    </w:p>
    <w:p w14:paraId="5BC0302D" w14:textId="77777777" w:rsidR="00AC03CD" w:rsidRDefault="00A707E5">
      <w:pPr>
        <w:pStyle w:val="ListParagraph"/>
        <w:numPr>
          <w:ilvl w:val="0"/>
          <w:numId w:val="19"/>
        </w:numPr>
        <w:tabs>
          <w:tab w:val="left" w:pos="1511"/>
        </w:tabs>
        <w:spacing w:before="1" w:line="242" w:lineRule="exact"/>
        <w:ind w:left="1511"/>
        <w:rPr>
          <w:rFonts w:ascii="Times New Roman"/>
        </w:rPr>
      </w:pPr>
      <w:r>
        <w:rPr>
          <w:rFonts w:ascii="Times New Roman"/>
        </w:rPr>
        <w:t>Safety</w:t>
      </w:r>
      <w:r>
        <w:rPr>
          <w:rFonts w:ascii="Times New Roman"/>
          <w:spacing w:val="-14"/>
        </w:rPr>
        <w:t xml:space="preserve"> </w:t>
      </w:r>
      <w:r>
        <w:rPr>
          <w:rFonts w:ascii="Times New Roman"/>
        </w:rPr>
        <w:t>and</w:t>
      </w:r>
      <w:r>
        <w:rPr>
          <w:rFonts w:ascii="Times New Roman"/>
          <w:spacing w:val="-12"/>
        </w:rPr>
        <w:t xml:space="preserve"> </w:t>
      </w:r>
      <w:r>
        <w:rPr>
          <w:rFonts w:ascii="Times New Roman"/>
        </w:rPr>
        <w:t>Security</w:t>
      </w:r>
      <w:r>
        <w:rPr>
          <w:rFonts w:ascii="Times New Roman"/>
          <w:spacing w:val="-13"/>
        </w:rPr>
        <w:t xml:space="preserve"> </w:t>
      </w:r>
      <w:r>
        <w:rPr>
          <w:rFonts w:ascii="Times New Roman"/>
        </w:rPr>
        <w:t>Performance</w:t>
      </w:r>
      <w:r>
        <w:rPr>
          <w:rFonts w:ascii="Times New Roman"/>
          <w:spacing w:val="-13"/>
        </w:rPr>
        <w:t xml:space="preserve"> </w:t>
      </w:r>
      <w:r>
        <w:rPr>
          <w:rFonts w:ascii="Times New Roman"/>
          <w:spacing w:val="-2"/>
        </w:rPr>
        <w:t>Measures/Targets</w:t>
      </w:r>
    </w:p>
    <w:p w14:paraId="7705252E" w14:textId="77777777" w:rsidR="00AC03CD" w:rsidRDefault="00A707E5">
      <w:pPr>
        <w:pStyle w:val="ListParagraph"/>
        <w:numPr>
          <w:ilvl w:val="0"/>
          <w:numId w:val="19"/>
        </w:numPr>
        <w:tabs>
          <w:tab w:val="left" w:pos="1511"/>
        </w:tabs>
        <w:spacing w:line="229" w:lineRule="exact"/>
        <w:ind w:left="1511"/>
        <w:rPr>
          <w:rFonts w:ascii="Times New Roman"/>
        </w:rPr>
      </w:pPr>
      <w:r>
        <w:rPr>
          <w:rFonts w:ascii="Times New Roman"/>
        </w:rPr>
        <w:t>Transit</w:t>
      </w:r>
      <w:r>
        <w:rPr>
          <w:rFonts w:ascii="Times New Roman"/>
          <w:spacing w:val="-11"/>
        </w:rPr>
        <w:t xml:space="preserve"> </w:t>
      </w:r>
      <w:r>
        <w:rPr>
          <w:rFonts w:ascii="Times New Roman"/>
        </w:rPr>
        <w:t>Asset</w:t>
      </w:r>
      <w:r>
        <w:rPr>
          <w:rFonts w:ascii="Times New Roman"/>
          <w:spacing w:val="-11"/>
        </w:rPr>
        <w:t xml:space="preserve"> </w:t>
      </w:r>
      <w:r>
        <w:rPr>
          <w:rFonts w:ascii="Times New Roman"/>
        </w:rPr>
        <w:t>Management</w:t>
      </w:r>
      <w:r>
        <w:rPr>
          <w:rFonts w:ascii="Times New Roman"/>
          <w:spacing w:val="-13"/>
        </w:rPr>
        <w:t xml:space="preserve"> </w:t>
      </w:r>
      <w:r>
        <w:rPr>
          <w:rFonts w:ascii="Times New Roman"/>
        </w:rPr>
        <w:t>(TAM)</w:t>
      </w:r>
      <w:r>
        <w:rPr>
          <w:rFonts w:ascii="Times New Roman"/>
          <w:spacing w:val="-8"/>
        </w:rPr>
        <w:t xml:space="preserve"> </w:t>
      </w:r>
      <w:r>
        <w:rPr>
          <w:rFonts w:ascii="Times New Roman"/>
          <w:spacing w:val="-4"/>
        </w:rPr>
        <w:t>Plan</w:t>
      </w:r>
    </w:p>
    <w:p w14:paraId="1B705910" w14:textId="77777777" w:rsidR="00AC03CD" w:rsidRDefault="00A707E5">
      <w:pPr>
        <w:pStyle w:val="ListParagraph"/>
        <w:numPr>
          <w:ilvl w:val="0"/>
          <w:numId w:val="19"/>
        </w:numPr>
        <w:tabs>
          <w:tab w:val="left" w:pos="1512"/>
        </w:tabs>
        <w:spacing w:before="6" w:line="218" w:lineRule="auto"/>
        <w:ind w:right="1095"/>
        <w:rPr>
          <w:rFonts w:ascii="Times New Roman"/>
        </w:rPr>
      </w:pPr>
      <w:r>
        <w:rPr>
          <w:rFonts w:ascii="Times New Roman"/>
        </w:rPr>
        <w:t>Address</w:t>
      </w:r>
      <w:r>
        <w:rPr>
          <w:rFonts w:ascii="Times New Roman"/>
          <w:spacing w:val="-2"/>
        </w:rPr>
        <w:t xml:space="preserve"> </w:t>
      </w:r>
      <w:r>
        <w:rPr>
          <w:rFonts w:ascii="Times New Roman"/>
        </w:rPr>
        <w:t>capital</w:t>
      </w:r>
      <w:r>
        <w:rPr>
          <w:rFonts w:ascii="Times New Roman"/>
          <w:spacing w:val="-4"/>
        </w:rPr>
        <w:t xml:space="preserve"> </w:t>
      </w:r>
      <w:r>
        <w:rPr>
          <w:rFonts w:ascii="Times New Roman"/>
        </w:rPr>
        <w:t>and</w:t>
      </w:r>
      <w:r>
        <w:rPr>
          <w:rFonts w:ascii="Times New Roman"/>
          <w:spacing w:val="-2"/>
        </w:rPr>
        <w:t xml:space="preserve"> </w:t>
      </w:r>
      <w:r>
        <w:rPr>
          <w:rFonts w:ascii="Times New Roman"/>
        </w:rPr>
        <w:t>operational</w:t>
      </w:r>
      <w:r>
        <w:rPr>
          <w:rFonts w:ascii="Times New Roman"/>
          <w:spacing w:val="-1"/>
        </w:rPr>
        <w:t xml:space="preserve"> </w:t>
      </w:r>
      <w:r>
        <w:rPr>
          <w:rFonts w:ascii="Times New Roman"/>
        </w:rPr>
        <w:t>needs</w:t>
      </w:r>
      <w:r>
        <w:rPr>
          <w:rFonts w:ascii="Times New Roman"/>
          <w:spacing w:val="-2"/>
        </w:rPr>
        <w:t xml:space="preserve"> </w:t>
      </w:r>
      <w:r>
        <w:rPr>
          <w:rFonts w:ascii="Times New Roman"/>
        </w:rPr>
        <w:t>to</w:t>
      </w:r>
      <w:r>
        <w:rPr>
          <w:rFonts w:ascii="Times New Roman"/>
          <w:spacing w:val="-5"/>
        </w:rPr>
        <w:t xml:space="preserve"> </w:t>
      </w:r>
      <w:r>
        <w:rPr>
          <w:rFonts w:ascii="Times New Roman"/>
        </w:rPr>
        <w:t>inform</w:t>
      </w:r>
      <w:r>
        <w:rPr>
          <w:rFonts w:ascii="Times New Roman"/>
          <w:spacing w:val="-1"/>
        </w:rPr>
        <w:t xml:space="preserve"> </w:t>
      </w:r>
      <w:r>
        <w:rPr>
          <w:rFonts w:ascii="Times New Roman"/>
        </w:rPr>
        <w:t>fiscally</w:t>
      </w:r>
      <w:r>
        <w:rPr>
          <w:rFonts w:ascii="Times New Roman"/>
          <w:spacing w:val="-2"/>
        </w:rPr>
        <w:t xml:space="preserve"> </w:t>
      </w:r>
      <w:r>
        <w:rPr>
          <w:rFonts w:ascii="Times New Roman"/>
        </w:rPr>
        <w:t>constrained</w:t>
      </w:r>
      <w:r>
        <w:rPr>
          <w:rFonts w:ascii="Times New Roman"/>
          <w:spacing w:val="-2"/>
        </w:rPr>
        <w:t xml:space="preserve"> </w:t>
      </w:r>
      <w:r>
        <w:rPr>
          <w:rFonts w:ascii="Times New Roman"/>
        </w:rPr>
        <w:t>and</w:t>
      </w:r>
      <w:r>
        <w:rPr>
          <w:rFonts w:ascii="Times New Roman"/>
          <w:spacing w:val="-5"/>
        </w:rPr>
        <w:t xml:space="preserve"> </w:t>
      </w:r>
      <w:r>
        <w:rPr>
          <w:rFonts w:ascii="Times New Roman"/>
        </w:rPr>
        <w:t>long-term</w:t>
      </w:r>
      <w:r>
        <w:rPr>
          <w:rFonts w:ascii="Times New Roman"/>
          <w:spacing w:val="-1"/>
        </w:rPr>
        <w:t xml:space="preserve"> </w:t>
      </w:r>
      <w:r>
        <w:rPr>
          <w:rFonts w:ascii="Times New Roman"/>
        </w:rPr>
        <w:t>phases</w:t>
      </w:r>
      <w:r>
        <w:rPr>
          <w:rFonts w:ascii="Times New Roman"/>
          <w:spacing w:val="-4"/>
        </w:rPr>
        <w:t xml:space="preserve"> </w:t>
      </w:r>
      <w:r>
        <w:rPr>
          <w:rFonts w:ascii="Times New Roman"/>
        </w:rPr>
        <w:t>in</w:t>
      </w:r>
      <w:r>
        <w:rPr>
          <w:rFonts w:ascii="Times New Roman"/>
          <w:spacing w:val="-5"/>
        </w:rPr>
        <w:t xml:space="preserve"> </w:t>
      </w:r>
      <w:r>
        <w:rPr>
          <w:rFonts w:ascii="Times New Roman"/>
        </w:rPr>
        <w:t>the</w:t>
      </w:r>
      <w:r>
        <w:rPr>
          <w:rFonts w:ascii="Times New Roman"/>
          <w:spacing w:val="-2"/>
        </w:rPr>
        <w:t xml:space="preserve"> </w:t>
      </w:r>
      <w:r>
        <w:rPr>
          <w:rFonts w:ascii="Times New Roman"/>
        </w:rPr>
        <w:t>next Metropolitan Transportation Plan (MTP).</w:t>
      </w:r>
    </w:p>
    <w:p w14:paraId="40157E53" w14:textId="77777777" w:rsidR="00AC03CD" w:rsidRDefault="00AC03CD">
      <w:pPr>
        <w:pStyle w:val="BodyText"/>
        <w:rPr>
          <w:sz w:val="22"/>
        </w:rPr>
      </w:pPr>
    </w:p>
    <w:p w14:paraId="139C02E2" w14:textId="77777777" w:rsidR="00AC03CD" w:rsidRDefault="00A707E5">
      <w:pPr>
        <w:ind w:left="791"/>
        <w:rPr>
          <w:rFonts w:ascii="Times New Roman"/>
          <w:b/>
        </w:rPr>
      </w:pPr>
      <w:bookmarkStart w:id="22" w:name="Monthly_TAC_and_Policy_Board_Meetings:"/>
      <w:bookmarkEnd w:id="22"/>
      <w:r>
        <w:rPr>
          <w:rFonts w:ascii="Times New Roman"/>
          <w:b/>
        </w:rPr>
        <w:t>Monthly</w:t>
      </w:r>
      <w:r>
        <w:rPr>
          <w:rFonts w:ascii="Times New Roman"/>
          <w:b/>
          <w:spacing w:val="-8"/>
        </w:rPr>
        <w:t xml:space="preserve"> </w:t>
      </w:r>
      <w:r>
        <w:rPr>
          <w:rFonts w:ascii="Times New Roman"/>
          <w:b/>
        </w:rPr>
        <w:t>TAC</w:t>
      </w:r>
      <w:r>
        <w:rPr>
          <w:rFonts w:ascii="Times New Roman"/>
          <w:b/>
          <w:spacing w:val="-9"/>
        </w:rPr>
        <w:t xml:space="preserve"> </w:t>
      </w:r>
      <w:r>
        <w:rPr>
          <w:rFonts w:ascii="Times New Roman"/>
          <w:b/>
        </w:rPr>
        <w:t>and</w:t>
      </w:r>
      <w:r>
        <w:rPr>
          <w:rFonts w:ascii="Times New Roman"/>
          <w:b/>
          <w:spacing w:val="-7"/>
        </w:rPr>
        <w:t xml:space="preserve"> </w:t>
      </w:r>
      <w:r>
        <w:rPr>
          <w:rFonts w:ascii="Times New Roman"/>
          <w:b/>
        </w:rPr>
        <w:t>Policy</w:t>
      </w:r>
      <w:r>
        <w:rPr>
          <w:rFonts w:ascii="Times New Roman"/>
          <w:b/>
          <w:spacing w:val="-11"/>
        </w:rPr>
        <w:t xml:space="preserve"> </w:t>
      </w:r>
      <w:r>
        <w:rPr>
          <w:rFonts w:ascii="Times New Roman"/>
          <w:b/>
        </w:rPr>
        <w:t>Board</w:t>
      </w:r>
      <w:r>
        <w:rPr>
          <w:rFonts w:ascii="Times New Roman"/>
          <w:b/>
          <w:spacing w:val="-8"/>
        </w:rPr>
        <w:t xml:space="preserve"> </w:t>
      </w:r>
      <w:r>
        <w:rPr>
          <w:rFonts w:ascii="Times New Roman"/>
          <w:b/>
          <w:spacing w:val="-2"/>
        </w:rPr>
        <w:t>Meetings:</w:t>
      </w:r>
    </w:p>
    <w:p w14:paraId="63274B93" w14:textId="77777777" w:rsidR="00AC03CD" w:rsidRDefault="00A707E5">
      <w:pPr>
        <w:spacing w:before="4"/>
        <w:ind w:left="791" w:right="932"/>
        <w:rPr>
          <w:rFonts w:ascii="Times New Roman"/>
        </w:rPr>
      </w:pPr>
      <w:r>
        <w:rPr>
          <w:rFonts w:ascii="Times New Roman"/>
        </w:rPr>
        <w:t>The consultant will provide monthly updates (i.e. progress reports) to the MPO TAC and Policy Boards. Updates</w:t>
      </w:r>
      <w:r>
        <w:rPr>
          <w:rFonts w:ascii="Times New Roman"/>
          <w:spacing w:val="-2"/>
        </w:rPr>
        <w:t xml:space="preserve"> </w:t>
      </w:r>
      <w:r>
        <w:rPr>
          <w:rFonts w:ascii="Times New Roman"/>
        </w:rPr>
        <w:t>will</w:t>
      </w:r>
      <w:r>
        <w:rPr>
          <w:rFonts w:ascii="Times New Roman"/>
          <w:spacing w:val="-2"/>
        </w:rPr>
        <w:t xml:space="preserve"> </w:t>
      </w:r>
      <w:r>
        <w:rPr>
          <w:rFonts w:ascii="Times New Roman"/>
        </w:rPr>
        <w:t>be conducted</w:t>
      </w:r>
      <w:r>
        <w:rPr>
          <w:rFonts w:ascii="Times New Roman"/>
          <w:spacing w:val="-3"/>
        </w:rPr>
        <w:t xml:space="preserve"> </w:t>
      </w:r>
      <w:r>
        <w:rPr>
          <w:rFonts w:ascii="Times New Roman"/>
        </w:rPr>
        <w:t>verbally and with</w:t>
      </w:r>
      <w:r>
        <w:rPr>
          <w:rFonts w:ascii="Times New Roman"/>
          <w:spacing w:val="-3"/>
        </w:rPr>
        <w:t xml:space="preserve"> </w:t>
      </w:r>
      <w:r>
        <w:rPr>
          <w:rFonts w:ascii="Times New Roman"/>
        </w:rPr>
        <w:t>written</w:t>
      </w:r>
      <w:r>
        <w:rPr>
          <w:rFonts w:ascii="Times New Roman"/>
          <w:spacing w:val="-3"/>
        </w:rPr>
        <w:t xml:space="preserve"> </w:t>
      </w:r>
      <w:r>
        <w:rPr>
          <w:rFonts w:ascii="Times New Roman"/>
        </w:rPr>
        <w:t>memorandums, briefly</w:t>
      </w:r>
      <w:r>
        <w:rPr>
          <w:rFonts w:ascii="Times New Roman"/>
          <w:spacing w:val="-3"/>
        </w:rPr>
        <w:t xml:space="preserve"> </w:t>
      </w:r>
      <w:r>
        <w:rPr>
          <w:rFonts w:ascii="Times New Roman"/>
        </w:rPr>
        <w:t>updating board members on</w:t>
      </w:r>
      <w:r>
        <w:rPr>
          <w:rFonts w:ascii="Times New Roman"/>
          <w:spacing w:val="-3"/>
        </w:rPr>
        <w:t xml:space="preserve"> </w:t>
      </w:r>
      <w:r>
        <w:rPr>
          <w:rFonts w:ascii="Times New Roman"/>
        </w:rPr>
        <w:t>the status</w:t>
      </w:r>
      <w:r>
        <w:rPr>
          <w:rFonts w:ascii="Times New Roman"/>
          <w:spacing w:val="-2"/>
        </w:rPr>
        <w:t xml:space="preserve"> </w:t>
      </w:r>
      <w:r>
        <w:rPr>
          <w:rFonts w:ascii="Times New Roman"/>
        </w:rPr>
        <w:t>of</w:t>
      </w:r>
      <w:r>
        <w:rPr>
          <w:rFonts w:ascii="Times New Roman"/>
          <w:spacing w:val="-4"/>
        </w:rPr>
        <w:t xml:space="preserve"> </w:t>
      </w:r>
      <w:r>
        <w:rPr>
          <w:rFonts w:ascii="Times New Roman"/>
        </w:rPr>
        <w:t>the</w:t>
      </w:r>
      <w:r>
        <w:rPr>
          <w:rFonts w:ascii="Times New Roman"/>
          <w:spacing w:val="-2"/>
        </w:rPr>
        <w:t xml:space="preserve"> </w:t>
      </w:r>
      <w:r>
        <w:rPr>
          <w:rFonts w:ascii="Times New Roman"/>
        </w:rPr>
        <w:t>project.</w:t>
      </w:r>
      <w:r>
        <w:rPr>
          <w:rFonts w:ascii="Times New Roman"/>
          <w:spacing w:val="37"/>
        </w:rPr>
        <w:t xml:space="preserve"> </w:t>
      </w:r>
      <w:r>
        <w:rPr>
          <w:rFonts w:ascii="Times New Roman"/>
        </w:rPr>
        <w:t>A</w:t>
      </w:r>
      <w:r>
        <w:rPr>
          <w:rFonts w:ascii="Times New Roman"/>
          <w:spacing w:val="-6"/>
        </w:rPr>
        <w:t xml:space="preserve"> </w:t>
      </w:r>
      <w:r>
        <w:rPr>
          <w:rFonts w:ascii="Times New Roman"/>
        </w:rPr>
        <w:t>minimum</w:t>
      </w:r>
      <w:r>
        <w:rPr>
          <w:rFonts w:ascii="Times New Roman"/>
          <w:spacing w:val="-1"/>
        </w:rPr>
        <w:t xml:space="preserve"> </w:t>
      </w:r>
      <w:r>
        <w:rPr>
          <w:rFonts w:ascii="Times New Roman"/>
        </w:rPr>
        <w:t>of</w:t>
      </w:r>
      <w:r>
        <w:rPr>
          <w:rFonts w:ascii="Times New Roman"/>
          <w:spacing w:val="-1"/>
        </w:rPr>
        <w:t xml:space="preserve"> </w:t>
      </w:r>
      <w:r>
        <w:rPr>
          <w:rFonts w:ascii="Times New Roman"/>
        </w:rPr>
        <w:t>one</w:t>
      </w:r>
      <w:r>
        <w:rPr>
          <w:rFonts w:ascii="Times New Roman"/>
          <w:spacing w:val="-2"/>
        </w:rPr>
        <w:t xml:space="preserve"> </w:t>
      </w:r>
      <w:r>
        <w:rPr>
          <w:rFonts w:ascii="Times New Roman"/>
        </w:rPr>
        <w:t>(1)</w:t>
      </w:r>
      <w:r>
        <w:rPr>
          <w:rFonts w:ascii="Times New Roman"/>
          <w:spacing w:val="-1"/>
        </w:rPr>
        <w:t xml:space="preserve"> </w:t>
      </w:r>
      <w:r>
        <w:rPr>
          <w:rFonts w:ascii="Times New Roman"/>
        </w:rPr>
        <w:t>personal</w:t>
      </w:r>
      <w:r>
        <w:rPr>
          <w:rFonts w:ascii="Times New Roman"/>
          <w:spacing w:val="-4"/>
        </w:rPr>
        <w:t xml:space="preserve"> </w:t>
      </w:r>
      <w:r>
        <w:rPr>
          <w:rFonts w:ascii="Times New Roman"/>
        </w:rPr>
        <w:t>appearance</w:t>
      </w:r>
      <w:r>
        <w:rPr>
          <w:rFonts w:ascii="Times New Roman"/>
          <w:spacing w:val="-2"/>
        </w:rPr>
        <w:t xml:space="preserve"> </w:t>
      </w:r>
      <w:r>
        <w:rPr>
          <w:rFonts w:ascii="Times New Roman"/>
        </w:rPr>
        <w:t>is</w:t>
      </w:r>
      <w:r>
        <w:rPr>
          <w:rFonts w:ascii="Times New Roman"/>
          <w:spacing w:val="-4"/>
        </w:rPr>
        <w:t xml:space="preserve"> </w:t>
      </w:r>
      <w:r>
        <w:rPr>
          <w:rFonts w:ascii="Times New Roman"/>
        </w:rPr>
        <w:t>also</w:t>
      </w:r>
      <w:r>
        <w:rPr>
          <w:rFonts w:ascii="Times New Roman"/>
          <w:spacing w:val="-2"/>
        </w:rPr>
        <w:t xml:space="preserve"> </w:t>
      </w:r>
      <w:r>
        <w:rPr>
          <w:rFonts w:ascii="Times New Roman"/>
        </w:rPr>
        <w:t>required</w:t>
      </w:r>
      <w:r>
        <w:rPr>
          <w:rFonts w:ascii="Times New Roman"/>
          <w:spacing w:val="-2"/>
        </w:rPr>
        <w:t xml:space="preserve"> </w:t>
      </w:r>
      <w:r>
        <w:rPr>
          <w:rFonts w:ascii="Times New Roman"/>
        </w:rPr>
        <w:t>before</w:t>
      </w:r>
      <w:r>
        <w:rPr>
          <w:rFonts w:ascii="Times New Roman"/>
          <w:spacing w:val="-2"/>
        </w:rPr>
        <w:t xml:space="preserve"> </w:t>
      </w:r>
      <w:r>
        <w:rPr>
          <w:rFonts w:ascii="Times New Roman"/>
        </w:rPr>
        <w:t>the</w:t>
      </w:r>
      <w:r>
        <w:rPr>
          <w:rFonts w:ascii="Times New Roman"/>
          <w:spacing w:val="-2"/>
        </w:rPr>
        <w:t xml:space="preserve"> </w:t>
      </w:r>
      <w:r>
        <w:rPr>
          <w:rFonts w:ascii="Times New Roman"/>
        </w:rPr>
        <w:t>TAC</w:t>
      </w:r>
      <w:r>
        <w:rPr>
          <w:rFonts w:ascii="Times New Roman"/>
          <w:spacing w:val="-3"/>
        </w:rPr>
        <w:t xml:space="preserve"> </w:t>
      </w:r>
      <w:r>
        <w:rPr>
          <w:rFonts w:ascii="Times New Roman"/>
        </w:rPr>
        <w:t>and</w:t>
      </w:r>
      <w:r>
        <w:rPr>
          <w:rFonts w:ascii="Times New Roman"/>
          <w:spacing w:val="-2"/>
        </w:rPr>
        <w:t xml:space="preserve"> </w:t>
      </w:r>
      <w:r>
        <w:rPr>
          <w:rFonts w:ascii="Times New Roman"/>
        </w:rPr>
        <w:t>Policy Board during the development or completion of the study.</w:t>
      </w:r>
    </w:p>
    <w:p w14:paraId="758B3E6F" w14:textId="77777777" w:rsidR="00AC03CD" w:rsidRDefault="00A707E5">
      <w:pPr>
        <w:spacing w:before="250"/>
        <w:ind w:left="791"/>
        <w:rPr>
          <w:rFonts w:ascii="Times New Roman"/>
          <w:b/>
        </w:rPr>
      </w:pPr>
      <w:bookmarkStart w:id="23" w:name="Public_Involvement:"/>
      <w:bookmarkEnd w:id="23"/>
      <w:r>
        <w:rPr>
          <w:rFonts w:ascii="Times New Roman"/>
          <w:b/>
        </w:rPr>
        <w:t>Public</w:t>
      </w:r>
      <w:r>
        <w:rPr>
          <w:rFonts w:ascii="Times New Roman"/>
          <w:b/>
          <w:spacing w:val="-13"/>
        </w:rPr>
        <w:t xml:space="preserve"> </w:t>
      </w:r>
      <w:r>
        <w:rPr>
          <w:rFonts w:ascii="Times New Roman"/>
          <w:b/>
          <w:spacing w:val="-2"/>
        </w:rPr>
        <w:t>Involvement:</w:t>
      </w:r>
    </w:p>
    <w:p w14:paraId="79E72813" w14:textId="77777777" w:rsidR="00AC03CD" w:rsidRDefault="00A707E5">
      <w:pPr>
        <w:spacing w:before="1"/>
        <w:ind w:left="791"/>
        <w:rPr>
          <w:rFonts w:ascii="Times New Roman"/>
        </w:rPr>
      </w:pPr>
      <w:r>
        <w:rPr>
          <w:rFonts w:ascii="Times New Roman"/>
        </w:rPr>
        <w:t>See</w:t>
      </w:r>
      <w:r>
        <w:rPr>
          <w:rFonts w:ascii="Times New Roman"/>
          <w:spacing w:val="-10"/>
        </w:rPr>
        <w:t xml:space="preserve"> </w:t>
      </w:r>
      <w:r>
        <w:rPr>
          <w:rFonts w:ascii="Times New Roman"/>
        </w:rPr>
        <w:t>Section</w:t>
      </w:r>
      <w:r>
        <w:rPr>
          <w:rFonts w:ascii="Times New Roman"/>
          <w:spacing w:val="-9"/>
        </w:rPr>
        <w:t xml:space="preserve"> </w:t>
      </w:r>
      <w:r>
        <w:rPr>
          <w:rFonts w:ascii="Times New Roman"/>
        </w:rPr>
        <w:t>XI:</w:t>
      </w:r>
      <w:r>
        <w:rPr>
          <w:rFonts w:ascii="Times New Roman"/>
          <w:spacing w:val="-10"/>
        </w:rPr>
        <w:t xml:space="preserve"> </w:t>
      </w:r>
      <w:r>
        <w:rPr>
          <w:rFonts w:ascii="Times New Roman"/>
        </w:rPr>
        <w:t>Public</w:t>
      </w:r>
      <w:r>
        <w:rPr>
          <w:rFonts w:ascii="Times New Roman"/>
          <w:spacing w:val="-9"/>
        </w:rPr>
        <w:t xml:space="preserve"> </w:t>
      </w:r>
      <w:r>
        <w:rPr>
          <w:rFonts w:ascii="Times New Roman"/>
        </w:rPr>
        <w:t>Involvement</w:t>
      </w:r>
      <w:r>
        <w:rPr>
          <w:rFonts w:ascii="Times New Roman"/>
          <w:spacing w:val="-10"/>
        </w:rPr>
        <w:t xml:space="preserve"> </w:t>
      </w:r>
      <w:r>
        <w:rPr>
          <w:rFonts w:ascii="Times New Roman"/>
        </w:rPr>
        <w:t>Plan</w:t>
      </w:r>
      <w:r>
        <w:rPr>
          <w:rFonts w:ascii="Times New Roman"/>
          <w:spacing w:val="-10"/>
        </w:rPr>
        <w:t xml:space="preserve"> </w:t>
      </w:r>
      <w:r>
        <w:rPr>
          <w:rFonts w:ascii="Times New Roman"/>
        </w:rPr>
        <w:t>for</w:t>
      </w:r>
      <w:r>
        <w:rPr>
          <w:rFonts w:ascii="Times New Roman"/>
          <w:spacing w:val="-10"/>
        </w:rPr>
        <w:t xml:space="preserve"> </w:t>
      </w:r>
      <w:r>
        <w:rPr>
          <w:rFonts w:ascii="Times New Roman"/>
        </w:rPr>
        <w:t>detailed</w:t>
      </w:r>
      <w:r>
        <w:rPr>
          <w:rFonts w:ascii="Times New Roman"/>
          <w:spacing w:val="-8"/>
        </w:rPr>
        <w:t xml:space="preserve"> </w:t>
      </w:r>
      <w:r>
        <w:rPr>
          <w:rFonts w:ascii="Times New Roman"/>
          <w:spacing w:val="-2"/>
        </w:rPr>
        <w:t>information.</w:t>
      </w:r>
    </w:p>
    <w:p w14:paraId="33F95591" w14:textId="77777777" w:rsidR="00AC03CD" w:rsidRDefault="00AC03CD">
      <w:pPr>
        <w:rPr>
          <w:rFonts w:ascii="Times New Roman"/>
        </w:rPr>
        <w:sectPr w:rsidR="00AC03CD">
          <w:pgSz w:w="12240" w:h="15840"/>
          <w:pgMar w:top="1440" w:right="360" w:bottom="1200" w:left="360" w:header="0" w:footer="1020" w:gutter="0"/>
          <w:cols w:space="720"/>
        </w:sectPr>
      </w:pPr>
    </w:p>
    <w:p w14:paraId="7F546E78" w14:textId="77777777" w:rsidR="00AC03CD" w:rsidRDefault="00A707E5">
      <w:pPr>
        <w:pStyle w:val="Heading2"/>
        <w:numPr>
          <w:ilvl w:val="0"/>
          <w:numId w:val="21"/>
        </w:numPr>
        <w:tabs>
          <w:tab w:val="left" w:pos="1033"/>
        </w:tabs>
        <w:spacing w:before="79"/>
        <w:ind w:left="1033" w:hanging="241"/>
        <w:rPr>
          <w:u w:val="none"/>
        </w:rPr>
      </w:pPr>
      <w:bookmarkStart w:id="24" w:name="_TOC_250002"/>
      <w:r>
        <w:rPr>
          <w:color w:val="006FC0"/>
          <w:u w:color="006FC0"/>
        </w:rPr>
        <w:lastRenderedPageBreak/>
        <w:t>REVIEW</w:t>
      </w:r>
      <w:r>
        <w:rPr>
          <w:color w:val="006FC0"/>
          <w:spacing w:val="-13"/>
          <w:u w:color="006FC0"/>
        </w:rPr>
        <w:t xml:space="preserve"> </w:t>
      </w:r>
      <w:r>
        <w:rPr>
          <w:color w:val="006FC0"/>
          <w:u w:color="006FC0"/>
        </w:rPr>
        <w:t>AND</w:t>
      </w:r>
      <w:r>
        <w:rPr>
          <w:color w:val="006FC0"/>
          <w:spacing w:val="-12"/>
          <w:u w:color="006FC0"/>
        </w:rPr>
        <w:t xml:space="preserve"> </w:t>
      </w:r>
      <w:r>
        <w:rPr>
          <w:color w:val="006FC0"/>
          <w:u w:color="006FC0"/>
        </w:rPr>
        <w:t>CO</w:t>
      </w:r>
      <w:r>
        <w:rPr>
          <w:color w:val="006FC0"/>
          <w:spacing w:val="-9"/>
          <w:u w:color="006FC0"/>
        </w:rPr>
        <w:t xml:space="preserve"> </w:t>
      </w:r>
      <w:r>
        <w:rPr>
          <w:color w:val="006FC0"/>
          <w:u w:color="006FC0"/>
        </w:rPr>
        <w:t>MPLETION</w:t>
      </w:r>
      <w:r>
        <w:rPr>
          <w:color w:val="006FC0"/>
          <w:spacing w:val="-12"/>
          <w:u w:color="006FC0"/>
        </w:rPr>
        <w:t xml:space="preserve"> </w:t>
      </w:r>
      <w:bookmarkEnd w:id="24"/>
      <w:r>
        <w:rPr>
          <w:color w:val="006FC0"/>
          <w:spacing w:val="-2"/>
          <w:u w:color="006FC0"/>
        </w:rPr>
        <w:t>PROCESS</w:t>
      </w:r>
    </w:p>
    <w:p w14:paraId="651EE6C8" w14:textId="77777777" w:rsidR="00AC03CD" w:rsidRDefault="00AC03CD">
      <w:pPr>
        <w:pStyle w:val="BodyText"/>
        <w:spacing w:before="56"/>
        <w:rPr>
          <w:b/>
        </w:rPr>
      </w:pPr>
    </w:p>
    <w:p w14:paraId="6D8863CA" w14:textId="77777777" w:rsidR="00AC03CD" w:rsidRDefault="00A707E5">
      <w:pPr>
        <w:pStyle w:val="Heading3"/>
        <w:numPr>
          <w:ilvl w:val="0"/>
          <w:numId w:val="18"/>
        </w:numPr>
        <w:tabs>
          <w:tab w:val="left" w:pos="1867"/>
        </w:tabs>
        <w:spacing w:before="1"/>
        <w:ind w:left="1867" w:hanging="355"/>
      </w:pPr>
      <w:bookmarkStart w:id="25" w:name="A._Draft_Development_and_Review:"/>
      <w:bookmarkEnd w:id="25"/>
      <w:r>
        <w:rPr>
          <w:spacing w:val="-2"/>
        </w:rPr>
        <w:t>Draft</w:t>
      </w:r>
      <w:r>
        <w:rPr>
          <w:spacing w:val="3"/>
        </w:rPr>
        <w:t xml:space="preserve"> </w:t>
      </w:r>
      <w:r>
        <w:rPr>
          <w:spacing w:val="-2"/>
        </w:rPr>
        <w:t>Development and Review:</w:t>
      </w:r>
    </w:p>
    <w:p w14:paraId="2469341F" w14:textId="77777777" w:rsidR="00AC03CD" w:rsidRDefault="00A707E5">
      <w:pPr>
        <w:pStyle w:val="BodyText"/>
        <w:ind w:left="1872" w:right="818" w:hanging="1"/>
      </w:pPr>
      <w:r>
        <w:t>A draft</w:t>
      </w:r>
      <w:r>
        <w:rPr>
          <w:spacing w:val="-3"/>
        </w:rPr>
        <w:t xml:space="preserve"> </w:t>
      </w:r>
      <w:r>
        <w:t>report</w:t>
      </w:r>
      <w:r>
        <w:rPr>
          <w:spacing w:val="-3"/>
        </w:rPr>
        <w:t xml:space="preserve"> </w:t>
      </w:r>
      <w:r>
        <w:t>shall be</w:t>
      </w:r>
      <w:r>
        <w:rPr>
          <w:spacing w:val="-5"/>
        </w:rPr>
        <w:t xml:space="preserve"> </w:t>
      </w:r>
      <w:r>
        <w:t>produced after all</w:t>
      </w:r>
      <w:r>
        <w:rPr>
          <w:spacing w:val="-1"/>
        </w:rPr>
        <w:t xml:space="preserve"> </w:t>
      </w:r>
      <w:r>
        <w:t>recommendations</w:t>
      </w:r>
      <w:r>
        <w:rPr>
          <w:spacing w:val="-6"/>
        </w:rPr>
        <w:t xml:space="preserve"> </w:t>
      </w:r>
      <w:r>
        <w:t>have been</w:t>
      </w:r>
      <w:r>
        <w:rPr>
          <w:spacing w:val="-2"/>
        </w:rPr>
        <w:t xml:space="preserve"> </w:t>
      </w:r>
      <w:r>
        <w:t>developed and approved by the Steering Committee(s).</w:t>
      </w:r>
      <w:r>
        <w:rPr>
          <w:spacing w:val="37"/>
        </w:rPr>
        <w:t xml:space="preserve"> </w:t>
      </w:r>
      <w:r>
        <w:t>Electronic</w:t>
      </w:r>
      <w:r>
        <w:rPr>
          <w:spacing w:val="-2"/>
        </w:rPr>
        <w:t xml:space="preserve"> </w:t>
      </w:r>
      <w:r>
        <w:t>and</w:t>
      </w:r>
      <w:r>
        <w:rPr>
          <w:spacing w:val="-3"/>
        </w:rPr>
        <w:t xml:space="preserve"> </w:t>
      </w:r>
      <w:r>
        <w:t>paper</w:t>
      </w:r>
      <w:r>
        <w:rPr>
          <w:spacing w:val="-1"/>
        </w:rPr>
        <w:t xml:space="preserve"> </w:t>
      </w:r>
      <w:r>
        <w:t>copies</w:t>
      </w:r>
      <w:r>
        <w:rPr>
          <w:spacing w:val="-3"/>
        </w:rPr>
        <w:t xml:space="preserve"> </w:t>
      </w:r>
      <w:r>
        <w:t>of</w:t>
      </w:r>
      <w:r>
        <w:rPr>
          <w:spacing w:val="-1"/>
        </w:rPr>
        <w:t xml:space="preserve"> </w:t>
      </w:r>
      <w:r>
        <w:t>the</w:t>
      </w:r>
      <w:r>
        <w:rPr>
          <w:spacing w:val="-4"/>
        </w:rPr>
        <w:t xml:space="preserve"> </w:t>
      </w:r>
      <w:r>
        <w:t>draft</w:t>
      </w:r>
      <w:r>
        <w:rPr>
          <w:spacing w:val="-5"/>
        </w:rPr>
        <w:t xml:space="preserve"> </w:t>
      </w:r>
      <w:r>
        <w:t>report</w:t>
      </w:r>
      <w:r>
        <w:rPr>
          <w:spacing w:val="-2"/>
        </w:rPr>
        <w:t xml:space="preserve"> </w:t>
      </w:r>
      <w:r>
        <w:t>shall</w:t>
      </w:r>
      <w:r>
        <w:rPr>
          <w:spacing w:val="-2"/>
        </w:rPr>
        <w:t xml:space="preserve"> </w:t>
      </w:r>
      <w:r>
        <w:t>be</w:t>
      </w:r>
      <w:r>
        <w:rPr>
          <w:spacing w:val="-2"/>
        </w:rPr>
        <w:t xml:space="preserve"> </w:t>
      </w:r>
      <w:r>
        <w:t>provided</w:t>
      </w:r>
      <w:r>
        <w:rPr>
          <w:spacing w:val="-1"/>
        </w:rPr>
        <w:t xml:space="preserve"> </w:t>
      </w:r>
      <w:r>
        <w:t>for</w:t>
      </w:r>
      <w:r>
        <w:rPr>
          <w:spacing w:val="-1"/>
        </w:rPr>
        <w:t xml:space="preserve"> </w:t>
      </w:r>
      <w:r>
        <w:t>the</w:t>
      </w:r>
      <w:r>
        <w:rPr>
          <w:spacing w:val="-4"/>
        </w:rPr>
        <w:t xml:space="preserve"> </w:t>
      </w:r>
      <w:r>
        <w:t>Steering</w:t>
      </w:r>
      <w:r>
        <w:rPr>
          <w:spacing w:val="-1"/>
        </w:rPr>
        <w:t xml:space="preserve"> </w:t>
      </w:r>
      <w:r>
        <w:t>Committee(s), the MPO project manager, the Bis-Man Staff, Bis-Man Transit Board or designees, NDDOT, FHWA and</w:t>
      </w:r>
      <w:r>
        <w:rPr>
          <w:spacing w:val="40"/>
        </w:rPr>
        <w:t xml:space="preserve"> </w:t>
      </w:r>
      <w:r>
        <w:t>FTA for their review and comment.</w:t>
      </w:r>
      <w:r>
        <w:rPr>
          <w:spacing w:val="40"/>
        </w:rPr>
        <w:t xml:space="preserve"> </w:t>
      </w:r>
      <w:r>
        <w:t xml:space="preserve">All comments from the MPO, NDDOT, FHWA, and FTA shall be addressed and documented to the respective entity’s satisfaction prior to development of the final draft and </w:t>
      </w:r>
      <w:bookmarkStart w:id="26" w:name="B._Final_Presentations/_Completion:"/>
      <w:bookmarkEnd w:id="26"/>
      <w:r>
        <w:t>final presentations.</w:t>
      </w:r>
    </w:p>
    <w:p w14:paraId="730146ED" w14:textId="77777777" w:rsidR="00AC03CD" w:rsidRDefault="00A707E5">
      <w:pPr>
        <w:pStyle w:val="Heading3"/>
        <w:numPr>
          <w:ilvl w:val="0"/>
          <w:numId w:val="18"/>
        </w:numPr>
        <w:tabs>
          <w:tab w:val="left" w:pos="1868"/>
        </w:tabs>
        <w:spacing w:before="228"/>
        <w:ind w:left="1868" w:hanging="356"/>
      </w:pPr>
      <w:r>
        <w:rPr>
          <w:spacing w:val="-2"/>
        </w:rPr>
        <w:t>Final</w:t>
      </w:r>
      <w:r>
        <w:rPr>
          <w:spacing w:val="-4"/>
        </w:rPr>
        <w:t xml:space="preserve"> </w:t>
      </w:r>
      <w:r>
        <w:rPr>
          <w:spacing w:val="-2"/>
        </w:rPr>
        <w:t>Presentations/</w:t>
      </w:r>
      <w:r>
        <w:rPr>
          <w:spacing w:val="-1"/>
        </w:rPr>
        <w:t xml:space="preserve"> </w:t>
      </w:r>
      <w:r>
        <w:rPr>
          <w:spacing w:val="-2"/>
        </w:rPr>
        <w:t>Completion:</w:t>
      </w:r>
    </w:p>
    <w:p w14:paraId="130ADEBF" w14:textId="77777777" w:rsidR="00AC03CD" w:rsidRDefault="00A707E5">
      <w:pPr>
        <w:pStyle w:val="BodyText"/>
        <w:spacing w:before="1"/>
        <w:ind w:left="1872" w:right="800" w:hanging="1"/>
      </w:pPr>
      <w:r>
        <w:t>The</w:t>
      </w:r>
      <w:r>
        <w:rPr>
          <w:spacing w:val="-4"/>
        </w:rPr>
        <w:t xml:space="preserve"> </w:t>
      </w:r>
      <w:r>
        <w:t>draft</w:t>
      </w:r>
      <w:r>
        <w:rPr>
          <w:spacing w:val="-9"/>
        </w:rPr>
        <w:t xml:space="preserve"> </w:t>
      </w:r>
      <w:r>
        <w:t>report</w:t>
      </w:r>
      <w:r>
        <w:rPr>
          <w:spacing w:val="-4"/>
        </w:rPr>
        <w:t xml:space="preserve"> </w:t>
      </w:r>
      <w:r>
        <w:t>shall</w:t>
      </w:r>
      <w:r>
        <w:rPr>
          <w:spacing w:val="-4"/>
        </w:rPr>
        <w:t xml:space="preserve"> </w:t>
      </w:r>
      <w:r>
        <w:t>be</w:t>
      </w:r>
      <w:r>
        <w:rPr>
          <w:spacing w:val="-4"/>
        </w:rPr>
        <w:t xml:space="preserve"> </w:t>
      </w:r>
      <w:r>
        <w:t>advertised</w:t>
      </w:r>
      <w:r>
        <w:rPr>
          <w:spacing w:val="-1"/>
        </w:rPr>
        <w:t xml:space="preserve"> </w:t>
      </w:r>
      <w:r>
        <w:t>and</w:t>
      </w:r>
      <w:r>
        <w:rPr>
          <w:spacing w:val="-3"/>
        </w:rPr>
        <w:t xml:space="preserve"> </w:t>
      </w:r>
      <w:r>
        <w:t>made</w:t>
      </w:r>
      <w:r>
        <w:rPr>
          <w:spacing w:val="-4"/>
        </w:rPr>
        <w:t xml:space="preserve"> </w:t>
      </w:r>
      <w:r>
        <w:t>available</w:t>
      </w:r>
      <w:r>
        <w:rPr>
          <w:spacing w:val="-4"/>
        </w:rPr>
        <w:t xml:space="preserve"> </w:t>
      </w:r>
      <w:r>
        <w:t>to</w:t>
      </w:r>
      <w:r>
        <w:rPr>
          <w:spacing w:val="-3"/>
        </w:rPr>
        <w:t xml:space="preserve"> </w:t>
      </w:r>
      <w:r>
        <w:t>the</w:t>
      </w:r>
      <w:r>
        <w:rPr>
          <w:spacing w:val="-4"/>
        </w:rPr>
        <w:t xml:space="preserve"> </w:t>
      </w:r>
      <w:r>
        <w:t>public</w:t>
      </w:r>
      <w:r>
        <w:rPr>
          <w:spacing w:val="-4"/>
        </w:rPr>
        <w:t xml:space="preserve"> </w:t>
      </w:r>
      <w:r>
        <w:t>for</w:t>
      </w:r>
      <w:r>
        <w:rPr>
          <w:spacing w:val="-1"/>
        </w:rPr>
        <w:t xml:space="preserve"> </w:t>
      </w:r>
      <w:r>
        <w:t>a</w:t>
      </w:r>
      <w:r>
        <w:rPr>
          <w:spacing w:val="-4"/>
        </w:rPr>
        <w:t xml:space="preserve"> </w:t>
      </w:r>
      <w:r>
        <w:t>minimum</w:t>
      </w:r>
      <w:r>
        <w:rPr>
          <w:spacing w:val="-6"/>
        </w:rPr>
        <w:t xml:space="preserve"> </w:t>
      </w:r>
      <w:r>
        <w:t>of</w:t>
      </w:r>
      <w:r>
        <w:rPr>
          <w:spacing w:val="-4"/>
        </w:rPr>
        <w:t xml:space="preserve"> </w:t>
      </w:r>
      <w:r>
        <w:t>fifteen</w:t>
      </w:r>
      <w:r>
        <w:rPr>
          <w:spacing w:val="-1"/>
        </w:rPr>
        <w:t xml:space="preserve"> </w:t>
      </w:r>
      <w:r>
        <w:t>(15)</w:t>
      </w:r>
      <w:r>
        <w:rPr>
          <w:spacing w:val="-4"/>
        </w:rPr>
        <w:t xml:space="preserve"> </w:t>
      </w:r>
      <w:r>
        <w:t>days</w:t>
      </w:r>
      <w:r>
        <w:rPr>
          <w:spacing w:val="-8"/>
        </w:rPr>
        <w:t xml:space="preserve"> </w:t>
      </w:r>
      <w:r>
        <w:t>before the final presentations.</w:t>
      </w:r>
      <w:r>
        <w:rPr>
          <w:spacing w:val="40"/>
        </w:rPr>
        <w:t xml:space="preserve"> </w:t>
      </w:r>
      <w:r>
        <w:t>All comments received from public meetings and public input opportunities shall be addressed, summarized, and included in the appendix of the draft final report.</w:t>
      </w:r>
    </w:p>
    <w:p w14:paraId="2310078D" w14:textId="77777777" w:rsidR="00AC03CD" w:rsidRDefault="00AC03CD">
      <w:pPr>
        <w:pStyle w:val="BodyText"/>
        <w:spacing w:before="1"/>
      </w:pPr>
    </w:p>
    <w:p w14:paraId="38FE6E9C" w14:textId="77777777" w:rsidR="00AC03CD" w:rsidRDefault="00A707E5">
      <w:pPr>
        <w:pStyle w:val="BodyText"/>
        <w:spacing w:before="1"/>
        <w:ind w:left="1872" w:right="850" w:hanging="1"/>
      </w:pPr>
      <w:r>
        <w:t>The consultant will be requested to make a presentation, either in person or remotely, to the Bis-Man Transit Board, the Bismarck Board of City Commissioners, Lincoln City Council, the Mandan Board of City Commissioners, the MPO Technical Advisory Committee and the MPO Policy Board for review and acceptance/approval</w:t>
      </w:r>
      <w:r>
        <w:rPr>
          <w:spacing w:val="-5"/>
        </w:rPr>
        <w:t xml:space="preserve"> </w:t>
      </w:r>
      <w:r>
        <w:t>of</w:t>
      </w:r>
      <w:r>
        <w:rPr>
          <w:spacing w:val="-4"/>
        </w:rPr>
        <w:t xml:space="preserve"> </w:t>
      </w:r>
      <w:r>
        <w:t>the</w:t>
      </w:r>
      <w:r>
        <w:rPr>
          <w:spacing w:val="-6"/>
        </w:rPr>
        <w:t xml:space="preserve"> </w:t>
      </w:r>
      <w:r>
        <w:t>draft</w:t>
      </w:r>
      <w:r>
        <w:rPr>
          <w:spacing w:val="-2"/>
        </w:rPr>
        <w:t xml:space="preserve"> </w:t>
      </w:r>
      <w:r>
        <w:t>final</w:t>
      </w:r>
      <w:r>
        <w:rPr>
          <w:spacing w:val="-5"/>
        </w:rPr>
        <w:t xml:space="preserve"> </w:t>
      </w:r>
      <w:r>
        <w:t>report.</w:t>
      </w:r>
      <w:r>
        <w:rPr>
          <w:spacing w:val="37"/>
        </w:rPr>
        <w:t xml:space="preserve"> </w:t>
      </w:r>
      <w:r>
        <w:t>Approval</w:t>
      </w:r>
      <w:r>
        <w:rPr>
          <w:spacing w:val="-5"/>
        </w:rPr>
        <w:t xml:space="preserve"> </w:t>
      </w:r>
      <w:r>
        <w:t>of</w:t>
      </w:r>
      <w:r>
        <w:rPr>
          <w:spacing w:val="-4"/>
        </w:rPr>
        <w:t xml:space="preserve"> </w:t>
      </w:r>
      <w:r>
        <w:t>the</w:t>
      </w:r>
      <w:r>
        <w:rPr>
          <w:spacing w:val="-4"/>
        </w:rPr>
        <w:t xml:space="preserve"> </w:t>
      </w:r>
      <w:r>
        <w:t>draft</w:t>
      </w:r>
      <w:r>
        <w:rPr>
          <w:spacing w:val="-7"/>
        </w:rPr>
        <w:t xml:space="preserve"> </w:t>
      </w:r>
      <w:r>
        <w:t>final</w:t>
      </w:r>
      <w:r>
        <w:rPr>
          <w:spacing w:val="-2"/>
        </w:rPr>
        <w:t xml:space="preserve"> </w:t>
      </w:r>
      <w:r>
        <w:t>report</w:t>
      </w:r>
      <w:r>
        <w:rPr>
          <w:spacing w:val="-5"/>
        </w:rPr>
        <w:t xml:space="preserve"> </w:t>
      </w:r>
      <w:r>
        <w:t>by</w:t>
      </w:r>
      <w:r>
        <w:rPr>
          <w:spacing w:val="-1"/>
        </w:rPr>
        <w:t xml:space="preserve"> </w:t>
      </w:r>
      <w:r>
        <w:t>the</w:t>
      </w:r>
      <w:r>
        <w:rPr>
          <w:spacing w:val="-4"/>
        </w:rPr>
        <w:t xml:space="preserve"> </w:t>
      </w:r>
      <w:r>
        <w:t>MPO</w:t>
      </w:r>
      <w:r>
        <w:rPr>
          <w:spacing w:val="-2"/>
        </w:rPr>
        <w:t xml:space="preserve"> </w:t>
      </w:r>
      <w:r>
        <w:t>Policy</w:t>
      </w:r>
      <w:r>
        <w:rPr>
          <w:spacing w:val="-1"/>
        </w:rPr>
        <w:t xml:space="preserve"> </w:t>
      </w:r>
      <w:r>
        <w:t>Board,</w:t>
      </w:r>
      <w:r>
        <w:rPr>
          <w:spacing w:val="-1"/>
        </w:rPr>
        <w:t xml:space="preserve"> </w:t>
      </w:r>
      <w:r>
        <w:t>and subsequent distribution of study deliverables, will mark the completion of the study.</w:t>
      </w:r>
    </w:p>
    <w:p w14:paraId="13E62DF7" w14:textId="77777777" w:rsidR="00AC03CD" w:rsidRDefault="00A707E5">
      <w:pPr>
        <w:pStyle w:val="Heading3"/>
        <w:numPr>
          <w:ilvl w:val="0"/>
          <w:numId w:val="18"/>
        </w:numPr>
        <w:tabs>
          <w:tab w:val="left" w:pos="1867"/>
        </w:tabs>
        <w:spacing w:before="227"/>
        <w:ind w:left="1867" w:hanging="355"/>
      </w:pPr>
      <w:bookmarkStart w:id="27" w:name="C._Deliverables:"/>
      <w:bookmarkEnd w:id="27"/>
      <w:r>
        <w:rPr>
          <w:spacing w:val="-2"/>
        </w:rPr>
        <w:t>Deliverables:</w:t>
      </w:r>
    </w:p>
    <w:p w14:paraId="007E27AA" w14:textId="77777777" w:rsidR="00AC03CD" w:rsidRDefault="00A707E5">
      <w:pPr>
        <w:pStyle w:val="BodyText"/>
        <w:spacing w:before="3"/>
        <w:ind w:left="1869" w:right="914"/>
      </w:pPr>
      <w:r>
        <w:t>The final study report shall be produced after all comments on the draft report are addressed, final presentations are complete, and the report has been approved by the MPO TAC and Policy Board.</w:t>
      </w:r>
      <w:r>
        <w:rPr>
          <w:spacing w:val="80"/>
        </w:rPr>
        <w:t xml:space="preserve"> </w:t>
      </w:r>
      <w:r>
        <w:t>One (1) pdf-based</w:t>
      </w:r>
      <w:r>
        <w:rPr>
          <w:spacing w:val="-4"/>
        </w:rPr>
        <w:t xml:space="preserve"> </w:t>
      </w:r>
      <w:r>
        <w:t>electronic</w:t>
      </w:r>
      <w:r>
        <w:rPr>
          <w:spacing w:val="-3"/>
        </w:rPr>
        <w:t xml:space="preserve"> </w:t>
      </w:r>
      <w:r>
        <w:t>copy</w:t>
      </w:r>
      <w:r>
        <w:rPr>
          <w:spacing w:val="-2"/>
        </w:rPr>
        <w:t xml:space="preserve"> </w:t>
      </w:r>
      <w:r>
        <w:t>shall</w:t>
      </w:r>
      <w:r>
        <w:rPr>
          <w:spacing w:val="-6"/>
        </w:rPr>
        <w:t xml:space="preserve"> </w:t>
      </w:r>
      <w:r>
        <w:t>be</w:t>
      </w:r>
      <w:r>
        <w:rPr>
          <w:spacing w:val="-5"/>
        </w:rPr>
        <w:t xml:space="preserve"> </w:t>
      </w:r>
      <w:r>
        <w:t>provided.</w:t>
      </w:r>
      <w:r>
        <w:rPr>
          <w:spacing w:val="36"/>
        </w:rPr>
        <w:t xml:space="preserve"> </w:t>
      </w:r>
      <w:r>
        <w:t>All</w:t>
      </w:r>
      <w:r>
        <w:rPr>
          <w:spacing w:val="-6"/>
        </w:rPr>
        <w:t xml:space="preserve"> </w:t>
      </w:r>
      <w:r>
        <w:t>products</w:t>
      </w:r>
      <w:r>
        <w:rPr>
          <w:spacing w:val="-6"/>
        </w:rPr>
        <w:t xml:space="preserve"> </w:t>
      </w:r>
      <w:r>
        <w:t>are</w:t>
      </w:r>
      <w:r>
        <w:rPr>
          <w:spacing w:val="-5"/>
        </w:rPr>
        <w:t xml:space="preserve"> </w:t>
      </w:r>
      <w:r>
        <w:t>to</w:t>
      </w:r>
      <w:r>
        <w:rPr>
          <w:spacing w:val="-4"/>
        </w:rPr>
        <w:t xml:space="preserve"> </w:t>
      </w:r>
      <w:r>
        <w:t>be</w:t>
      </w:r>
      <w:r>
        <w:rPr>
          <w:spacing w:val="-7"/>
        </w:rPr>
        <w:t xml:space="preserve"> </w:t>
      </w:r>
      <w:r>
        <w:t>delivered</w:t>
      </w:r>
      <w:r>
        <w:rPr>
          <w:spacing w:val="-4"/>
        </w:rPr>
        <w:t xml:space="preserve"> </w:t>
      </w:r>
      <w:r>
        <w:t>to</w:t>
      </w:r>
      <w:r>
        <w:rPr>
          <w:spacing w:val="-4"/>
        </w:rPr>
        <w:t xml:space="preserve"> </w:t>
      </w:r>
      <w:r>
        <w:t>the</w:t>
      </w:r>
      <w:r>
        <w:rPr>
          <w:spacing w:val="-5"/>
        </w:rPr>
        <w:t xml:space="preserve"> </w:t>
      </w:r>
      <w:r>
        <w:t>MPO</w:t>
      </w:r>
      <w:r>
        <w:rPr>
          <w:spacing w:val="-8"/>
        </w:rPr>
        <w:t xml:space="preserve"> </w:t>
      </w:r>
      <w:r>
        <w:t>project</w:t>
      </w:r>
      <w:r>
        <w:rPr>
          <w:spacing w:val="-6"/>
        </w:rPr>
        <w:t xml:space="preserve"> </w:t>
      </w:r>
      <w:r>
        <w:t>manager</w:t>
      </w:r>
      <w:r>
        <w:rPr>
          <w:spacing w:val="-5"/>
        </w:rPr>
        <w:t xml:space="preserve"> </w:t>
      </w:r>
      <w:r>
        <w:t>for dissemination to the appropriate City, Transit or MPO staff, Transit Board Member, TAC or Policy Board Members, and oversight entity.</w:t>
      </w:r>
    </w:p>
    <w:p w14:paraId="02C44A73" w14:textId="77777777" w:rsidR="00AC03CD" w:rsidRDefault="00AC03CD">
      <w:pPr>
        <w:pStyle w:val="BodyText"/>
      </w:pPr>
    </w:p>
    <w:p w14:paraId="3F68DF44" w14:textId="77777777" w:rsidR="00AC03CD" w:rsidRDefault="00AC03CD">
      <w:pPr>
        <w:pStyle w:val="BodyText"/>
        <w:spacing w:before="70"/>
      </w:pPr>
    </w:p>
    <w:p w14:paraId="354A0F9A" w14:textId="77777777" w:rsidR="00AC03CD" w:rsidRDefault="00A707E5">
      <w:pPr>
        <w:pStyle w:val="Heading3"/>
      </w:pPr>
      <w:bookmarkStart w:id="28" w:name="Schedule_for_Contract_Development_and_Fi"/>
      <w:bookmarkEnd w:id="28"/>
      <w:r>
        <w:rPr>
          <w:spacing w:val="-2"/>
        </w:rPr>
        <w:t>Schedule for</w:t>
      </w:r>
      <w:r>
        <w:rPr>
          <w:spacing w:val="-1"/>
        </w:rPr>
        <w:t xml:space="preserve"> </w:t>
      </w:r>
      <w:r>
        <w:rPr>
          <w:spacing w:val="-2"/>
        </w:rPr>
        <w:t>Contract Development</w:t>
      </w:r>
      <w:r>
        <w:rPr>
          <w:spacing w:val="2"/>
        </w:rPr>
        <w:t xml:space="preserve"> </w:t>
      </w:r>
      <w:r>
        <w:rPr>
          <w:spacing w:val="-2"/>
        </w:rPr>
        <w:t>and Final Study</w:t>
      </w:r>
      <w:r>
        <w:t xml:space="preserve"> </w:t>
      </w:r>
      <w:r>
        <w:rPr>
          <w:spacing w:val="-2"/>
        </w:rPr>
        <w:t>Deadline:</w:t>
      </w:r>
    </w:p>
    <w:p w14:paraId="754554A5" w14:textId="77777777" w:rsidR="00AC03CD" w:rsidRDefault="00AC03CD">
      <w:pPr>
        <w:pStyle w:val="BodyText"/>
        <w:spacing w:before="1"/>
        <w:rPr>
          <w:b/>
        </w:rPr>
      </w:pPr>
    </w:p>
    <w:p w14:paraId="7FCD25A3" w14:textId="77777777" w:rsidR="00AC03CD" w:rsidRDefault="00A707E5">
      <w:pPr>
        <w:pStyle w:val="BodyText"/>
        <w:tabs>
          <w:tab w:val="left" w:pos="5831"/>
        </w:tabs>
        <w:ind w:left="1015"/>
      </w:pPr>
      <w:r>
        <w:rPr>
          <w:spacing w:val="-2"/>
        </w:rPr>
        <w:t>RFP</w:t>
      </w:r>
      <w:r>
        <w:rPr>
          <w:spacing w:val="-4"/>
        </w:rPr>
        <w:t xml:space="preserve"> </w:t>
      </w:r>
      <w:r>
        <w:rPr>
          <w:spacing w:val="-2"/>
        </w:rPr>
        <w:t>Submittal Deadline</w:t>
      </w:r>
      <w:r>
        <w:tab/>
      </w:r>
      <w:r>
        <w:rPr>
          <w:spacing w:val="-6"/>
        </w:rPr>
        <w:t>March</w:t>
      </w:r>
      <w:r>
        <w:rPr>
          <w:spacing w:val="-1"/>
        </w:rPr>
        <w:t xml:space="preserve"> </w:t>
      </w:r>
      <w:r>
        <w:rPr>
          <w:spacing w:val="-6"/>
        </w:rPr>
        <w:t>16,</w:t>
      </w:r>
      <w:r>
        <w:rPr>
          <w:spacing w:val="-1"/>
        </w:rPr>
        <w:t xml:space="preserve"> </w:t>
      </w:r>
      <w:r>
        <w:rPr>
          <w:spacing w:val="-6"/>
        </w:rPr>
        <w:t>2026</w:t>
      </w:r>
    </w:p>
    <w:p w14:paraId="7C29ED66" w14:textId="77777777" w:rsidR="00AC03CD" w:rsidRDefault="00A707E5">
      <w:pPr>
        <w:pStyle w:val="BodyText"/>
        <w:tabs>
          <w:tab w:val="left" w:pos="5831"/>
        </w:tabs>
        <w:spacing w:before="1" w:line="229" w:lineRule="exact"/>
        <w:ind w:left="1031"/>
      </w:pPr>
      <w:r>
        <w:rPr>
          <w:spacing w:val="-2"/>
        </w:rPr>
        <w:t>Notification</w:t>
      </w:r>
      <w:r>
        <w:rPr>
          <w:spacing w:val="2"/>
        </w:rPr>
        <w:t xml:space="preserve"> </w:t>
      </w:r>
      <w:r>
        <w:rPr>
          <w:spacing w:val="-2"/>
        </w:rPr>
        <w:t>for</w:t>
      </w:r>
      <w:r>
        <w:rPr>
          <w:spacing w:val="-1"/>
        </w:rPr>
        <w:t xml:space="preserve"> </w:t>
      </w:r>
      <w:r>
        <w:rPr>
          <w:spacing w:val="-2"/>
        </w:rPr>
        <w:t>Interviews</w:t>
      </w:r>
      <w:r>
        <w:tab/>
        <w:t>March</w:t>
      </w:r>
      <w:r>
        <w:rPr>
          <w:spacing w:val="-5"/>
        </w:rPr>
        <w:t xml:space="preserve"> </w:t>
      </w:r>
      <w:r>
        <w:t>24-26,</w:t>
      </w:r>
      <w:r>
        <w:rPr>
          <w:spacing w:val="-13"/>
        </w:rPr>
        <w:t xml:space="preserve"> </w:t>
      </w:r>
      <w:r>
        <w:rPr>
          <w:spacing w:val="-4"/>
        </w:rPr>
        <w:t>2026</w:t>
      </w:r>
    </w:p>
    <w:p w14:paraId="6F8566C0" w14:textId="77777777" w:rsidR="00AC03CD" w:rsidRDefault="00A707E5">
      <w:pPr>
        <w:pStyle w:val="BodyText"/>
        <w:tabs>
          <w:tab w:val="left" w:pos="5829"/>
        </w:tabs>
        <w:spacing w:line="228" w:lineRule="exact"/>
        <w:ind w:left="1032"/>
      </w:pPr>
      <w:r>
        <w:rPr>
          <w:spacing w:val="-2"/>
        </w:rPr>
        <w:t>Interviews and</w:t>
      </w:r>
      <w:r>
        <w:rPr>
          <w:spacing w:val="1"/>
        </w:rPr>
        <w:t xml:space="preserve"> </w:t>
      </w:r>
      <w:r>
        <w:rPr>
          <w:spacing w:val="-2"/>
        </w:rPr>
        <w:t>Notification</w:t>
      </w:r>
      <w:r>
        <w:rPr>
          <w:spacing w:val="1"/>
        </w:rPr>
        <w:t xml:space="preserve"> </w:t>
      </w:r>
      <w:r>
        <w:rPr>
          <w:spacing w:val="-2"/>
        </w:rPr>
        <w:t>of Ranking</w:t>
      </w:r>
      <w:r>
        <w:tab/>
      </w:r>
      <w:r>
        <w:rPr>
          <w:spacing w:val="-4"/>
        </w:rPr>
        <w:t>April</w:t>
      </w:r>
      <w:r>
        <w:rPr>
          <w:spacing w:val="-9"/>
        </w:rPr>
        <w:t xml:space="preserve"> </w:t>
      </w:r>
      <w:r>
        <w:rPr>
          <w:spacing w:val="-4"/>
        </w:rPr>
        <w:t>13</w:t>
      </w:r>
      <w:r>
        <w:rPr>
          <w:spacing w:val="-6"/>
        </w:rPr>
        <w:t xml:space="preserve"> </w:t>
      </w:r>
      <w:r>
        <w:rPr>
          <w:spacing w:val="-4"/>
        </w:rPr>
        <w:t>–</w:t>
      </w:r>
      <w:r>
        <w:rPr>
          <w:spacing w:val="-7"/>
        </w:rPr>
        <w:t xml:space="preserve"> </w:t>
      </w:r>
      <w:r>
        <w:rPr>
          <w:spacing w:val="-4"/>
        </w:rPr>
        <w:t>16,</w:t>
      </w:r>
      <w:r>
        <w:rPr>
          <w:spacing w:val="-7"/>
        </w:rPr>
        <w:t xml:space="preserve"> </w:t>
      </w:r>
      <w:r>
        <w:rPr>
          <w:spacing w:val="-4"/>
        </w:rPr>
        <w:t>2026</w:t>
      </w:r>
    </w:p>
    <w:p w14:paraId="6BC3C7F6" w14:textId="77777777" w:rsidR="00AC03CD" w:rsidRDefault="00A707E5">
      <w:pPr>
        <w:pStyle w:val="BodyText"/>
        <w:tabs>
          <w:tab w:val="left" w:pos="5829"/>
        </w:tabs>
        <w:spacing w:line="229" w:lineRule="exact"/>
        <w:ind w:left="1029"/>
      </w:pPr>
      <w:r>
        <w:rPr>
          <w:spacing w:val="-2"/>
        </w:rPr>
        <w:t>Consultant</w:t>
      </w:r>
      <w:r>
        <w:rPr>
          <w:spacing w:val="1"/>
        </w:rPr>
        <w:t xml:space="preserve"> </w:t>
      </w:r>
      <w:r>
        <w:rPr>
          <w:spacing w:val="-2"/>
        </w:rPr>
        <w:t>Approval(s)</w:t>
      </w:r>
      <w:r>
        <w:tab/>
      </w:r>
      <w:r>
        <w:rPr>
          <w:spacing w:val="-4"/>
        </w:rPr>
        <w:t>April</w:t>
      </w:r>
      <w:r>
        <w:rPr>
          <w:spacing w:val="-10"/>
        </w:rPr>
        <w:t xml:space="preserve"> </w:t>
      </w:r>
      <w:r>
        <w:rPr>
          <w:spacing w:val="-4"/>
        </w:rPr>
        <w:t>21,</w:t>
      </w:r>
      <w:r>
        <w:rPr>
          <w:spacing w:val="-8"/>
        </w:rPr>
        <w:t xml:space="preserve"> </w:t>
      </w:r>
      <w:r>
        <w:rPr>
          <w:spacing w:val="-4"/>
        </w:rPr>
        <w:t>2026</w:t>
      </w:r>
    </w:p>
    <w:p w14:paraId="50DB1E14" w14:textId="77777777" w:rsidR="00AC03CD" w:rsidRDefault="00A707E5">
      <w:pPr>
        <w:pStyle w:val="BodyText"/>
        <w:tabs>
          <w:tab w:val="left" w:pos="5829"/>
        </w:tabs>
        <w:spacing w:before="3" w:line="242" w:lineRule="auto"/>
        <w:ind w:left="1029" w:right="3696"/>
      </w:pPr>
      <w:r>
        <w:t>Formal Notification of Firms</w:t>
      </w:r>
      <w:r>
        <w:tab/>
        <w:t>April 21 – 23, 2026 Negotiation of Work Fee and Scope of Work</w:t>
      </w:r>
      <w:r>
        <w:tab/>
        <w:t>April</w:t>
      </w:r>
      <w:r>
        <w:rPr>
          <w:spacing w:val="-8"/>
        </w:rPr>
        <w:t xml:space="preserve"> </w:t>
      </w:r>
      <w:r>
        <w:t>21</w:t>
      </w:r>
      <w:r>
        <w:rPr>
          <w:spacing w:val="-7"/>
        </w:rPr>
        <w:t xml:space="preserve"> </w:t>
      </w:r>
      <w:r>
        <w:t>–</w:t>
      </w:r>
      <w:r>
        <w:rPr>
          <w:spacing w:val="-8"/>
        </w:rPr>
        <w:t xml:space="preserve"> </w:t>
      </w:r>
      <w:r>
        <w:t>May</w:t>
      </w:r>
      <w:r>
        <w:rPr>
          <w:spacing w:val="-7"/>
        </w:rPr>
        <w:t xml:space="preserve"> </w:t>
      </w:r>
      <w:r>
        <w:t>08,</w:t>
      </w:r>
      <w:r>
        <w:rPr>
          <w:spacing w:val="-7"/>
        </w:rPr>
        <w:t xml:space="preserve"> </w:t>
      </w:r>
      <w:proofErr w:type="gramStart"/>
      <w:r>
        <w:t>2026</w:t>
      </w:r>
      <w:proofErr w:type="gramEnd"/>
      <w:r>
        <w:t xml:space="preserve"> Notice to Proceed</w:t>
      </w:r>
      <w:r>
        <w:tab/>
        <w:t>May</w:t>
      </w:r>
      <w:r>
        <w:rPr>
          <w:spacing w:val="-3"/>
        </w:rPr>
        <w:t xml:space="preserve"> </w:t>
      </w:r>
      <w:r>
        <w:t>15,</w:t>
      </w:r>
      <w:r>
        <w:rPr>
          <w:spacing w:val="-4"/>
        </w:rPr>
        <w:t xml:space="preserve"> </w:t>
      </w:r>
      <w:r>
        <w:t>2026</w:t>
      </w:r>
      <w:r>
        <w:rPr>
          <w:spacing w:val="-1"/>
        </w:rPr>
        <w:t xml:space="preserve"> </w:t>
      </w:r>
      <w:r>
        <w:t>(Approx.)</w:t>
      </w:r>
    </w:p>
    <w:p w14:paraId="011DCCE5" w14:textId="77777777" w:rsidR="00AC03CD" w:rsidRDefault="00A707E5">
      <w:pPr>
        <w:pStyle w:val="BodyText"/>
        <w:tabs>
          <w:tab w:val="left" w:pos="5829"/>
        </w:tabs>
        <w:spacing w:line="226" w:lineRule="exact"/>
        <w:ind w:left="1029"/>
      </w:pPr>
      <w:r>
        <w:t>Final</w:t>
      </w:r>
      <w:r>
        <w:rPr>
          <w:spacing w:val="-10"/>
        </w:rPr>
        <w:t xml:space="preserve"> </w:t>
      </w:r>
      <w:r>
        <w:t>Project</w:t>
      </w:r>
      <w:r>
        <w:rPr>
          <w:spacing w:val="-9"/>
        </w:rPr>
        <w:t xml:space="preserve"> </w:t>
      </w:r>
      <w:r>
        <w:t>Report</w:t>
      </w:r>
      <w:r>
        <w:rPr>
          <w:spacing w:val="-10"/>
        </w:rPr>
        <w:t xml:space="preserve"> </w:t>
      </w:r>
      <w:r>
        <w:t>&amp;</w:t>
      </w:r>
      <w:r>
        <w:rPr>
          <w:spacing w:val="-5"/>
        </w:rPr>
        <w:t xml:space="preserve"> </w:t>
      </w:r>
      <w:r>
        <w:rPr>
          <w:spacing w:val="-2"/>
        </w:rPr>
        <w:t>Presentations</w:t>
      </w:r>
      <w:r>
        <w:tab/>
        <w:t>October</w:t>
      </w:r>
      <w:r>
        <w:rPr>
          <w:spacing w:val="-4"/>
        </w:rPr>
        <w:t xml:space="preserve"> </w:t>
      </w:r>
      <w:r>
        <w:t>31,</w:t>
      </w:r>
      <w:r>
        <w:rPr>
          <w:spacing w:val="-3"/>
        </w:rPr>
        <w:t xml:space="preserve"> </w:t>
      </w:r>
      <w:r>
        <w:rPr>
          <w:spacing w:val="-4"/>
        </w:rPr>
        <w:t>2027</w:t>
      </w:r>
    </w:p>
    <w:p w14:paraId="6F4A28AF" w14:textId="77777777" w:rsidR="00AC03CD" w:rsidRDefault="00AC03CD">
      <w:pPr>
        <w:pStyle w:val="BodyText"/>
        <w:spacing w:line="226" w:lineRule="exact"/>
        <w:sectPr w:rsidR="00AC03CD">
          <w:pgSz w:w="12240" w:h="15840"/>
          <w:pgMar w:top="1460" w:right="360" w:bottom="1200" w:left="360" w:header="0" w:footer="1020" w:gutter="0"/>
          <w:cols w:space="720"/>
        </w:sectPr>
      </w:pPr>
    </w:p>
    <w:p w14:paraId="0B07A3F6" w14:textId="77777777" w:rsidR="00AC03CD" w:rsidRDefault="00A707E5">
      <w:pPr>
        <w:pStyle w:val="Heading2"/>
        <w:numPr>
          <w:ilvl w:val="0"/>
          <w:numId w:val="21"/>
        </w:numPr>
        <w:tabs>
          <w:tab w:val="left" w:pos="1109"/>
        </w:tabs>
        <w:spacing w:before="79"/>
        <w:ind w:left="1109" w:hanging="320"/>
        <w:rPr>
          <w:u w:val="none"/>
        </w:rPr>
      </w:pPr>
      <w:bookmarkStart w:id="29" w:name="_TOC_250001"/>
      <w:r>
        <w:rPr>
          <w:color w:val="006FC0"/>
          <w:spacing w:val="-2"/>
          <w:u w:color="006FC0"/>
        </w:rPr>
        <w:lastRenderedPageBreak/>
        <w:t>PUBLIC</w:t>
      </w:r>
      <w:r>
        <w:rPr>
          <w:color w:val="006FC0"/>
          <w:spacing w:val="-5"/>
          <w:u w:color="006FC0"/>
        </w:rPr>
        <w:t xml:space="preserve"> </w:t>
      </w:r>
      <w:r>
        <w:rPr>
          <w:color w:val="006FC0"/>
          <w:spacing w:val="-2"/>
          <w:u w:color="006FC0"/>
        </w:rPr>
        <w:t>INVOLVEMENT</w:t>
      </w:r>
      <w:r>
        <w:rPr>
          <w:color w:val="006FC0"/>
          <w:spacing w:val="-1"/>
          <w:u w:color="006FC0"/>
        </w:rPr>
        <w:t xml:space="preserve"> </w:t>
      </w:r>
      <w:bookmarkEnd w:id="29"/>
      <w:r>
        <w:rPr>
          <w:color w:val="006FC0"/>
          <w:spacing w:val="-4"/>
          <w:u w:color="006FC0"/>
        </w:rPr>
        <w:t>PLAN</w:t>
      </w:r>
    </w:p>
    <w:p w14:paraId="3F29C00D" w14:textId="77777777" w:rsidR="00AC03CD" w:rsidRDefault="00AC03CD">
      <w:pPr>
        <w:pStyle w:val="BodyText"/>
        <w:spacing w:before="56"/>
        <w:rPr>
          <w:b/>
        </w:rPr>
      </w:pPr>
    </w:p>
    <w:p w14:paraId="3FB98897" w14:textId="77777777" w:rsidR="00AC03CD" w:rsidRDefault="00A707E5">
      <w:pPr>
        <w:pStyle w:val="Heading3"/>
        <w:spacing w:before="1"/>
        <w:ind w:left="791" w:right="932"/>
      </w:pPr>
      <w:bookmarkStart w:id="30" w:name="Special_Note:_Consultants_should_expect_"/>
      <w:bookmarkEnd w:id="30"/>
      <w:r>
        <w:rPr>
          <w:u w:val="single"/>
        </w:rPr>
        <w:t>Special</w:t>
      </w:r>
      <w:r>
        <w:rPr>
          <w:spacing w:val="-6"/>
          <w:u w:val="single"/>
        </w:rPr>
        <w:t xml:space="preserve"> </w:t>
      </w:r>
      <w:r>
        <w:rPr>
          <w:u w:val="single"/>
        </w:rPr>
        <w:t>Note</w:t>
      </w:r>
      <w:r>
        <w:t>:</w:t>
      </w:r>
      <w:r>
        <w:rPr>
          <w:spacing w:val="-5"/>
        </w:rPr>
        <w:t xml:space="preserve"> </w:t>
      </w:r>
      <w:r>
        <w:t>Consultants</w:t>
      </w:r>
      <w:r>
        <w:rPr>
          <w:spacing w:val="-8"/>
        </w:rPr>
        <w:t xml:space="preserve"> </w:t>
      </w:r>
      <w:r>
        <w:t>should</w:t>
      </w:r>
      <w:r>
        <w:rPr>
          <w:spacing w:val="-8"/>
        </w:rPr>
        <w:t xml:space="preserve"> </w:t>
      </w:r>
      <w:r>
        <w:t>expect</w:t>
      </w:r>
      <w:r>
        <w:rPr>
          <w:spacing w:val="-5"/>
        </w:rPr>
        <w:t xml:space="preserve"> </w:t>
      </w:r>
      <w:r>
        <w:t>a</w:t>
      </w:r>
      <w:r>
        <w:rPr>
          <w:spacing w:val="-4"/>
        </w:rPr>
        <w:t xml:space="preserve"> </w:t>
      </w:r>
      <w:r>
        <w:t>high</w:t>
      </w:r>
      <w:r>
        <w:rPr>
          <w:spacing w:val="-8"/>
        </w:rPr>
        <w:t xml:space="preserve"> </w:t>
      </w:r>
      <w:r>
        <w:t>degree</w:t>
      </w:r>
      <w:r>
        <w:rPr>
          <w:spacing w:val="-5"/>
        </w:rPr>
        <w:t xml:space="preserve"> </w:t>
      </w:r>
      <w:r>
        <w:t>of</w:t>
      </w:r>
      <w:r>
        <w:rPr>
          <w:spacing w:val="-7"/>
        </w:rPr>
        <w:t xml:space="preserve"> </w:t>
      </w:r>
      <w:r>
        <w:t>public</w:t>
      </w:r>
      <w:r>
        <w:rPr>
          <w:spacing w:val="-5"/>
        </w:rPr>
        <w:t xml:space="preserve"> </w:t>
      </w:r>
      <w:r>
        <w:t>engagement</w:t>
      </w:r>
      <w:r>
        <w:rPr>
          <w:spacing w:val="-4"/>
        </w:rPr>
        <w:t xml:space="preserve"> </w:t>
      </w:r>
      <w:r>
        <w:t>and</w:t>
      </w:r>
      <w:r>
        <w:rPr>
          <w:spacing w:val="-8"/>
        </w:rPr>
        <w:t xml:space="preserve"> </w:t>
      </w:r>
      <w:r>
        <w:t>public</w:t>
      </w:r>
      <w:r>
        <w:rPr>
          <w:spacing w:val="-5"/>
        </w:rPr>
        <w:t xml:space="preserve"> </w:t>
      </w:r>
      <w:r>
        <w:t>opinion</w:t>
      </w:r>
      <w:r>
        <w:rPr>
          <w:spacing w:val="-8"/>
        </w:rPr>
        <w:t xml:space="preserve"> </w:t>
      </w:r>
      <w:r>
        <w:t>from</w:t>
      </w:r>
      <w:r>
        <w:rPr>
          <w:spacing w:val="-1"/>
        </w:rPr>
        <w:t xml:space="preserve"> </w:t>
      </w:r>
      <w:r>
        <w:t>this</w:t>
      </w:r>
      <w:r>
        <w:rPr>
          <w:spacing w:val="-8"/>
        </w:rPr>
        <w:t xml:space="preserve"> </w:t>
      </w:r>
      <w:r>
        <w:t>study, particularly</w:t>
      </w:r>
      <w:r>
        <w:rPr>
          <w:spacing w:val="-3"/>
        </w:rPr>
        <w:t xml:space="preserve"> </w:t>
      </w:r>
      <w:r>
        <w:t>regarding</w:t>
      </w:r>
      <w:r>
        <w:rPr>
          <w:spacing w:val="-5"/>
        </w:rPr>
        <w:t xml:space="preserve"> </w:t>
      </w:r>
      <w:r>
        <w:t>any</w:t>
      </w:r>
      <w:r>
        <w:rPr>
          <w:spacing w:val="-3"/>
        </w:rPr>
        <w:t xml:space="preserve"> </w:t>
      </w:r>
      <w:r>
        <w:t>proposal</w:t>
      </w:r>
      <w:r>
        <w:rPr>
          <w:spacing w:val="-6"/>
        </w:rPr>
        <w:t xml:space="preserve"> </w:t>
      </w:r>
      <w:r>
        <w:t>to</w:t>
      </w:r>
      <w:r>
        <w:rPr>
          <w:spacing w:val="-5"/>
        </w:rPr>
        <w:t xml:space="preserve"> </w:t>
      </w:r>
      <w:r>
        <w:t>adjust</w:t>
      </w:r>
      <w:r>
        <w:rPr>
          <w:spacing w:val="-3"/>
        </w:rPr>
        <w:t xml:space="preserve"> </w:t>
      </w:r>
      <w:r>
        <w:t>paratransit</w:t>
      </w:r>
      <w:r>
        <w:rPr>
          <w:spacing w:val="-5"/>
        </w:rPr>
        <w:t xml:space="preserve"> </w:t>
      </w:r>
      <w:r>
        <w:t>services.</w:t>
      </w:r>
      <w:r>
        <w:rPr>
          <w:spacing w:val="35"/>
        </w:rPr>
        <w:t xml:space="preserve"> </w:t>
      </w:r>
      <w:r>
        <w:t>The</w:t>
      </w:r>
      <w:r>
        <w:rPr>
          <w:spacing w:val="-5"/>
        </w:rPr>
        <w:t xml:space="preserve"> </w:t>
      </w:r>
      <w:r>
        <w:t>MPO</w:t>
      </w:r>
      <w:r>
        <w:rPr>
          <w:spacing w:val="-3"/>
        </w:rPr>
        <w:t xml:space="preserve"> </w:t>
      </w:r>
      <w:r>
        <w:t>and</w:t>
      </w:r>
      <w:r>
        <w:rPr>
          <w:spacing w:val="-5"/>
        </w:rPr>
        <w:t xml:space="preserve"> </w:t>
      </w:r>
      <w:r>
        <w:t>Bis-Man</w:t>
      </w:r>
      <w:r>
        <w:rPr>
          <w:spacing w:val="-6"/>
        </w:rPr>
        <w:t xml:space="preserve"> </w:t>
      </w:r>
      <w:r>
        <w:t>Transit</w:t>
      </w:r>
      <w:r>
        <w:rPr>
          <w:spacing w:val="-3"/>
        </w:rPr>
        <w:t xml:space="preserve"> </w:t>
      </w:r>
      <w:r>
        <w:t>recommend assigning staff who are well-versed in successful public engagement and mediation.</w:t>
      </w:r>
      <w:r>
        <w:rPr>
          <w:spacing w:val="40"/>
        </w:rPr>
        <w:t xml:space="preserve"> </w:t>
      </w:r>
      <w:r>
        <w:t>This will help ensure all members of the public are respectfully heard and engaged throughout the study process.</w:t>
      </w:r>
    </w:p>
    <w:p w14:paraId="4BB9E8D7" w14:textId="77777777" w:rsidR="00AC03CD" w:rsidRDefault="00A707E5">
      <w:pPr>
        <w:pStyle w:val="BodyText"/>
        <w:spacing w:before="229"/>
        <w:ind w:left="792" w:right="932"/>
      </w:pPr>
      <w:proofErr w:type="gramStart"/>
      <w:r>
        <w:t>In order to</w:t>
      </w:r>
      <w:proofErr w:type="gramEnd"/>
      <w:r>
        <w:t xml:space="preserve"> achieve the proposed vision for the Transit System, it is imperative that residents, businesses, human service providers, and stakeholders be involved in the development of the study.</w:t>
      </w:r>
      <w:r>
        <w:rPr>
          <w:spacing w:val="40"/>
        </w:rPr>
        <w:t xml:space="preserve"> </w:t>
      </w:r>
      <w:r>
        <w:t>Direct effort should be made to obtain meaningful</w:t>
      </w:r>
      <w:r>
        <w:rPr>
          <w:spacing w:val="-3"/>
        </w:rPr>
        <w:t xml:space="preserve"> </w:t>
      </w:r>
      <w:r>
        <w:t>input</w:t>
      </w:r>
      <w:r>
        <w:rPr>
          <w:spacing w:val="-3"/>
        </w:rPr>
        <w:t xml:space="preserve"> </w:t>
      </w:r>
      <w:r>
        <w:t>and</w:t>
      </w:r>
      <w:r>
        <w:rPr>
          <w:spacing w:val="-4"/>
        </w:rPr>
        <w:t xml:space="preserve"> </w:t>
      </w:r>
      <w:r>
        <w:t>broad-based</w:t>
      </w:r>
      <w:r>
        <w:rPr>
          <w:spacing w:val="-4"/>
        </w:rPr>
        <w:t xml:space="preserve"> </w:t>
      </w:r>
      <w:r>
        <w:t>support</w:t>
      </w:r>
      <w:r>
        <w:rPr>
          <w:spacing w:val="-8"/>
        </w:rPr>
        <w:t xml:space="preserve"> </w:t>
      </w:r>
      <w:r>
        <w:t>from</w:t>
      </w:r>
      <w:r>
        <w:rPr>
          <w:spacing w:val="-4"/>
        </w:rPr>
        <w:t xml:space="preserve"> </w:t>
      </w:r>
      <w:r>
        <w:t>the</w:t>
      </w:r>
      <w:r>
        <w:rPr>
          <w:spacing w:val="-7"/>
        </w:rPr>
        <w:t xml:space="preserve"> </w:t>
      </w:r>
      <w:r>
        <w:t>community.</w:t>
      </w:r>
      <w:r>
        <w:rPr>
          <w:spacing w:val="36"/>
        </w:rPr>
        <w:t xml:space="preserve"> </w:t>
      </w:r>
      <w:r>
        <w:t>Consultants</w:t>
      </w:r>
      <w:r>
        <w:rPr>
          <w:spacing w:val="-8"/>
        </w:rPr>
        <w:t xml:space="preserve"> </w:t>
      </w:r>
      <w:r>
        <w:t>shall</w:t>
      </w:r>
      <w:r>
        <w:rPr>
          <w:spacing w:val="-5"/>
        </w:rPr>
        <w:t xml:space="preserve"> </w:t>
      </w:r>
      <w:r>
        <w:t>prepare</w:t>
      </w:r>
      <w:r>
        <w:rPr>
          <w:spacing w:val="-5"/>
        </w:rPr>
        <w:t xml:space="preserve"> </w:t>
      </w:r>
      <w:r>
        <w:t>a</w:t>
      </w:r>
      <w:r>
        <w:rPr>
          <w:spacing w:val="-5"/>
        </w:rPr>
        <w:t xml:space="preserve"> </w:t>
      </w:r>
      <w:r>
        <w:t>Public</w:t>
      </w:r>
      <w:r>
        <w:rPr>
          <w:spacing w:val="-7"/>
        </w:rPr>
        <w:t xml:space="preserve"> </w:t>
      </w:r>
      <w:r>
        <w:t>Involvement</w:t>
      </w:r>
      <w:r>
        <w:rPr>
          <w:spacing w:val="-6"/>
        </w:rPr>
        <w:t xml:space="preserve"> </w:t>
      </w:r>
      <w:r>
        <w:t>Plan</w:t>
      </w:r>
      <w:r>
        <w:rPr>
          <w:spacing w:val="-4"/>
        </w:rPr>
        <w:t xml:space="preserve"> </w:t>
      </w:r>
      <w:r>
        <w:t>that is</w:t>
      </w:r>
      <w:r>
        <w:rPr>
          <w:spacing w:val="-1"/>
        </w:rPr>
        <w:t xml:space="preserve"> </w:t>
      </w:r>
      <w:r>
        <w:t>consistent with the MPO Public Participation Plan and complies with Title VI of the Civil Rights Act of 1964.</w:t>
      </w:r>
      <w:r>
        <w:rPr>
          <w:spacing w:val="40"/>
        </w:rPr>
        <w:t xml:space="preserve"> </w:t>
      </w:r>
      <w:r>
        <w:t>The following are the minimum public involvement activities the consultant should include:</w:t>
      </w:r>
    </w:p>
    <w:p w14:paraId="36264DBB" w14:textId="77777777" w:rsidR="00AC03CD" w:rsidRDefault="00A707E5">
      <w:pPr>
        <w:pStyle w:val="ListParagraph"/>
        <w:numPr>
          <w:ilvl w:val="0"/>
          <w:numId w:val="17"/>
        </w:numPr>
        <w:tabs>
          <w:tab w:val="left" w:pos="1506"/>
          <w:tab w:val="left" w:pos="1511"/>
        </w:tabs>
        <w:spacing w:before="228"/>
        <w:ind w:left="1511" w:right="1010" w:hanging="360"/>
        <w:rPr>
          <w:rFonts w:ascii="Times New Roman"/>
          <w:sz w:val="20"/>
        </w:rPr>
      </w:pPr>
      <w:r>
        <w:rPr>
          <w:rFonts w:ascii="Times New Roman"/>
          <w:sz w:val="20"/>
        </w:rPr>
        <w:t xml:space="preserve">The study will have two (2) public involvement opportunities for the </w:t>
      </w:r>
      <w:proofErr w:type="gramStart"/>
      <w:r>
        <w:rPr>
          <w:rFonts w:ascii="Times New Roman"/>
          <w:sz w:val="20"/>
        </w:rPr>
        <w:t>general public</w:t>
      </w:r>
      <w:proofErr w:type="gramEnd"/>
      <w:r>
        <w:rPr>
          <w:rFonts w:ascii="Times New Roman"/>
          <w:sz w:val="20"/>
        </w:rPr>
        <w:t>.</w:t>
      </w:r>
      <w:r>
        <w:rPr>
          <w:rFonts w:ascii="Times New Roman"/>
          <w:spacing w:val="40"/>
          <w:sz w:val="20"/>
        </w:rPr>
        <w:t xml:space="preserve"> </w:t>
      </w:r>
      <w:r>
        <w:rPr>
          <w:rFonts w:ascii="Times New Roman"/>
          <w:sz w:val="20"/>
        </w:rPr>
        <w:t>Each public involvement opportunity will consist of two (2) meetings, one in Bismarck and one in Mandan.</w:t>
      </w:r>
      <w:r>
        <w:rPr>
          <w:rFonts w:ascii="Times New Roman"/>
          <w:spacing w:val="40"/>
          <w:sz w:val="20"/>
        </w:rPr>
        <w:t xml:space="preserve"> </w:t>
      </w:r>
      <w:r>
        <w:rPr>
          <w:rFonts w:ascii="Times New Roman"/>
          <w:sz w:val="20"/>
        </w:rPr>
        <w:t xml:space="preserve">The </w:t>
      </w:r>
      <w:proofErr w:type="gramStart"/>
      <w:r>
        <w:rPr>
          <w:rFonts w:ascii="Times New Roman"/>
          <w:sz w:val="20"/>
        </w:rPr>
        <w:t>general public</w:t>
      </w:r>
      <w:proofErr w:type="gramEnd"/>
      <w:r>
        <w:rPr>
          <w:rFonts w:ascii="Times New Roman"/>
          <w:sz w:val="20"/>
        </w:rPr>
        <w:t xml:space="preserve"> should include</w:t>
      </w:r>
      <w:r>
        <w:rPr>
          <w:rFonts w:ascii="Times New Roman"/>
          <w:spacing w:val="-3"/>
          <w:sz w:val="20"/>
        </w:rPr>
        <w:t xml:space="preserve"> </w:t>
      </w:r>
      <w:r>
        <w:rPr>
          <w:rFonts w:ascii="Times New Roman"/>
          <w:sz w:val="20"/>
        </w:rPr>
        <w:t>residents,</w:t>
      </w:r>
      <w:r>
        <w:rPr>
          <w:rFonts w:ascii="Times New Roman"/>
          <w:spacing w:val="-2"/>
          <w:sz w:val="20"/>
        </w:rPr>
        <w:t xml:space="preserve"> </w:t>
      </w:r>
      <w:r>
        <w:rPr>
          <w:rFonts w:ascii="Times New Roman"/>
          <w:sz w:val="20"/>
        </w:rPr>
        <w:t>businesses,</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community</w:t>
      </w:r>
      <w:r>
        <w:rPr>
          <w:rFonts w:ascii="Times New Roman"/>
          <w:spacing w:val="-2"/>
          <w:sz w:val="20"/>
        </w:rPr>
        <w:t xml:space="preserve"> </w:t>
      </w:r>
      <w:r>
        <w:rPr>
          <w:rFonts w:ascii="Times New Roman"/>
          <w:sz w:val="20"/>
        </w:rPr>
        <w:t>stakeholders.</w:t>
      </w:r>
      <w:r>
        <w:rPr>
          <w:rFonts w:ascii="Times New Roman"/>
          <w:spacing w:val="33"/>
          <w:sz w:val="20"/>
        </w:rPr>
        <w:t xml:space="preserve"> </w:t>
      </w:r>
      <w:r>
        <w:rPr>
          <w:rFonts w:ascii="Times New Roman"/>
          <w:sz w:val="20"/>
        </w:rPr>
        <w:t>Public</w:t>
      </w:r>
      <w:r>
        <w:rPr>
          <w:rFonts w:ascii="Times New Roman"/>
          <w:spacing w:val="-3"/>
          <w:sz w:val="20"/>
        </w:rPr>
        <w:t xml:space="preserve"> </w:t>
      </w:r>
      <w:r>
        <w:rPr>
          <w:rFonts w:ascii="Times New Roman"/>
          <w:sz w:val="20"/>
        </w:rPr>
        <w:t>involvement</w:t>
      </w:r>
      <w:r>
        <w:rPr>
          <w:rFonts w:ascii="Times New Roman"/>
          <w:spacing w:val="-3"/>
          <w:sz w:val="20"/>
        </w:rPr>
        <w:t xml:space="preserve"> </w:t>
      </w:r>
      <w:r>
        <w:rPr>
          <w:rFonts w:ascii="Times New Roman"/>
          <w:sz w:val="20"/>
        </w:rPr>
        <w:t>opportunities</w:t>
      </w:r>
      <w:r>
        <w:rPr>
          <w:rFonts w:ascii="Times New Roman"/>
          <w:spacing w:val="-4"/>
          <w:sz w:val="20"/>
        </w:rPr>
        <w:t xml:space="preserve"> </w:t>
      </w:r>
      <w:r>
        <w:rPr>
          <w:rFonts w:ascii="Times New Roman"/>
          <w:sz w:val="20"/>
        </w:rPr>
        <w:t>may</w:t>
      </w:r>
      <w:r>
        <w:rPr>
          <w:rFonts w:ascii="Times New Roman"/>
          <w:spacing w:val="-2"/>
          <w:sz w:val="20"/>
        </w:rPr>
        <w:t xml:space="preserve"> </w:t>
      </w:r>
      <w:r>
        <w:rPr>
          <w:rFonts w:ascii="Times New Roman"/>
          <w:sz w:val="20"/>
        </w:rPr>
        <w:t>be</w:t>
      </w:r>
      <w:r>
        <w:rPr>
          <w:rFonts w:ascii="Times New Roman"/>
          <w:spacing w:val="-3"/>
          <w:sz w:val="20"/>
        </w:rPr>
        <w:t xml:space="preserve"> </w:t>
      </w:r>
      <w:r>
        <w:rPr>
          <w:rFonts w:ascii="Times New Roman"/>
          <w:sz w:val="20"/>
        </w:rPr>
        <w:t>in-person, online, or hybrid.</w:t>
      </w:r>
      <w:r>
        <w:rPr>
          <w:rFonts w:ascii="Times New Roman"/>
          <w:spacing w:val="40"/>
          <w:sz w:val="20"/>
        </w:rPr>
        <w:t xml:space="preserve"> </w:t>
      </w:r>
      <w:r>
        <w:rPr>
          <w:rFonts w:ascii="Times New Roman"/>
          <w:sz w:val="20"/>
        </w:rPr>
        <w:t>All input and attendance from the public input opportunities shall be recorded, and all concerns and suggestions will be addressed and included in the study document.</w:t>
      </w:r>
    </w:p>
    <w:p w14:paraId="7680DFAA" w14:textId="77777777" w:rsidR="00AC03CD" w:rsidRDefault="00A707E5">
      <w:pPr>
        <w:pStyle w:val="ListParagraph"/>
        <w:numPr>
          <w:ilvl w:val="0"/>
          <w:numId w:val="17"/>
        </w:numPr>
        <w:tabs>
          <w:tab w:val="left" w:pos="1506"/>
          <w:tab w:val="left" w:pos="1509"/>
        </w:tabs>
        <w:ind w:left="1509" w:right="242"/>
        <w:rPr>
          <w:rFonts w:ascii="Times New Roman"/>
          <w:sz w:val="20"/>
        </w:rPr>
      </w:pPr>
      <w:r>
        <w:rPr>
          <w:rFonts w:ascii="Times New Roman"/>
          <w:spacing w:val="-2"/>
          <w:sz w:val="20"/>
        </w:rPr>
        <w:t>A</w:t>
      </w:r>
      <w:r>
        <w:rPr>
          <w:rFonts w:ascii="Times New Roman"/>
          <w:spacing w:val="-3"/>
          <w:sz w:val="20"/>
        </w:rPr>
        <w:t xml:space="preserve"> </w:t>
      </w:r>
      <w:r>
        <w:rPr>
          <w:rFonts w:ascii="Times New Roman"/>
          <w:spacing w:val="-2"/>
          <w:sz w:val="20"/>
        </w:rPr>
        <w:t>website for the study that</w:t>
      </w:r>
      <w:r>
        <w:rPr>
          <w:rFonts w:ascii="Times New Roman"/>
          <w:spacing w:val="-8"/>
          <w:sz w:val="20"/>
        </w:rPr>
        <w:t xml:space="preserve"> </w:t>
      </w:r>
      <w:r>
        <w:rPr>
          <w:rFonts w:ascii="Times New Roman"/>
          <w:spacing w:val="-2"/>
          <w:sz w:val="20"/>
        </w:rPr>
        <w:t>will, provide</w:t>
      </w:r>
      <w:r>
        <w:rPr>
          <w:rFonts w:ascii="Times New Roman"/>
          <w:spacing w:val="-5"/>
          <w:sz w:val="20"/>
        </w:rPr>
        <w:t xml:space="preserve"> </w:t>
      </w:r>
      <w:r>
        <w:rPr>
          <w:rFonts w:ascii="Times New Roman"/>
          <w:spacing w:val="-2"/>
          <w:sz w:val="20"/>
        </w:rPr>
        <w:t>up-to-date information, and be</w:t>
      </w:r>
      <w:r>
        <w:rPr>
          <w:rFonts w:ascii="Times New Roman"/>
          <w:spacing w:val="-5"/>
          <w:sz w:val="20"/>
        </w:rPr>
        <w:t xml:space="preserve"> </w:t>
      </w:r>
      <w:r>
        <w:rPr>
          <w:rFonts w:ascii="Times New Roman"/>
          <w:spacing w:val="-2"/>
          <w:sz w:val="20"/>
        </w:rPr>
        <w:t>ADA</w:t>
      </w:r>
      <w:r>
        <w:rPr>
          <w:rFonts w:ascii="Times New Roman"/>
          <w:spacing w:val="-8"/>
          <w:sz w:val="20"/>
        </w:rPr>
        <w:t xml:space="preserve"> </w:t>
      </w:r>
      <w:r>
        <w:rPr>
          <w:rFonts w:ascii="Times New Roman"/>
          <w:spacing w:val="-2"/>
          <w:sz w:val="20"/>
        </w:rPr>
        <w:t>compliant</w:t>
      </w:r>
      <w:r>
        <w:rPr>
          <w:rFonts w:ascii="Times New Roman"/>
          <w:spacing w:val="-8"/>
          <w:sz w:val="20"/>
        </w:rPr>
        <w:t xml:space="preserve"> </w:t>
      </w:r>
      <w:r>
        <w:rPr>
          <w:rFonts w:ascii="Times New Roman"/>
          <w:spacing w:val="-2"/>
          <w:sz w:val="20"/>
        </w:rPr>
        <w:t>and</w:t>
      </w:r>
      <w:r>
        <w:rPr>
          <w:rFonts w:ascii="Times New Roman"/>
          <w:spacing w:val="-6"/>
          <w:sz w:val="20"/>
        </w:rPr>
        <w:t xml:space="preserve"> </w:t>
      </w:r>
      <w:r>
        <w:rPr>
          <w:rFonts w:ascii="Times New Roman"/>
          <w:spacing w:val="-2"/>
          <w:sz w:val="20"/>
        </w:rPr>
        <w:t>be</w:t>
      </w:r>
      <w:r>
        <w:rPr>
          <w:rFonts w:ascii="Times New Roman"/>
          <w:spacing w:val="-10"/>
          <w:sz w:val="20"/>
        </w:rPr>
        <w:t xml:space="preserve"> </w:t>
      </w:r>
      <w:r>
        <w:rPr>
          <w:rFonts w:ascii="Times New Roman"/>
          <w:spacing w:val="-2"/>
          <w:sz w:val="20"/>
        </w:rPr>
        <w:t>accessible</w:t>
      </w:r>
      <w:r>
        <w:rPr>
          <w:rFonts w:ascii="Times New Roman"/>
          <w:spacing w:val="-8"/>
          <w:sz w:val="20"/>
        </w:rPr>
        <w:t xml:space="preserve"> </w:t>
      </w:r>
      <w:r>
        <w:rPr>
          <w:rFonts w:ascii="Times New Roman"/>
          <w:spacing w:val="-2"/>
          <w:sz w:val="20"/>
        </w:rPr>
        <w:t>to the</w:t>
      </w:r>
      <w:r>
        <w:rPr>
          <w:rFonts w:ascii="Times New Roman"/>
          <w:spacing w:val="-5"/>
          <w:sz w:val="20"/>
        </w:rPr>
        <w:t xml:space="preserve"> </w:t>
      </w:r>
      <w:r>
        <w:rPr>
          <w:rFonts w:ascii="Times New Roman"/>
          <w:spacing w:val="-2"/>
          <w:sz w:val="20"/>
        </w:rPr>
        <w:t xml:space="preserve">public. The </w:t>
      </w:r>
      <w:r>
        <w:rPr>
          <w:rFonts w:ascii="Times New Roman"/>
          <w:sz w:val="20"/>
        </w:rPr>
        <w:t>consultant</w:t>
      </w:r>
      <w:r>
        <w:rPr>
          <w:rFonts w:ascii="Times New Roman"/>
          <w:spacing w:val="-10"/>
          <w:sz w:val="20"/>
        </w:rPr>
        <w:t xml:space="preserve"> </w:t>
      </w:r>
      <w:r>
        <w:rPr>
          <w:rFonts w:ascii="Times New Roman"/>
          <w:sz w:val="20"/>
        </w:rPr>
        <w:t>is</w:t>
      </w:r>
      <w:r>
        <w:rPr>
          <w:rFonts w:ascii="Times New Roman"/>
          <w:spacing w:val="-12"/>
          <w:sz w:val="20"/>
        </w:rPr>
        <w:t xml:space="preserve"> </w:t>
      </w:r>
      <w:r>
        <w:rPr>
          <w:rFonts w:ascii="Times New Roman"/>
          <w:sz w:val="20"/>
        </w:rPr>
        <w:t>encouraged</w:t>
      </w:r>
      <w:r>
        <w:rPr>
          <w:rFonts w:ascii="Times New Roman"/>
          <w:spacing w:val="-11"/>
          <w:sz w:val="20"/>
        </w:rPr>
        <w:t xml:space="preserve"> </w:t>
      </w:r>
      <w:r>
        <w:rPr>
          <w:rFonts w:ascii="Times New Roman"/>
          <w:sz w:val="20"/>
        </w:rPr>
        <w:t>to</w:t>
      </w:r>
      <w:r>
        <w:rPr>
          <w:rFonts w:ascii="Times New Roman"/>
          <w:spacing w:val="-11"/>
          <w:sz w:val="20"/>
        </w:rPr>
        <w:t xml:space="preserve"> </w:t>
      </w:r>
      <w:r>
        <w:rPr>
          <w:rFonts w:ascii="Times New Roman"/>
          <w:sz w:val="20"/>
        </w:rPr>
        <w:t>include</w:t>
      </w:r>
      <w:r>
        <w:rPr>
          <w:rFonts w:ascii="Times New Roman"/>
          <w:spacing w:val="-11"/>
          <w:sz w:val="20"/>
        </w:rPr>
        <w:t xml:space="preserve"> </w:t>
      </w:r>
      <w:r>
        <w:rPr>
          <w:rFonts w:ascii="Times New Roman"/>
          <w:sz w:val="20"/>
        </w:rPr>
        <w:t>recorded</w:t>
      </w:r>
      <w:r>
        <w:rPr>
          <w:rFonts w:ascii="Times New Roman"/>
          <w:spacing w:val="-11"/>
          <w:sz w:val="20"/>
        </w:rPr>
        <w:t xml:space="preserve"> </w:t>
      </w:r>
      <w:r>
        <w:rPr>
          <w:rFonts w:ascii="Times New Roman"/>
          <w:sz w:val="20"/>
        </w:rPr>
        <w:t>versions</w:t>
      </w:r>
      <w:r>
        <w:rPr>
          <w:rFonts w:ascii="Times New Roman"/>
          <w:spacing w:val="-12"/>
          <w:sz w:val="20"/>
        </w:rPr>
        <w:t xml:space="preserve"> </w:t>
      </w:r>
      <w:r>
        <w:rPr>
          <w:rFonts w:ascii="Times New Roman"/>
          <w:sz w:val="20"/>
        </w:rPr>
        <w:t>of</w:t>
      </w:r>
      <w:r>
        <w:rPr>
          <w:rFonts w:ascii="Times New Roman"/>
          <w:spacing w:val="-11"/>
          <w:sz w:val="20"/>
        </w:rPr>
        <w:t xml:space="preserve"> </w:t>
      </w:r>
      <w:r>
        <w:rPr>
          <w:rFonts w:ascii="Times New Roman"/>
          <w:sz w:val="20"/>
        </w:rPr>
        <w:t>public</w:t>
      </w:r>
      <w:r>
        <w:rPr>
          <w:rFonts w:ascii="Times New Roman"/>
          <w:spacing w:val="-11"/>
          <w:sz w:val="20"/>
        </w:rPr>
        <w:t xml:space="preserve"> </w:t>
      </w:r>
      <w:r>
        <w:rPr>
          <w:rFonts w:ascii="Times New Roman"/>
          <w:sz w:val="20"/>
        </w:rPr>
        <w:t>presentations</w:t>
      </w:r>
      <w:r>
        <w:rPr>
          <w:rFonts w:ascii="Times New Roman"/>
          <w:spacing w:val="-12"/>
          <w:sz w:val="20"/>
        </w:rPr>
        <w:t xml:space="preserve"> </w:t>
      </w:r>
      <w:r>
        <w:rPr>
          <w:rFonts w:ascii="Times New Roman"/>
          <w:sz w:val="20"/>
        </w:rPr>
        <w:t>and</w:t>
      </w:r>
      <w:r>
        <w:rPr>
          <w:rFonts w:ascii="Times New Roman"/>
          <w:spacing w:val="-11"/>
          <w:sz w:val="20"/>
        </w:rPr>
        <w:t xml:space="preserve"> </w:t>
      </w:r>
      <w:r>
        <w:rPr>
          <w:rFonts w:ascii="Times New Roman"/>
          <w:sz w:val="20"/>
        </w:rPr>
        <w:t>provide</w:t>
      </w:r>
      <w:r>
        <w:rPr>
          <w:rFonts w:ascii="Times New Roman"/>
          <w:spacing w:val="-11"/>
          <w:sz w:val="20"/>
        </w:rPr>
        <w:t xml:space="preserve"> </w:t>
      </w:r>
      <w:r>
        <w:rPr>
          <w:rFonts w:ascii="Times New Roman"/>
          <w:sz w:val="20"/>
        </w:rPr>
        <w:t>additional</w:t>
      </w:r>
      <w:r>
        <w:rPr>
          <w:rFonts w:ascii="Times New Roman"/>
          <w:spacing w:val="-11"/>
          <w:sz w:val="20"/>
        </w:rPr>
        <w:t xml:space="preserve"> </w:t>
      </w:r>
      <w:r>
        <w:rPr>
          <w:rFonts w:ascii="Times New Roman"/>
          <w:sz w:val="20"/>
        </w:rPr>
        <w:t>opportunity</w:t>
      </w:r>
      <w:r>
        <w:rPr>
          <w:rFonts w:ascii="Times New Roman"/>
          <w:spacing w:val="-11"/>
          <w:sz w:val="20"/>
        </w:rPr>
        <w:t xml:space="preserve"> </w:t>
      </w:r>
      <w:r>
        <w:rPr>
          <w:rFonts w:ascii="Times New Roman"/>
          <w:sz w:val="20"/>
        </w:rPr>
        <w:t>for</w:t>
      </w:r>
      <w:r>
        <w:rPr>
          <w:rFonts w:ascii="Times New Roman"/>
          <w:spacing w:val="-11"/>
          <w:sz w:val="20"/>
        </w:rPr>
        <w:t xml:space="preserve"> </w:t>
      </w:r>
      <w:r>
        <w:rPr>
          <w:rFonts w:ascii="Times New Roman"/>
          <w:sz w:val="20"/>
        </w:rPr>
        <w:t xml:space="preserve">public </w:t>
      </w:r>
      <w:r>
        <w:rPr>
          <w:rFonts w:ascii="Times New Roman"/>
          <w:spacing w:val="-2"/>
          <w:sz w:val="20"/>
        </w:rPr>
        <w:t>comments.</w:t>
      </w:r>
    </w:p>
    <w:p w14:paraId="491169B4" w14:textId="77777777" w:rsidR="00AC03CD" w:rsidRDefault="00A707E5">
      <w:pPr>
        <w:pStyle w:val="ListParagraph"/>
        <w:numPr>
          <w:ilvl w:val="0"/>
          <w:numId w:val="17"/>
        </w:numPr>
        <w:tabs>
          <w:tab w:val="left" w:pos="1506"/>
          <w:tab w:val="left" w:pos="1511"/>
        </w:tabs>
        <w:spacing w:before="1"/>
        <w:ind w:left="1511" w:right="1040" w:hanging="360"/>
        <w:rPr>
          <w:rFonts w:ascii="Times New Roman"/>
          <w:sz w:val="20"/>
        </w:rPr>
      </w:pPr>
      <w:r>
        <w:rPr>
          <w:rFonts w:ascii="Times New Roman"/>
          <w:sz w:val="20"/>
        </w:rPr>
        <w:t>Six</w:t>
      </w:r>
      <w:r>
        <w:rPr>
          <w:rFonts w:ascii="Times New Roman"/>
          <w:spacing w:val="-3"/>
          <w:sz w:val="20"/>
        </w:rPr>
        <w:t xml:space="preserve"> </w:t>
      </w:r>
      <w:r>
        <w:rPr>
          <w:rFonts w:ascii="Times New Roman"/>
          <w:sz w:val="20"/>
        </w:rPr>
        <w:t>(6)</w:t>
      </w:r>
      <w:r>
        <w:rPr>
          <w:rFonts w:ascii="Times New Roman"/>
          <w:spacing w:val="-2"/>
          <w:sz w:val="20"/>
        </w:rPr>
        <w:t xml:space="preserve"> </w:t>
      </w:r>
      <w:r>
        <w:rPr>
          <w:rFonts w:ascii="Times New Roman"/>
          <w:sz w:val="20"/>
        </w:rPr>
        <w:t>final</w:t>
      </w:r>
      <w:r>
        <w:rPr>
          <w:rFonts w:ascii="Times New Roman"/>
          <w:spacing w:val="-7"/>
          <w:sz w:val="20"/>
        </w:rPr>
        <w:t xml:space="preserve"> </w:t>
      </w:r>
      <w:r>
        <w:rPr>
          <w:rFonts w:ascii="Times New Roman"/>
          <w:sz w:val="20"/>
        </w:rPr>
        <w:t>presentation</w:t>
      </w:r>
      <w:r>
        <w:rPr>
          <w:rFonts w:ascii="Times New Roman"/>
          <w:spacing w:val="-3"/>
          <w:sz w:val="20"/>
        </w:rPr>
        <w:t xml:space="preserve"> </w:t>
      </w:r>
      <w:r>
        <w:rPr>
          <w:rFonts w:ascii="Times New Roman"/>
          <w:sz w:val="20"/>
        </w:rPr>
        <w:t>meetings,</w:t>
      </w:r>
      <w:r>
        <w:rPr>
          <w:rFonts w:ascii="Times New Roman"/>
          <w:spacing w:val="-2"/>
          <w:sz w:val="20"/>
        </w:rPr>
        <w:t xml:space="preserve"> </w:t>
      </w:r>
      <w:r>
        <w:rPr>
          <w:rFonts w:ascii="Times New Roman"/>
          <w:sz w:val="20"/>
        </w:rPr>
        <w:t>with</w:t>
      </w:r>
      <w:r>
        <w:rPr>
          <w:rFonts w:ascii="Times New Roman"/>
          <w:spacing w:val="-3"/>
          <w:sz w:val="20"/>
        </w:rPr>
        <w:t xml:space="preserve"> </w:t>
      </w:r>
      <w:r>
        <w:rPr>
          <w:rFonts w:ascii="Times New Roman"/>
          <w:sz w:val="20"/>
        </w:rPr>
        <w:t>potential</w:t>
      </w:r>
      <w:r>
        <w:rPr>
          <w:rFonts w:ascii="Times New Roman"/>
          <w:spacing w:val="-5"/>
          <w:sz w:val="20"/>
        </w:rPr>
        <w:t xml:space="preserve"> </w:t>
      </w:r>
      <w:r>
        <w:rPr>
          <w:rFonts w:ascii="Times New Roman"/>
          <w:sz w:val="20"/>
        </w:rPr>
        <w:t>for</w:t>
      </w:r>
      <w:r>
        <w:rPr>
          <w:rFonts w:ascii="Times New Roman"/>
          <w:spacing w:val="-4"/>
          <w:sz w:val="20"/>
        </w:rPr>
        <w:t xml:space="preserve"> </w:t>
      </w:r>
      <w:r>
        <w:rPr>
          <w:rFonts w:ascii="Times New Roman"/>
          <w:sz w:val="20"/>
        </w:rPr>
        <w:t>each</w:t>
      </w:r>
      <w:r>
        <w:rPr>
          <w:rFonts w:ascii="Times New Roman"/>
          <w:spacing w:val="-6"/>
          <w:sz w:val="20"/>
        </w:rPr>
        <w:t xml:space="preserve"> </w:t>
      </w:r>
      <w:r>
        <w:rPr>
          <w:rFonts w:ascii="Times New Roman"/>
          <w:sz w:val="20"/>
        </w:rPr>
        <w:t>to</w:t>
      </w:r>
      <w:r>
        <w:rPr>
          <w:rFonts w:ascii="Times New Roman"/>
          <w:spacing w:val="-3"/>
          <w:sz w:val="20"/>
        </w:rPr>
        <w:t xml:space="preserve"> </w:t>
      </w:r>
      <w:r>
        <w:rPr>
          <w:rFonts w:ascii="Times New Roman"/>
          <w:sz w:val="20"/>
        </w:rPr>
        <w:t>be</w:t>
      </w:r>
      <w:r>
        <w:rPr>
          <w:rFonts w:ascii="Times New Roman"/>
          <w:spacing w:val="-4"/>
          <w:sz w:val="20"/>
        </w:rPr>
        <w:t xml:space="preserve"> </w:t>
      </w:r>
      <w:r>
        <w:rPr>
          <w:rFonts w:ascii="Times New Roman"/>
          <w:sz w:val="20"/>
        </w:rPr>
        <w:t>a</w:t>
      </w:r>
      <w:r>
        <w:rPr>
          <w:rFonts w:ascii="Times New Roman"/>
          <w:spacing w:val="-4"/>
          <w:sz w:val="20"/>
        </w:rPr>
        <w:t xml:space="preserve"> </w:t>
      </w:r>
      <w:r>
        <w:rPr>
          <w:rFonts w:ascii="Times New Roman"/>
          <w:sz w:val="20"/>
        </w:rPr>
        <w:t>public</w:t>
      </w:r>
      <w:r>
        <w:rPr>
          <w:rFonts w:ascii="Times New Roman"/>
          <w:spacing w:val="-4"/>
          <w:sz w:val="20"/>
        </w:rPr>
        <w:t xml:space="preserve"> </w:t>
      </w:r>
      <w:r>
        <w:rPr>
          <w:rFonts w:ascii="Times New Roman"/>
          <w:sz w:val="20"/>
        </w:rPr>
        <w:t>meeting.</w:t>
      </w:r>
      <w:r>
        <w:rPr>
          <w:rFonts w:ascii="Times New Roman"/>
          <w:spacing w:val="35"/>
          <w:sz w:val="20"/>
        </w:rPr>
        <w:t xml:space="preserve"> </w:t>
      </w:r>
      <w:r>
        <w:rPr>
          <w:rFonts w:ascii="Times New Roman"/>
          <w:sz w:val="20"/>
        </w:rPr>
        <w:t>One</w:t>
      </w:r>
      <w:r>
        <w:rPr>
          <w:rFonts w:ascii="Times New Roman"/>
          <w:spacing w:val="-6"/>
          <w:sz w:val="20"/>
        </w:rPr>
        <w:t xml:space="preserve"> </w:t>
      </w:r>
      <w:r>
        <w:rPr>
          <w:rFonts w:ascii="Times New Roman"/>
          <w:sz w:val="20"/>
        </w:rPr>
        <w:t>meeting</w:t>
      </w:r>
      <w:r>
        <w:rPr>
          <w:rFonts w:ascii="Times New Roman"/>
          <w:spacing w:val="-2"/>
          <w:sz w:val="20"/>
        </w:rPr>
        <w:t xml:space="preserve"> </w:t>
      </w:r>
      <w:r>
        <w:rPr>
          <w:rFonts w:ascii="Times New Roman"/>
          <w:sz w:val="20"/>
        </w:rPr>
        <w:t>with</w:t>
      </w:r>
      <w:r>
        <w:rPr>
          <w:rFonts w:ascii="Times New Roman"/>
          <w:spacing w:val="-2"/>
          <w:sz w:val="20"/>
        </w:rPr>
        <w:t xml:space="preserve"> </w:t>
      </w:r>
      <w:r>
        <w:rPr>
          <w:rFonts w:ascii="Times New Roman"/>
          <w:sz w:val="20"/>
        </w:rPr>
        <w:t>each</w:t>
      </w:r>
      <w:r>
        <w:rPr>
          <w:rFonts w:ascii="Times New Roman"/>
          <w:spacing w:val="-3"/>
          <w:sz w:val="20"/>
        </w:rPr>
        <w:t xml:space="preserve"> </w:t>
      </w:r>
      <w:r>
        <w:rPr>
          <w:rFonts w:ascii="Times New Roman"/>
          <w:sz w:val="20"/>
        </w:rPr>
        <w:t>of</w:t>
      </w:r>
      <w:r>
        <w:rPr>
          <w:rFonts w:ascii="Times New Roman"/>
          <w:spacing w:val="-2"/>
          <w:sz w:val="20"/>
        </w:rPr>
        <w:t xml:space="preserve"> </w:t>
      </w:r>
      <w:r>
        <w:rPr>
          <w:rFonts w:ascii="Times New Roman"/>
          <w:sz w:val="20"/>
        </w:rPr>
        <w:t>the following entities:</w:t>
      </w:r>
    </w:p>
    <w:p w14:paraId="3C10FC6D" w14:textId="77777777" w:rsidR="00AC03CD" w:rsidRDefault="00A707E5">
      <w:pPr>
        <w:pStyle w:val="ListParagraph"/>
        <w:numPr>
          <w:ilvl w:val="1"/>
          <w:numId w:val="17"/>
        </w:numPr>
        <w:tabs>
          <w:tab w:val="left" w:pos="2519"/>
        </w:tabs>
        <w:spacing w:line="231" w:lineRule="exact"/>
        <w:rPr>
          <w:rFonts w:ascii="Times New Roman" w:hAnsi="Times New Roman"/>
          <w:sz w:val="20"/>
        </w:rPr>
      </w:pPr>
      <w:r>
        <w:rPr>
          <w:rFonts w:ascii="Times New Roman" w:hAnsi="Times New Roman"/>
          <w:sz w:val="20"/>
        </w:rPr>
        <w:t>Bis-Man</w:t>
      </w:r>
      <w:r>
        <w:rPr>
          <w:rFonts w:ascii="Times New Roman" w:hAnsi="Times New Roman"/>
          <w:spacing w:val="-8"/>
          <w:sz w:val="20"/>
        </w:rPr>
        <w:t xml:space="preserve"> </w:t>
      </w:r>
      <w:r>
        <w:rPr>
          <w:rFonts w:ascii="Times New Roman" w:hAnsi="Times New Roman"/>
          <w:sz w:val="20"/>
        </w:rPr>
        <w:t>Transit</w:t>
      </w:r>
      <w:r>
        <w:rPr>
          <w:rFonts w:ascii="Times New Roman" w:hAnsi="Times New Roman"/>
          <w:spacing w:val="-8"/>
          <w:sz w:val="20"/>
        </w:rPr>
        <w:t xml:space="preserve"> </w:t>
      </w:r>
      <w:r>
        <w:rPr>
          <w:rFonts w:ascii="Times New Roman" w:hAnsi="Times New Roman"/>
          <w:spacing w:val="-4"/>
          <w:sz w:val="20"/>
        </w:rPr>
        <w:t>Board</w:t>
      </w:r>
    </w:p>
    <w:p w14:paraId="72B0B9DC" w14:textId="77777777" w:rsidR="00AC03CD" w:rsidRDefault="00A707E5">
      <w:pPr>
        <w:pStyle w:val="ListParagraph"/>
        <w:numPr>
          <w:ilvl w:val="1"/>
          <w:numId w:val="17"/>
        </w:numPr>
        <w:tabs>
          <w:tab w:val="left" w:pos="2519"/>
        </w:tabs>
        <w:spacing w:line="230" w:lineRule="exact"/>
        <w:rPr>
          <w:rFonts w:ascii="Times New Roman" w:hAnsi="Times New Roman"/>
          <w:sz w:val="20"/>
        </w:rPr>
      </w:pPr>
      <w:r>
        <w:rPr>
          <w:rFonts w:ascii="Times New Roman" w:hAnsi="Times New Roman"/>
          <w:sz w:val="20"/>
        </w:rPr>
        <w:t>Bismarck</w:t>
      </w:r>
      <w:r>
        <w:rPr>
          <w:rFonts w:ascii="Times New Roman" w:hAnsi="Times New Roman"/>
          <w:spacing w:val="-5"/>
          <w:sz w:val="20"/>
        </w:rPr>
        <w:t xml:space="preserve"> </w:t>
      </w:r>
      <w:r>
        <w:rPr>
          <w:rFonts w:ascii="Times New Roman" w:hAnsi="Times New Roman"/>
          <w:sz w:val="20"/>
        </w:rPr>
        <w:t>Board</w:t>
      </w:r>
      <w:r>
        <w:rPr>
          <w:rFonts w:ascii="Times New Roman" w:hAnsi="Times New Roman"/>
          <w:spacing w:val="-4"/>
          <w:sz w:val="20"/>
        </w:rPr>
        <w:t xml:space="preserve"> </w:t>
      </w:r>
      <w:r>
        <w:rPr>
          <w:rFonts w:ascii="Times New Roman" w:hAnsi="Times New Roman"/>
          <w:sz w:val="20"/>
        </w:rPr>
        <w:t>of</w:t>
      </w:r>
      <w:r>
        <w:rPr>
          <w:rFonts w:ascii="Times New Roman" w:hAnsi="Times New Roman"/>
          <w:spacing w:val="-5"/>
          <w:sz w:val="20"/>
        </w:rPr>
        <w:t xml:space="preserve"> </w:t>
      </w:r>
      <w:r>
        <w:rPr>
          <w:rFonts w:ascii="Times New Roman" w:hAnsi="Times New Roman"/>
          <w:sz w:val="20"/>
        </w:rPr>
        <w:t>City</w:t>
      </w:r>
      <w:r>
        <w:rPr>
          <w:rFonts w:ascii="Times New Roman" w:hAnsi="Times New Roman"/>
          <w:spacing w:val="-4"/>
          <w:sz w:val="20"/>
        </w:rPr>
        <w:t xml:space="preserve"> </w:t>
      </w:r>
      <w:r>
        <w:rPr>
          <w:rFonts w:ascii="Times New Roman" w:hAnsi="Times New Roman"/>
          <w:spacing w:val="-2"/>
          <w:sz w:val="20"/>
        </w:rPr>
        <w:t>Commissioners</w:t>
      </w:r>
    </w:p>
    <w:p w14:paraId="00D72C14" w14:textId="77777777" w:rsidR="00AC03CD" w:rsidRDefault="00A707E5">
      <w:pPr>
        <w:pStyle w:val="ListParagraph"/>
        <w:numPr>
          <w:ilvl w:val="1"/>
          <w:numId w:val="17"/>
        </w:numPr>
        <w:tabs>
          <w:tab w:val="left" w:pos="2519"/>
        </w:tabs>
        <w:spacing w:line="230" w:lineRule="exact"/>
        <w:rPr>
          <w:rFonts w:ascii="Times New Roman" w:hAnsi="Times New Roman"/>
          <w:sz w:val="20"/>
        </w:rPr>
      </w:pPr>
      <w:r>
        <w:rPr>
          <w:rFonts w:ascii="Times New Roman" w:hAnsi="Times New Roman"/>
          <w:sz w:val="20"/>
        </w:rPr>
        <w:t>Lincoln</w:t>
      </w:r>
      <w:r>
        <w:rPr>
          <w:rFonts w:ascii="Times New Roman" w:hAnsi="Times New Roman"/>
          <w:spacing w:val="-6"/>
          <w:sz w:val="20"/>
        </w:rPr>
        <w:t xml:space="preserve"> </w:t>
      </w:r>
      <w:r>
        <w:rPr>
          <w:rFonts w:ascii="Times New Roman" w:hAnsi="Times New Roman"/>
          <w:sz w:val="20"/>
        </w:rPr>
        <w:t>City</w:t>
      </w:r>
      <w:r>
        <w:rPr>
          <w:rFonts w:ascii="Times New Roman" w:hAnsi="Times New Roman"/>
          <w:spacing w:val="-5"/>
          <w:sz w:val="20"/>
        </w:rPr>
        <w:t xml:space="preserve"> </w:t>
      </w:r>
      <w:r>
        <w:rPr>
          <w:rFonts w:ascii="Times New Roman" w:hAnsi="Times New Roman"/>
          <w:spacing w:val="-2"/>
          <w:sz w:val="20"/>
        </w:rPr>
        <w:t>Council</w:t>
      </w:r>
    </w:p>
    <w:p w14:paraId="59C2B82E" w14:textId="77777777" w:rsidR="00AC03CD" w:rsidRDefault="00A707E5">
      <w:pPr>
        <w:pStyle w:val="ListParagraph"/>
        <w:numPr>
          <w:ilvl w:val="1"/>
          <w:numId w:val="17"/>
        </w:numPr>
        <w:tabs>
          <w:tab w:val="left" w:pos="2519"/>
        </w:tabs>
        <w:spacing w:line="230" w:lineRule="exact"/>
        <w:rPr>
          <w:rFonts w:ascii="Times New Roman" w:hAnsi="Times New Roman"/>
          <w:sz w:val="20"/>
        </w:rPr>
      </w:pPr>
      <w:r>
        <w:rPr>
          <w:rFonts w:ascii="Times New Roman" w:hAnsi="Times New Roman"/>
          <w:sz w:val="20"/>
        </w:rPr>
        <w:t>Mandan</w:t>
      </w:r>
      <w:r>
        <w:rPr>
          <w:rFonts w:ascii="Times New Roman" w:hAnsi="Times New Roman"/>
          <w:spacing w:val="-4"/>
          <w:sz w:val="20"/>
        </w:rPr>
        <w:t xml:space="preserve"> </w:t>
      </w:r>
      <w:r>
        <w:rPr>
          <w:rFonts w:ascii="Times New Roman" w:hAnsi="Times New Roman"/>
          <w:sz w:val="20"/>
        </w:rPr>
        <w:t>Board</w:t>
      </w:r>
      <w:r>
        <w:rPr>
          <w:rFonts w:ascii="Times New Roman" w:hAnsi="Times New Roman"/>
          <w:spacing w:val="-5"/>
          <w:sz w:val="20"/>
        </w:rPr>
        <w:t xml:space="preserve"> </w:t>
      </w:r>
      <w:r>
        <w:rPr>
          <w:rFonts w:ascii="Times New Roman" w:hAnsi="Times New Roman"/>
          <w:sz w:val="20"/>
        </w:rPr>
        <w:t>of</w:t>
      </w:r>
      <w:r>
        <w:rPr>
          <w:rFonts w:ascii="Times New Roman" w:hAnsi="Times New Roman"/>
          <w:spacing w:val="-3"/>
          <w:sz w:val="20"/>
        </w:rPr>
        <w:t xml:space="preserve"> </w:t>
      </w:r>
      <w:r>
        <w:rPr>
          <w:rFonts w:ascii="Times New Roman" w:hAnsi="Times New Roman"/>
          <w:sz w:val="20"/>
        </w:rPr>
        <w:t>City</w:t>
      </w:r>
      <w:r>
        <w:rPr>
          <w:rFonts w:ascii="Times New Roman" w:hAnsi="Times New Roman"/>
          <w:spacing w:val="-3"/>
          <w:sz w:val="20"/>
        </w:rPr>
        <w:t xml:space="preserve"> </w:t>
      </w:r>
      <w:r>
        <w:rPr>
          <w:rFonts w:ascii="Times New Roman" w:hAnsi="Times New Roman"/>
          <w:spacing w:val="-2"/>
          <w:sz w:val="20"/>
        </w:rPr>
        <w:t>Commissioners</w:t>
      </w:r>
    </w:p>
    <w:p w14:paraId="1E20B067" w14:textId="77777777" w:rsidR="00AC03CD" w:rsidRDefault="00A707E5">
      <w:pPr>
        <w:pStyle w:val="ListParagraph"/>
        <w:numPr>
          <w:ilvl w:val="1"/>
          <w:numId w:val="17"/>
        </w:numPr>
        <w:tabs>
          <w:tab w:val="left" w:pos="2519"/>
        </w:tabs>
        <w:rPr>
          <w:rFonts w:ascii="Times New Roman" w:hAnsi="Times New Roman"/>
          <w:sz w:val="20"/>
        </w:rPr>
      </w:pPr>
      <w:r>
        <w:rPr>
          <w:rFonts w:ascii="Times New Roman" w:hAnsi="Times New Roman"/>
          <w:sz w:val="20"/>
        </w:rPr>
        <w:t>MPO</w:t>
      </w:r>
      <w:r>
        <w:rPr>
          <w:rFonts w:ascii="Times New Roman" w:hAnsi="Times New Roman"/>
          <w:spacing w:val="-8"/>
          <w:sz w:val="20"/>
        </w:rPr>
        <w:t xml:space="preserve"> </w:t>
      </w:r>
      <w:r>
        <w:rPr>
          <w:rFonts w:ascii="Times New Roman" w:hAnsi="Times New Roman"/>
          <w:sz w:val="20"/>
        </w:rPr>
        <w:t>Technical</w:t>
      </w:r>
      <w:r>
        <w:rPr>
          <w:rFonts w:ascii="Times New Roman" w:hAnsi="Times New Roman"/>
          <w:spacing w:val="-8"/>
          <w:sz w:val="20"/>
        </w:rPr>
        <w:t xml:space="preserve"> </w:t>
      </w:r>
      <w:r>
        <w:rPr>
          <w:rFonts w:ascii="Times New Roman" w:hAnsi="Times New Roman"/>
          <w:sz w:val="20"/>
        </w:rPr>
        <w:t>Advisory</w:t>
      </w:r>
      <w:r>
        <w:rPr>
          <w:rFonts w:ascii="Times New Roman" w:hAnsi="Times New Roman"/>
          <w:spacing w:val="-7"/>
          <w:sz w:val="20"/>
        </w:rPr>
        <w:t xml:space="preserve"> </w:t>
      </w:r>
      <w:r>
        <w:rPr>
          <w:rFonts w:ascii="Times New Roman" w:hAnsi="Times New Roman"/>
          <w:sz w:val="20"/>
        </w:rPr>
        <w:t>Committee</w:t>
      </w:r>
      <w:r>
        <w:rPr>
          <w:rFonts w:ascii="Times New Roman" w:hAnsi="Times New Roman"/>
          <w:spacing w:val="-8"/>
          <w:sz w:val="20"/>
        </w:rPr>
        <w:t xml:space="preserve"> </w:t>
      </w:r>
      <w:r>
        <w:rPr>
          <w:rFonts w:ascii="Times New Roman" w:hAnsi="Times New Roman"/>
          <w:spacing w:val="-4"/>
          <w:sz w:val="20"/>
        </w:rPr>
        <w:t>(TAC)</w:t>
      </w:r>
    </w:p>
    <w:p w14:paraId="671C2FBD" w14:textId="77777777" w:rsidR="00AC03CD" w:rsidRDefault="00A707E5">
      <w:pPr>
        <w:pStyle w:val="ListParagraph"/>
        <w:numPr>
          <w:ilvl w:val="1"/>
          <w:numId w:val="17"/>
        </w:numPr>
        <w:tabs>
          <w:tab w:val="left" w:pos="2519"/>
        </w:tabs>
        <w:spacing w:before="2"/>
        <w:rPr>
          <w:rFonts w:ascii="Times New Roman" w:hAnsi="Times New Roman"/>
          <w:sz w:val="20"/>
        </w:rPr>
      </w:pPr>
      <w:r>
        <w:rPr>
          <w:rFonts w:ascii="Times New Roman" w:hAnsi="Times New Roman"/>
          <w:sz w:val="20"/>
        </w:rPr>
        <w:t>MPO</w:t>
      </w:r>
      <w:r>
        <w:rPr>
          <w:rFonts w:ascii="Times New Roman" w:hAnsi="Times New Roman"/>
          <w:spacing w:val="-6"/>
          <w:sz w:val="20"/>
        </w:rPr>
        <w:t xml:space="preserve"> </w:t>
      </w:r>
      <w:r>
        <w:rPr>
          <w:rFonts w:ascii="Times New Roman" w:hAnsi="Times New Roman"/>
          <w:sz w:val="20"/>
        </w:rPr>
        <w:t>Policy</w:t>
      </w:r>
      <w:r>
        <w:rPr>
          <w:rFonts w:ascii="Times New Roman" w:hAnsi="Times New Roman"/>
          <w:spacing w:val="-5"/>
          <w:sz w:val="20"/>
        </w:rPr>
        <w:t xml:space="preserve"> </w:t>
      </w:r>
      <w:r>
        <w:rPr>
          <w:rFonts w:ascii="Times New Roman" w:hAnsi="Times New Roman"/>
          <w:sz w:val="20"/>
        </w:rPr>
        <w:t>Board</w:t>
      </w:r>
      <w:r>
        <w:rPr>
          <w:rFonts w:ascii="Times New Roman" w:hAnsi="Times New Roman"/>
          <w:spacing w:val="-5"/>
          <w:sz w:val="20"/>
        </w:rPr>
        <w:t xml:space="preserve"> </w:t>
      </w:r>
      <w:r>
        <w:rPr>
          <w:rFonts w:ascii="Times New Roman" w:hAnsi="Times New Roman"/>
          <w:spacing w:val="-4"/>
          <w:sz w:val="20"/>
        </w:rPr>
        <w:t>(PB)</w:t>
      </w:r>
    </w:p>
    <w:p w14:paraId="3F605B13" w14:textId="77777777" w:rsidR="00AC03CD" w:rsidRDefault="00AC03CD">
      <w:pPr>
        <w:pStyle w:val="BodyText"/>
        <w:spacing w:before="1"/>
      </w:pPr>
    </w:p>
    <w:p w14:paraId="6E92B394" w14:textId="77777777" w:rsidR="00AC03CD" w:rsidRDefault="00A707E5">
      <w:pPr>
        <w:pStyle w:val="Heading3"/>
        <w:ind w:left="791"/>
      </w:pPr>
      <w:bookmarkStart w:id="31" w:name="Community_Engagement:"/>
      <w:bookmarkEnd w:id="31"/>
      <w:r>
        <w:rPr>
          <w:spacing w:val="-2"/>
        </w:rPr>
        <w:t>Community</w:t>
      </w:r>
      <w:r>
        <w:rPr>
          <w:spacing w:val="1"/>
        </w:rPr>
        <w:t xml:space="preserve"> </w:t>
      </w:r>
      <w:r>
        <w:rPr>
          <w:spacing w:val="-2"/>
        </w:rPr>
        <w:t>Engagement:</w:t>
      </w:r>
    </w:p>
    <w:p w14:paraId="0D002024" w14:textId="77777777" w:rsidR="00AC03CD" w:rsidRDefault="00A707E5">
      <w:pPr>
        <w:pStyle w:val="BodyText"/>
        <w:ind w:left="791" w:right="932"/>
      </w:pPr>
      <w:r>
        <w:t>Consultants are encouraged to reach out to the community at large and interested or affected community members. Consultants are encouraged to use novel means to inform the public and gather their opinions.</w:t>
      </w:r>
      <w:r>
        <w:rPr>
          <w:spacing w:val="40"/>
        </w:rPr>
        <w:t xml:space="preserve"> </w:t>
      </w:r>
      <w:r>
        <w:t>Suggested ideas could include</w:t>
      </w:r>
      <w:r>
        <w:rPr>
          <w:spacing w:val="-4"/>
        </w:rPr>
        <w:t xml:space="preserve"> </w:t>
      </w:r>
      <w:r>
        <w:t>but</w:t>
      </w:r>
      <w:r>
        <w:rPr>
          <w:spacing w:val="-5"/>
        </w:rPr>
        <w:t xml:space="preserve"> </w:t>
      </w:r>
      <w:r>
        <w:t>are</w:t>
      </w:r>
      <w:r>
        <w:rPr>
          <w:spacing w:val="-6"/>
        </w:rPr>
        <w:t xml:space="preserve"> </w:t>
      </w:r>
      <w:r>
        <w:t>not</w:t>
      </w:r>
      <w:r>
        <w:rPr>
          <w:spacing w:val="-5"/>
        </w:rPr>
        <w:t xml:space="preserve"> </w:t>
      </w:r>
      <w:r>
        <w:t>limited</w:t>
      </w:r>
      <w:r>
        <w:rPr>
          <w:spacing w:val="-1"/>
        </w:rPr>
        <w:t xml:space="preserve"> </w:t>
      </w:r>
      <w:proofErr w:type="gramStart"/>
      <w:r>
        <w:t>to:</w:t>
      </w:r>
      <w:proofErr w:type="gramEnd"/>
      <w:r>
        <w:rPr>
          <w:spacing w:val="-9"/>
        </w:rPr>
        <w:t xml:space="preserve"> </w:t>
      </w:r>
      <w:r>
        <w:t>flyers;</w:t>
      </w:r>
      <w:r>
        <w:rPr>
          <w:spacing w:val="-5"/>
        </w:rPr>
        <w:t xml:space="preserve"> </w:t>
      </w:r>
      <w:r>
        <w:t>updates</w:t>
      </w:r>
      <w:r>
        <w:rPr>
          <w:spacing w:val="-5"/>
        </w:rPr>
        <w:t xml:space="preserve"> </w:t>
      </w:r>
      <w:r>
        <w:t>in</w:t>
      </w:r>
      <w:r>
        <w:rPr>
          <w:spacing w:val="-3"/>
        </w:rPr>
        <w:t xml:space="preserve"> </w:t>
      </w:r>
      <w:r>
        <w:t>city</w:t>
      </w:r>
      <w:r>
        <w:rPr>
          <w:spacing w:val="-3"/>
        </w:rPr>
        <w:t xml:space="preserve"> </w:t>
      </w:r>
      <w:r>
        <w:t>bulletins,</w:t>
      </w:r>
      <w:r>
        <w:rPr>
          <w:spacing w:val="-1"/>
        </w:rPr>
        <w:t xml:space="preserve"> </w:t>
      </w:r>
      <w:r>
        <w:t>radio</w:t>
      </w:r>
      <w:r>
        <w:rPr>
          <w:spacing w:val="-3"/>
        </w:rPr>
        <w:t xml:space="preserve"> </w:t>
      </w:r>
      <w:r>
        <w:t>or</w:t>
      </w:r>
      <w:r>
        <w:rPr>
          <w:spacing w:val="-6"/>
        </w:rPr>
        <w:t xml:space="preserve"> </w:t>
      </w:r>
      <w:r>
        <w:t>television</w:t>
      </w:r>
      <w:r>
        <w:rPr>
          <w:spacing w:val="-3"/>
        </w:rPr>
        <w:t xml:space="preserve"> </w:t>
      </w:r>
      <w:r>
        <w:t>PSAs;</w:t>
      </w:r>
      <w:r>
        <w:rPr>
          <w:spacing w:val="-5"/>
        </w:rPr>
        <w:t xml:space="preserve"> </w:t>
      </w:r>
      <w:r>
        <w:t>coordination</w:t>
      </w:r>
      <w:r>
        <w:rPr>
          <w:spacing w:val="-6"/>
        </w:rPr>
        <w:t xml:space="preserve"> </w:t>
      </w:r>
      <w:r>
        <w:t>with</w:t>
      </w:r>
      <w:r>
        <w:rPr>
          <w:spacing w:val="-1"/>
        </w:rPr>
        <w:t xml:space="preserve"> </w:t>
      </w:r>
      <w:r>
        <w:t>local</w:t>
      </w:r>
      <w:r>
        <w:rPr>
          <w:spacing w:val="-7"/>
        </w:rPr>
        <w:t xml:space="preserve"> </w:t>
      </w:r>
      <w:r>
        <w:t>public</w:t>
      </w:r>
      <w:r>
        <w:rPr>
          <w:spacing w:val="-4"/>
        </w:rPr>
        <w:t xml:space="preserve"> </w:t>
      </w:r>
      <w:r>
        <w:t>or commercial media outlets; presentation to community/ business groups, and public meetings.</w:t>
      </w:r>
    </w:p>
    <w:p w14:paraId="58DDC3CB" w14:textId="77777777" w:rsidR="00AC03CD" w:rsidRDefault="00A707E5">
      <w:pPr>
        <w:pStyle w:val="Heading3"/>
        <w:spacing w:before="226"/>
        <w:ind w:left="791"/>
      </w:pPr>
      <w:bookmarkStart w:id="32" w:name="Online_Engagement:"/>
      <w:bookmarkEnd w:id="32"/>
      <w:r>
        <w:rPr>
          <w:spacing w:val="-2"/>
        </w:rPr>
        <w:t>Online</w:t>
      </w:r>
      <w:r>
        <w:rPr>
          <w:spacing w:val="-4"/>
        </w:rPr>
        <w:t xml:space="preserve"> </w:t>
      </w:r>
      <w:r>
        <w:rPr>
          <w:spacing w:val="-2"/>
        </w:rPr>
        <w:t>Engagement:</w:t>
      </w:r>
    </w:p>
    <w:p w14:paraId="4EAD1DDC" w14:textId="77777777" w:rsidR="00AC03CD" w:rsidRDefault="00A707E5">
      <w:pPr>
        <w:pStyle w:val="BodyText"/>
        <w:spacing w:before="3"/>
        <w:ind w:left="791" w:right="850" w:hanging="1"/>
      </w:pPr>
      <w:r>
        <w:t>The consultant shall create a website to keep the public informed and engaged regarding the study.</w:t>
      </w:r>
      <w:r>
        <w:rPr>
          <w:spacing w:val="40"/>
        </w:rPr>
        <w:t xml:space="preserve"> </w:t>
      </w:r>
      <w:r>
        <w:t>The website should include</w:t>
      </w:r>
      <w:r>
        <w:rPr>
          <w:spacing w:val="-6"/>
        </w:rPr>
        <w:t xml:space="preserve"> </w:t>
      </w:r>
      <w:r>
        <w:t>regular</w:t>
      </w:r>
      <w:r>
        <w:rPr>
          <w:spacing w:val="-6"/>
        </w:rPr>
        <w:t xml:space="preserve"> </w:t>
      </w:r>
      <w:r>
        <w:t>updates,</w:t>
      </w:r>
      <w:r>
        <w:rPr>
          <w:spacing w:val="-6"/>
        </w:rPr>
        <w:t xml:space="preserve"> </w:t>
      </w:r>
      <w:r>
        <w:t>including</w:t>
      </w:r>
      <w:r>
        <w:rPr>
          <w:spacing w:val="-5"/>
        </w:rPr>
        <w:t xml:space="preserve"> </w:t>
      </w:r>
      <w:r>
        <w:t>pertinent</w:t>
      </w:r>
      <w:r>
        <w:rPr>
          <w:spacing w:val="-6"/>
        </w:rPr>
        <w:t xml:space="preserve"> </w:t>
      </w:r>
      <w:r>
        <w:t>study</w:t>
      </w:r>
      <w:r>
        <w:rPr>
          <w:spacing w:val="-9"/>
        </w:rPr>
        <w:t xml:space="preserve"> </w:t>
      </w:r>
      <w:r>
        <w:t>documentations,</w:t>
      </w:r>
      <w:r>
        <w:rPr>
          <w:spacing w:val="-6"/>
        </w:rPr>
        <w:t xml:space="preserve"> </w:t>
      </w:r>
      <w:r>
        <w:t>maps,</w:t>
      </w:r>
      <w:r>
        <w:rPr>
          <w:spacing w:val="-6"/>
        </w:rPr>
        <w:t xml:space="preserve"> </w:t>
      </w:r>
      <w:r>
        <w:t>online</w:t>
      </w:r>
      <w:r>
        <w:rPr>
          <w:spacing w:val="-8"/>
        </w:rPr>
        <w:t xml:space="preserve"> </w:t>
      </w:r>
      <w:r>
        <w:t>surveys,</w:t>
      </w:r>
      <w:r>
        <w:rPr>
          <w:spacing w:val="-7"/>
        </w:rPr>
        <w:t xml:space="preserve"> </w:t>
      </w:r>
      <w:r>
        <w:t>public</w:t>
      </w:r>
      <w:r>
        <w:rPr>
          <w:spacing w:val="-6"/>
        </w:rPr>
        <w:t xml:space="preserve"> </w:t>
      </w:r>
      <w:r>
        <w:t>involvement</w:t>
      </w:r>
      <w:r>
        <w:rPr>
          <w:spacing w:val="-11"/>
        </w:rPr>
        <w:t xml:space="preserve"> </w:t>
      </w:r>
      <w:r>
        <w:t>opportunities, and the drafts and final reports. The website should also track hits/visits to the site.</w:t>
      </w:r>
    </w:p>
    <w:p w14:paraId="625F55F7" w14:textId="77777777" w:rsidR="00AC03CD" w:rsidRDefault="00AC03CD">
      <w:pPr>
        <w:pStyle w:val="BodyText"/>
        <w:spacing w:before="1"/>
      </w:pPr>
    </w:p>
    <w:p w14:paraId="7E71C4C9" w14:textId="77777777" w:rsidR="00AC03CD" w:rsidRDefault="00A707E5">
      <w:pPr>
        <w:pStyle w:val="BodyText"/>
        <w:ind w:left="791" w:right="932"/>
      </w:pPr>
      <w:r>
        <w:t>Consultants</w:t>
      </w:r>
      <w:r>
        <w:rPr>
          <w:spacing w:val="-5"/>
        </w:rPr>
        <w:t xml:space="preserve"> </w:t>
      </w:r>
      <w:r>
        <w:t>are</w:t>
      </w:r>
      <w:r>
        <w:rPr>
          <w:spacing w:val="-4"/>
        </w:rPr>
        <w:t xml:space="preserve"> </w:t>
      </w:r>
      <w:r>
        <w:t>required</w:t>
      </w:r>
      <w:r>
        <w:rPr>
          <w:spacing w:val="-6"/>
        </w:rPr>
        <w:t xml:space="preserve"> </w:t>
      </w:r>
      <w:r>
        <w:t>to</w:t>
      </w:r>
      <w:r>
        <w:rPr>
          <w:spacing w:val="-3"/>
        </w:rPr>
        <w:t xml:space="preserve"> </w:t>
      </w:r>
      <w:r>
        <w:t>dedicate</w:t>
      </w:r>
      <w:r>
        <w:rPr>
          <w:spacing w:val="-4"/>
        </w:rPr>
        <w:t xml:space="preserve"> </w:t>
      </w:r>
      <w:r>
        <w:t>one</w:t>
      </w:r>
      <w:r>
        <w:rPr>
          <w:spacing w:val="-4"/>
        </w:rPr>
        <w:t xml:space="preserve"> </w:t>
      </w:r>
      <w:r>
        <w:t>or</w:t>
      </w:r>
      <w:r>
        <w:rPr>
          <w:spacing w:val="-4"/>
        </w:rPr>
        <w:t xml:space="preserve"> </w:t>
      </w:r>
      <w:r>
        <w:t>more</w:t>
      </w:r>
      <w:r>
        <w:rPr>
          <w:spacing w:val="-4"/>
        </w:rPr>
        <w:t xml:space="preserve"> </w:t>
      </w:r>
      <w:r>
        <w:t>staff</w:t>
      </w:r>
      <w:r>
        <w:rPr>
          <w:spacing w:val="-1"/>
        </w:rPr>
        <w:t xml:space="preserve"> </w:t>
      </w:r>
      <w:r>
        <w:t>to</w:t>
      </w:r>
      <w:r>
        <w:rPr>
          <w:spacing w:val="-3"/>
        </w:rPr>
        <w:t xml:space="preserve"> </w:t>
      </w:r>
      <w:r>
        <w:t>the</w:t>
      </w:r>
      <w:r>
        <w:rPr>
          <w:spacing w:val="-9"/>
        </w:rPr>
        <w:t xml:space="preserve"> </w:t>
      </w:r>
      <w:r>
        <w:t>development</w:t>
      </w:r>
      <w:r>
        <w:rPr>
          <w:spacing w:val="-5"/>
        </w:rPr>
        <w:t xml:space="preserve"> </w:t>
      </w:r>
      <w:r>
        <w:t>and</w:t>
      </w:r>
      <w:r>
        <w:rPr>
          <w:spacing w:val="-6"/>
        </w:rPr>
        <w:t xml:space="preserve"> </w:t>
      </w:r>
      <w:r>
        <w:t>maintenance</w:t>
      </w:r>
      <w:r>
        <w:rPr>
          <w:spacing w:val="-9"/>
        </w:rPr>
        <w:t xml:space="preserve"> </w:t>
      </w:r>
      <w:r>
        <w:t>of</w:t>
      </w:r>
      <w:r>
        <w:rPr>
          <w:spacing w:val="-1"/>
        </w:rPr>
        <w:t xml:space="preserve"> </w:t>
      </w:r>
      <w:r>
        <w:t>social</w:t>
      </w:r>
      <w:r>
        <w:rPr>
          <w:spacing w:val="-5"/>
        </w:rPr>
        <w:t xml:space="preserve"> </w:t>
      </w:r>
      <w:r>
        <w:t>media</w:t>
      </w:r>
      <w:r>
        <w:rPr>
          <w:spacing w:val="-6"/>
        </w:rPr>
        <w:t xml:space="preserve"> </w:t>
      </w:r>
      <w:r>
        <w:t>posts</w:t>
      </w:r>
      <w:r>
        <w:rPr>
          <w:spacing w:val="-5"/>
        </w:rPr>
        <w:t xml:space="preserve"> </w:t>
      </w:r>
      <w:r>
        <w:t>or</w:t>
      </w:r>
      <w:r>
        <w:rPr>
          <w:spacing w:val="-4"/>
        </w:rPr>
        <w:t xml:space="preserve"> </w:t>
      </w:r>
      <w:r>
        <w:t>other online engagement tools to enhance the public involvement process and encourage the public’s participation.</w:t>
      </w:r>
    </w:p>
    <w:p w14:paraId="6D974DF9" w14:textId="77777777" w:rsidR="00AC03CD" w:rsidRDefault="00A707E5">
      <w:pPr>
        <w:pStyle w:val="Heading3"/>
        <w:spacing w:before="227"/>
        <w:ind w:left="791"/>
      </w:pPr>
      <w:bookmarkStart w:id="33" w:name="Newspaper_Engagement:"/>
      <w:bookmarkEnd w:id="33"/>
      <w:r>
        <w:rPr>
          <w:spacing w:val="-2"/>
        </w:rPr>
        <w:t>Newspaper</w:t>
      </w:r>
      <w:r>
        <w:rPr>
          <w:spacing w:val="-1"/>
        </w:rPr>
        <w:t xml:space="preserve"> </w:t>
      </w:r>
      <w:r>
        <w:rPr>
          <w:spacing w:val="-2"/>
        </w:rPr>
        <w:t>Engagement:</w:t>
      </w:r>
    </w:p>
    <w:p w14:paraId="60974C81" w14:textId="77777777" w:rsidR="00AC03CD" w:rsidRDefault="00A707E5">
      <w:pPr>
        <w:pStyle w:val="BodyText"/>
        <w:spacing w:before="1"/>
        <w:ind w:left="792" w:right="932"/>
      </w:pPr>
      <w:r>
        <w:t>Public meetings and final presentations will be advertised in the local newspaper(s).</w:t>
      </w:r>
      <w:r>
        <w:rPr>
          <w:spacing w:val="40"/>
        </w:rPr>
        <w:t xml:space="preserve"> </w:t>
      </w:r>
      <w:r>
        <w:t>Consultants are responsible for preparing newspaper advertisements for public meetings and final presentations.</w:t>
      </w:r>
      <w:r>
        <w:rPr>
          <w:spacing w:val="40"/>
        </w:rPr>
        <w:t xml:space="preserve"> </w:t>
      </w:r>
      <w:r>
        <w:t>The MPO reviews the ads, provides necessary</w:t>
      </w:r>
      <w:r>
        <w:rPr>
          <w:spacing w:val="-4"/>
        </w:rPr>
        <w:t xml:space="preserve"> </w:t>
      </w:r>
      <w:r>
        <w:t>modifications</w:t>
      </w:r>
      <w:r>
        <w:rPr>
          <w:spacing w:val="-6"/>
        </w:rPr>
        <w:t xml:space="preserve"> </w:t>
      </w:r>
      <w:r>
        <w:t>to</w:t>
      </w:r>
      <w:r>
        <w:rPr>
          <w:spacing w:val="-4"/>
        </w:rPr>
        <w:t xml:space="preserve"> </w:t>
      </w:r>
      <w:r>
        <w:t>language</w:t>
      </w:r>
      <w:r>
        <w:rPr>
          <w:spacing w:val="-5"/>
        </w:rPr>
        <w:t xml:space="preserve"> </w:t>
      </w:r>
      <w:r>
        <w:t>and</w:t>
      </w:r>
      <w:r>
        <w:rPr>
          <w:spacing w:val="-4"/>
        </w:rPr>
        <w:t xml:space="preserve"> </w:t>
      </w:r>
      <w:r>
        <w:t>formatting,</w:t>
      </w:r>
      <w:r>
        <w:rPr>
          <w:spacing w:val="-7"/>
        </w:rPr>
        <w:t xml:space="preserve"> </w:t>
      </w:r>
      <w:r>
        <w:t>and</w:t>
      </w:r>
      <w:r>
        <w:rPr>
          <w:spacing w:val="-4"/>
        </w:rPr>
        <w:t xml:space="preserve"> </w:t>
      </w:r>
      <w:r>
        <w:t>coordinates</w:t>
      </w:r>
      <w:r>
        <w:rPr>
          <w:spacing w:val="-6"/>
        </w:rPr>
        <w:t xml:space="preserve"> </w:t>
      </w:r>
      <w:r>
        <w:t>and</w:t>
      </w:r>
      <w:r>
        <w:rPr>
          <w:spacing w:val="-7"/>
        </w:rPr>
        <w:t xml:space="preserve"> </w:t>
      </w:r>
      <w:r>
        <w:t>pays</w:t>
      </w:r>
      <w:r>
        <w:rPr>
          <w:spacing w:val="-9"/>
        </w:rPr>
        <w:t xml:space="preserve"> </w:t>
      </w:r>
      <w:r>
        <w:t>for</w:t>
      </w:r>
      <w:r>
        <w:rPr>
          <w:spacing w:val="-7"/>
        </w:rPr>
        <w:t xml:space="preserve"> </w:t>
      </w:r>
      <w:r>
        <w:t>printing</w:t>
      </w:r>
      <w:r>
        <w:rPr>
          <w:spacing w:val="-9"/>
        </w:rPr>
        <w:t xml:space="preserve"> </w:t>
      </w:r>
      <w:r>
        <w:t>with</w:t>
      </w:r>
      <w:r>
        <w:rPr>
          <w:spacing w:val="-4"/>
        </w:rPr>
        <w:t xml:space="preserve"> </w:t>
      </w:r>
      <w:r>
        <w:t>the</w:t>
      </w:r>
      <w:r>
        <w:rPr>
          <w:spacing w:val="-5"/>
        </w:rPr>
        <w:t xml:space="preserve"> </w:t>
      </w:r>
      <w:r>
        <w:t>local</w:t>
      </w:r>
      <w:r>
        <w:rPr>
          <w:spacing w:val="-6"/>
        </w:rPr>
        <w:t xml:space="preserve"> </w:t>
      </w:r>
      <w:r>
        <w:t>newspaper(s).</w:t>
      </w:r>
    </w:p>
    <w:p w14:paraId="275EE53B" w14:textId="77777777" w:rsidR="00AC03CD" w:rsidRDefault="00AC03CD">
      <w:pPr>
        <w:pStyle w:val="BodyText"/>
        <w:sectPr w:rsidR="00AC03CD">
          <w:pgSz w:w="12240" w:h="15840"/>
          <w:pgMar w:top="1460" w:right="360" w:bottom="1200" w:left="360" w:header="0" w:footer="1020" w:gutter="0"/>
          <w:cols w:space="720"/>
        </w:sectPr>
      </w:pPr>
    </w:p>
    <w:p w14:paraId="7E8CBF47" w14:textId="77777777" w:rsidR="00AC03CD" w:rsidRDefault="00A707E5">
      <w:pPr>
        <w:pStyle w:val="Heading2"/>
        <w:spacing w:before="61"/>
        <w:rPr>
          <w:u w:val="none"/>
        </w:rPr>
      </w:pPr>
      <w:bookmarkStart w:id="34" w:name="_TOC_250000"/>
      <w:r>
        <w:rPr>
          <w:color w:val="006FC0"/>
          <w:spacing w:val="-2"/>
          <w:u w:val="none"/>
        </w:rPr>
        <w:lastRenderedPageBreak/>
        <w:t>XII:</w:t>
      </w:r>
      <w:r>
        <w:rPr>
          <w:color w:val="006FC0"/>
          <w:spacing w:val="-3"/>
          <w:u w:color="006FC0"/>
        </w:rPr>
        <w:t xml:space="preserve"> </w:t>
      </w:r>
      <w:r>
        <w:rPr>
          <w:color w:val="006FC0"/>
          <w:spacing w:val="-2"/>
          <w:u w:color="006FC0"/>
        </w:rPr>
        <w:t>INFORMATION</w:t>
      </w:r>
      <w:r>
        <w:rPr>
          <w:color w:val="006FC0"/>
          <w:spacing w:val="-3"/>
          <w:u w:color="006FC0"/>
        </w:rPr>
        <w:t xml:space="preserve"> </w:t>
      </w:r>
      <w:r>
        <w:rPr>
          <w:color w:val="006FC0"/>
          <w:spacing w:val="-2"/>
          <w:u w:color="006FC0"/>
        </w:rPr>
        <w:t>AVAILABLE</w:t>
      </w:r>
      <w:r>
        <w:rPr>
          <w:color w:val="006FC0"/>
          <w:spacing w:val="-3"/>
          <w:u w:color="006FC0"/>
        </w:rPr>
        <w:t xml:space="preserve"> </w:t>
      </w:r>
      <w:r>
        <w:rPr>
          <w:color w:val="006FC0"/>
          <w:spacing w:val="-2"/>
          <w:u w:color="006FC0"/>
        </w:rPr>
        <w:t>TO</w:t>
      </w:r>
      <w:r>
        <w:rPr>
          <w:color w:val="006FC0"/>
          <w:spacing w:val="1"/>
          <w:u w:color="006FC0"/>
        </w:rPr>
        <w:t xml:space="preserve"> </w:t>
      </w:r>
      <w:r>
        <w:rPr>
          <w:color w:val="006FC0"/>
          <w:spacing w:val="-2"/>
          <w:u w:color="006FC0"/>
        </w:rPr>
        <w:t>THE</w:t>
      </w:r>
      <w:r>
        <w:rPr>
          <w:color w:val="006FC0"/>
          <w:spacing w:val="-4"/>
          <w:u w:color="006FC0"/>
        </w:rPr>
        <w:t xml:space="preserve"> </w:t>
      </w:r>
      <w:bookmarkEnd w:id="34"/>
      <w:r>
        <w:rPr>
          <w:color w:val="006FC0"/>
          <w:spacing w:val="-2"/>
          <w:u w:color="006FC0"/>
        </w:rPr>
        <w:t>CONSULTANT</w:t>
      </w:r>
    </w:p>
    <w:p w14:paraId="7893057E" w14:textId="77777777" w:rsidR="00AC03CD" w:rsidRDefault="00A707E5">
      <w:pPr>
        <w:spacing w:before="117"/>
        <w:ind w:left="792"/>
        <w:rPr>
          <w:rFonts w:ascii="Times New Roman"/>
          <w:sz w:val="18"/>
        </w:rPr>
      </w:pPr>
      <w:r>
        <w:rPr>
          <w:rFonts w:ascii="Times New Roman"/>
          <w:sz w:val="18"/>
        </w:rPr>
        <w:t>The</w:t>
      </w:r>
      <w:r>
        <w:rPr>
          <w:rFonts w:ascii="Times New Roman"/>
          <w:spacing w:val="-10"/>
          <w:sz w:val="18"/>
        </w:rPr>
        <w:t xml:space="preserve"> </w:t>
      </w:r>
      <w:r>
        <w:rPr>
          <w:rFonts w:ascii="Times New Roman"/>
          <w:sz w:val="18"/>
        </w:rPr>
        <w:t>following</w:t>
      </w:r>
      <w:r>
        <w:rPr>
          <w:rFonts w:ascii="Times New Roman"/>
          <w:spacing w:val="-8"/>
          <w:sz w:val="18"/>
        </w:rPr>
        <w:t xml:space="preserve"> </w:t>
      </w:r>
      <w:r>
        <w:rPr>
          <w:rFonts w:ascii="Times New Roman"/>
          <w:sz w:val="18"/>
        </w:rPr>
        <w:t>resources/data/information</w:t>
      </w:r>
      <w:r>
        <w:rPr>
          <w:rFonts w:ascii="Times New Roman"/>
          <w:spacing w:val="-8"/>
          <w:sz w:val="18"/>
        </w:rPr>
        <w:t xml:space="preserve"> </w:t>
      </w:r>
      <w:r>
        <w:rPr>
          <w:rFonts w:ascii="Times New Roman"/>
          <w:sz w:val="18"/>
        </w:rPr>
        <w:t>are</w:t>
      </w:r>
      <w:r>
        <w:rPr>
          <w:rFonts w:ascii="Times New Roman"/>
          <w:spacing w:val="-9"/>
          <w:sz w:val="18"/>
        </w:rPr>
        <w:t xml:space="preserve"> </w:t>
      </w:r>
      <w:r>
        <w:rPr>
          <w:rFonts w:ascii="Times New Roman"/>
          <w:sz w:val="18"/>
        </w:rPr>
        <w:t>available</w:t>
      </w:r>
      <w:r>
        <w:rPr>
          <w:rFonts w:ascii="Times New Roman"/>
          <w:spacing w:val="-10"/>
          <w:sz w:val="18"/>
        </w:rPr>
        <w:t xml:space="preserve"> </w:t>
      </w:r>
      <w:r>
        <w:rPr>
          <w:rFonts w:ascii="Times New Roman"/>
          <w:sz w:val="18"/>
        </w:rPr>
        <w:t>for</w:t>
      </w:r>
      <w:r>
        <w:rPr>
          <w:rFonts w:ascii="Times New Roman"/>
          <w:spacing w:val="-8"/>
          <w:sz w:val="18"/>
        </w:rPr>
        <w:t xml:space="preserve"> </w:t>
      </w:r>
      <w:r>
        <w:rPr>
          <w:rFonts w:ascii="Times New Roman"/>
          <w:sz w:val="18"/>
        </w:rPr>
        <w:t>the</w:t>
      </w:r>
      <w:r>
        <w:rPr>
          <w:rFonts w:ascii="Times New Roman"/>
          <w:spacing w:val="-12"/>
          <w:sz w:val="18"/>
        </w:rPr>
        <w:t xml:space="preserve"> </w:t>
      </w:r>
      <w:r>
        <w:rPr>
          <w:rFonts w:ascii="Times New Roman"/>
          <w:sz w:val="18"/>
        </w:rPr>
        <w:t>project</w:t>
      </w:r>
      <w:r>
        <w:rPr>
          <w:rFonts w:ascii="Times New Roman"/>
          <w:spacing w:val="-8"/>
          <w:sz w:val="18"/>
        </w:rPr>
        <w:t xml:space="preserve"> </w:t>
      </w:r>
      <w:r>
        <w:rPr>
          <w:rFonts w:ascii="Times New Roman"/>
          <w:sz w:val="18"/>
        </w:rPr>
        <w:t>from</w:t>
      </w:r>
      <w:r>
        <w:rPr>
          <w:rFonts w:ascii="Times New Roman"/>
          <w:spacing w:val="-10"/>
          <w:sz w:val="18"/>
        </w:rPr>
        <w:t xml:space="preserve"> </w:t>
      </w:r>
      <w:r>
        <w:rPr>
          <w:rFonts w:ascii="Times New Roman"/>
          <w:sz w:val="18"/>
        </w:rPr>
        <w:t>the</w:t>
      </w:r>
      <w:r>
        <w:rPr>
          <w:rFonts w:ascii="Times New Roman"/>
          <w:spacing w:val="-9"/>
          <w:sz w:val="18"/>
        </w:rPr>
        <w:t xml:space="preserve"> </w:t>
      </w:r>
      <w:r>
        <w:rPr>
          <w:rFonts w:ascii="Times New Roman"/>
          <w:sz w:val="18"/>
        </w:rPr>
        <w:t>Bismarck-Mandan</w:t>
      </w:r>
      <w:r>
        <w:rPr>
          <w:rFonts w:ascii="Times New Roman"/>
          <w:spacing w:val="-8"/>
          <w:sz w:val="18"/>
        </w:rPr>
        <w:t xml:space="preserve"> </w:t>
      </w:r>
      <w:r>
        <w:rPr>
          <w:rFonts w:ascii="Times New Roman"/>
          <w:sz w:val="18"/>
        </w:rPr>
        <w:t>MPO</w:t>
      </w:r>
      <w:r>
        <w:rPr>
          <w:rFonts w:ascii="Times New Roman"/>
          <w:spacing w:val="-10"/>
          <w:sz w:val="18"/>
        </w:rPr>
        <w:t xml:space="preserve"> </w:t>
      </w:r>
      <w:r>
        <w:rPr>
          <w:rFonts w:ascii="Times New Roman"/>
          <w:sz w:val="18"/>
        </w:rPr>
        <w:t>and</w:t>
      </w:r>
      <w:r>
        <w:rPr>
          <w:rFonts w:ascii="Times New Roman"/>
          <w:spacing w:val="-7"/>
          <w:sz w:val="18"/>
        </w:rPr>
        <w:t xml:space="preserve"> </w:t>
      </w:r>
      <w:r>
        <w:rPr>
          <w:rFonts w:ascii="Times New Roman"/>
          <w:sz w:val="18"/>
        </w:rPr>
        <w:t>its</w:t>
      </w:r>
      <w:r>
        <w:rPr>
          <w:rFonts w:ascii="Times New Roman"/>
          <w:spacing w:val="-11"/>
          <w:sz w:val="18"/>
        </w:rPr>
        <w:t xml:space="preserve"> </w:t>
      </w:r>
      <w:r>
        <w:rPr>
          <w:rFonts w:ascii="Times New Roman"/>
          <w:spacing w:val="-2"/>
          <w:sz w:val="18"/>
        </w:rPr>
        <w:t>partners:</w:t>
      </w:r>
    </w:p>
    <w:p w14:paraId="3B46B8F8" w14:textId="77777777" w:rsidR="00AC03CD" w:rsidRDefault="00A707E5">
      <w:pPr>
        <w:pStyle w:val="Heading3"/>
        <w:spacing w:before="123" w:line="229" w:lineRule="exact"/>
      </w:pPr>
      <w:bookmarkStart w:id="35" w:name="Past_Transit_Plans:"/>
      <w:bookmarkEnd w:id="35"/>
      <w:r>
        <w:t>Past</w:t>
      </w:r>
      <w:r>
        <w:rPr>
          <w:spacing w:val="-13"/>
        </w:rPr>
        <w:t xml:space="preserve"> </w:t>
      </w:r>
      <w:r>
        <w:t>Transit</w:t>
      </w:r>
      <w:r>
        <w:rPr>
          <w:spacing w:val="-10"/>
        </w:rPr>
        <w:t xml:space="preserve"> </w:t>
      </w:r>
      <w:r>
        <w:rPr>
          <w:spacing w:val="-2"/>
        </w:rPr>
        <w:t>Plans:</w:t>
      </w:r>
    </w:p>
    <w:p w14:paraId="2332E839" w14:textId="77777777" w:rsidR="00AC03CD" w:rsidRDefault="003F78B2">
      <w:pPr>
        <w:pStyle w:val="ListParagraph"/>
        <w:numPr>
          <w:ilvl w:val="0"/>
          <w:numId w:val="16"/>
        </w:numPr>
        <w:tabs>
          <w:tab w:val="left" w:pos="1511"/>
        </w:tabs>
        <w:spacing w:line="228" w:lineRule="exact"/>
        <w:ind w:left="1511"/>
        <w:rPr>
          <w:rFonts w:ascii="Times New Roman"/>
          <w:sz w:val="20"/>
        </w:rPr>
      </w:pPr>
      <w:hyperlink r:id="rId23">
        <w:r w:rsidR="00A707E5">
          <w:rPr>
            <w:rFonts w:ascii="Times New Roman"/>
            <w:color w:val="0000FF"/>
            <w:sz w:val="20"/>
            <w:u w:val="single" w:color="0000FF"/>
          </w:rPr>
          <w:t>2023</w:t>
        </w:r>
        <w:r w:rsidR="00A707E5">
          <w:rPr>
            <w:rFonts w:ascii="Times New Roman"/>
            <w:color w:val="0000FF"/>
            <w:spacing w:val="-7"/>
            <w:sz w:val="20"/>
            <w:u w:val="single" w:color="0000FF"/>
          </w:rPr>
          <w:t xml:space="preserve"> </w:t>
        </w:r>
        <w:r w:rsidR="00A707E5">
          <w:rPr>
            <w:rFonts w:ascii="Times New Roman"/>
            <w:color w:val="0000FF"/>
            <w:sz w:val="20"/>
            <w:u w:val="single" w:color="0000FF"/>
          </w:rPr>
          <w:t>Transit</w:t>
        </w:r>
        <w:r w:rsidR="00A707E5">
          <w:rPr>
            <w:rFonts w:ascii="Times New Roman"/>
            <w:color w:val="0000FF"/>
            <w:spacing w:val="-6"/>
            <w:sz w:val="20"/>
            <w:u w:val="single" w:color="0000FF"/>
          </w:rPr>
          <w:t xml:space="preserve"> </w:t>
        </w:r>
        <w:r w:rsidR="00A707E5">
          <w:rPr>
            <w:rFonts w:ascii="Times New Roman"/>
            <w:color w:val="0000FF"/>
            <w:sz w:val="20"/>
            <w:u w:val="single" w:color="0000FF"/>
          </w:rPr>
          <w:t>Development</w:t>
        </w:r>
        <w:r w:rsidR="00A707E5">
          <w:rPr>
            <w:rFonts w:ascii="Times New Roman"/>
            <w:color w:val="0000FF"/>
            <w:spacing w:val="-6"/>
            <w:sz w:val="20"/>
            <w:u w:val="single" w:color="0000FF"/>
          </w:rPr>
          <w:t xml:space="preserve"> </w:t>
        </w:r>
        <w:r w:rsidR="00A707E5">
          <w:rPr>
            <w:rFonts w:ascii="Times New Roman"/>
            <w:color w:val="0000FF"/>
            <w:spacing w:val="-4"/>
            <w:sz w:val="20"/>
            <w:u w:val="single" w:color="0000FF"/>
          </w:rPr>
          <w:t>Plan</w:t>
        </w:r>
      </w:hyperlink>
    </w:p>
    <w:p w14:paraId="73039C49" w14:textId="77777777" w:rsidR="00AC03CD" w:rsidRDefault="003F78B2">
      <w:pPr>
        <w:pStyle w:val="ListParagraph"/>
        <w:numPr>
          <w:ilvl w:val="0"/>
          <w:numId w:val="16"/>
        </w:numPr>
        <w:tabs>
          <w:tab w:val="left" w:pos="1511"/>
        </w:tabs>
        <w:spacing w:line="229" w:lineRule="exact"/>
        <w:ind w:left="1511"/>
        <w:rPr>
          <w:rFonts w:ascii="Times New Roman" w:hAnsi="Times New Roman"/>
          <w:sz w:val="20"/>
        </w:rPr>
      </w:pPr>
      <w:hyperlink r:id="rId24">
        <w:r w:rsidR="00A707E5">
          <w:rPr>
            <w:rFonts w:ascii="Times New Roman" w:hAnsi="Times New Roman"/>
            <w:color w:val="0000FF"/>
            <w:sz w:val="20"/>
            <w:u w:val="single" w:color="0000FF"/>
          </w:rPr>
          <w:t>2017</w:t>
        </w:r>
        <w:r w:rsidR="00A707E5">
          <w:rPr>
            <w:rFonts w:ascii="Times New Roman" w:hAnsi="Times New Roman"/>
            <w:color w:val="0000FF"/>
            <w:spacing w:val="-11"/>
            <w:sz w:val="20"/>
            <w:u w:val="single" w:color="0000FF"/>
          </w:rPr>
          <w:t xml:space="preserve"> </w:t>
        </w:r>
        <w:r w:rsidR="00A707E5">
          <w:rPr>
            <w:rFonts w:ascii="Times New Roman" w:hAnsi="Times New Roman"/>
            <w:color w:val="0000FF"/>
            <w:sz w:val="20"/>
            <w:u w:val="single" w:color="0000FF"/>
          </w:rPr>
          <w:t>Transit</w:t>
        </w:r>
        <w:r w:rsidR="00A707E5">
          <w:rPr>
            <w:rFonts w:ascii="Times New Roman" w:hAnsi="Times New Roman"/>
            <w:color w:val="0000FF"/>
            <w:spacing w:val="-10"/>
            <w:sz w:val="20"/>
            <w:u w:val="single" w:color="0000FF"/>
          </w:rPr>
          <w:t xml:space="preserve"> </w:t>
        </w:r>
        <w:r w:rsidR="00A707E5">
          <w:rPr>
            <w:rFonts w:ascii="Times New Roman" w:hAnsi="Times New Roman"/>
            <w:color w:val="0000FF"/>
            <w:sz w:val="20"/>
            <w:u w:val="single" w:color="0000FF"/>
          </w:rPr>
          <w:t>Development</w:t>
        </w:r>
        <w:r w:rsidR="00A707E5">
          <w:rPr>
            <w:rFonts w:ascii="Times New Roman" w:hAnsi="Times New Roman"/>
            <w:color w:val="0000FF"/>
            <w:spacing w:val="-10"/>
            <w:sz w:val="20"/>
            <w:u w:val="single" w:color="0000FF"/>
          </w:rPr>
          <w:t xml:space="preserve"> </w:t>
        </w:r>
        <w:r w:rsidR="00A707E5">
          <w:rPr>
            <w:rFonts w:ascii="Times New Roman" w:hAnsi="Times New Roman"/>
            <w:color w:val="0000FF"/>
            <w:sz w:val="20"/>
            <w:u w:val="single" w:color="0000FF"/>
          </w:rPr>
          <w:t>Plan</w:t>
        </w:r>
      </w:hyperlink>
      <w:r w:rsidR="00A707E5">
        <w:rPr>
          <w:rFonts w:ascii="Times New Roman" w:hAnsi="Times New Roman"/>
          <w:color w:val="0000FF"/>
          <w:spacing w:val="-7"/>
          <w:sz w:val="20"/>
        </w:rPr>
        <w:t xml:space="preserve"> </w:t>
      </w:r>
      <w:r w:rsidR="00A707E5">
        <w:rPr>
          <w:rFonts w:ascii="Times New Roman" w:hAnsi="Times New Roman"/>
          <w:sz w:val="20"/>
        </w:rPr>
        <w:t>–</w:t>
      </w:r>
      <w:r w:rsidR="00A707E5">
        <w:rPr>
          <w:rFonts w:ascii="Times New Roman" w:hAnsi="Times New Roman"/>
          <w:spacing w:val="-6"/>
          <w:sz w:val="20"/>
        </w:rPr>
        <w:t xml:space="preserve"> </w:t>
      </w:r>
      <w:r w:rsidR="00A707E5">
        <w:rPr>
          <w:rFonts w:ascii="Times New Roman" w:hAnsi="Times New Roman"/>
          <w:spacing w:val="-4"/>
          <w:sz w:val="20"/>
        </w:rPr>
        <w:t>2019</w:t>
      </w:r>
    </w:p>
    <w:p w14:paraId="6C8F8498" w14:textId="77777777" w:rsidR="00AC03CD" w:rsidRDefault="003F78B2">
      <w:pPr>
        <w:pStyle w:val="ListParagraph"/>
        <w:numPr>
          <w:ilvl w:val="0"/>
          <w:numId w:val="16"/>
        </w:numPr>
        <w:tabs>
          <w:tab w:val="left" w:pos="1511"/>
        </w:tabs>
        <w:ind w:left="1511"/>
        <w:rPr>
          <w:rFonts w:ascii="Times New Roman" w:hAnsi="Times New Roman"/>
          <w:sz w:val="20"/>
        </w:rPr>
      </w:pPr>
      <w:hyperlink r:id="rId25">
        <w:r w:rsidR="00A707E5">
          <w:rPr>
            <w:rFonts w:ascii="Times New Roman" w:hAnsi="Times New Roman"/>
            <w:color w:val="0000FF"/>
            <w:sz w:val="20"/>
            <w:u w:val="single" w:color="0000FF"/>
          </w:rPr>
          <w:t>2011</w:t>
        </w:r>
        <w:r w:rsidR="00A707E5">
          <w:rPr>
            <w:rFonts w:ascii="Times New Roman" w:hAnsi="Times New Roman"/>
            <w:color w:val="0000FF"/>
            <w:spacing w:val="-12"/>
            <w:sz w:val="20"/>
            <w:u w:val="single" w:color="0000FF"/>
          </w:rPr>
          <w:t xml:space="preserve"> </w:t>
        </w:r>
        <w:r w:rsidR="00A707E5">
          <w:rPr>
            <w:rFonts w:ascii="Times New Roman" w:hAnsi="Times New Roman"/>
            <w:color w:val="0000FF"/>
            <w:sz w:val="20"/>
            <w:u w:val="single" w:color="0000FF"/>
          </w:rPr>
          <w:t>Transit</w:t>
        </w:r>
        <w:r w:rsidR="00A707E5">
          <w:rPr>
            <w:rFonts w:ascii="Times New Roman" w:hAnsi="Times New Roman"/>
            <w:color w:val="0000FF"/>
            <w:spacing w:val="-11"/>
            <w:sz w:val="20"/>
            <w:u w:val="single" w:color="0000FF"/>
          </w:rPr>
          <w:t xml:space="preserve"> </w:t>
        </w:r>
        <w:r w:rsidR="00A707E5">
          <w:rPr>
            <w:rFonts w:ascii="Times New Roman" w:hAnsi="Times New Roman"/>
            <w:color w:val="0000FF"/>
            <w:sz w:val="20"/>
            <w:u w:val="single" w:color="0000FF"/>
          </w:rPr>
          <w:t>Development</w:t>
        </w:r>
        <w:r w:rsidR="00A707E5">
          <w:rPr>
            <w:rFonts w:ascii="Times New Roman" w:hAnsi="Times New Roman"/>
            <w:color w:val="0000FF"/>
            <w:spacing w:val="-10"/>
            <w:sz w:val="20"/>
            <w:u w:val="single" w:color="0000FF"/>
          </w:rPr>
          <w:t xml:space="preserve"> </w:t>
        </w:r>
        <w:r w:rsidR="00A707E5">
          <w:rPr>
            <w:rFonts w:ascii="Times New Roman" w:hAnsi="Times New Roman"/>
            <w:color w:val="0000FF"/>
            <w:sz w:val="20"/>
            <w:u w:val="single" w:color="0000FF"/>
          </w:rPr>
          <w:t>Plan</w:t>
        </w:r>
      </w:hyperlink>
      <w:r w:rsidR="00A707E5">
        <w:rPr>
          <w:rFonts w:ascii="Times New Roman" w:hAnsi="Times New Roman"/>
          <w:color w:val="0000FF"/>
          <w:spacing w:val="-10"/>
          <w:sz w:val="20"/>
        </w:rPr>
        <w:t xml:space="preserve"> </w:t>
      </w:r>
      <w:r w:rsidR="00A707E5">
        <w:rPr>
          <w:rFonts w:ascii="Times New Roman" w:hAnsi="Times New Roman"/>
          <w:sz w:val="20"/>
        </w:rPr>
        <w:t>(Mobility</w:t>
      </w:r>
      <w:r w:rsidR="00A707E5">
        <w:rPr>
          <w:rFonts w:ascii="Times New Roman" w:hAnsi="Times New Roman"/>
          <w:spacing w:val="-12"/>
          <w:sz w:val="20"/>
        </w:rPr>
        <w:t xml:space="preserve"> </w:t>
      </w:r>
      <w:r w:rsidR="00A707E5">
        <w:rPr>
          <w:rFonts w:ascii="Times New Roman" w:hAnsi="Times New Roman"/>
          <w:sz w:val="20"/>
        </w:rPr>
        <w:t>2017)</w:t>
      </w:r>
      <w:r w:rsidR="00A707E5">
        <w:rPr>
          <w:rFonts w:ascii="Times New Roman" w:hAnsi="Times New Roman"/>
          <w:spacing w:val="-11"/>
          <w:sz w:val="20"/>
        </w:rPr>
        <w:t xml:space="preserve"> </w:t>
      </w:r>
      <w:r w:rsidR="00A707E5">
        <w:rPr>
          <w:rFonts w:ascii="Times New Roman" w:hAnsi="Times New Roman"/>
          <w:sz w:val="20"/>
        </w:rPr>
        <w:t>–</w:t>
      </w:r>
      <w:r w:rsidR="00A707E5">
        <w:rPr>
          <w:rFonts w:ascii="Times New Roman" w:hAnsi="Times New Roman"/>
          <w:spacing w:val="-12"/>
          <w:sz w:val="20"/>
        </w:rPr>
        <w:t xml:space="preserve"> </w:t>
      </w:r>
      <w:r w:rsidR="00A707E5">
        <w:rPr>
          <w:rFonts w:ascii="Times New Roman" w:hAnsi="Times New Roman"/>
          <w:spacing w:val="-4"/>
          <w:sz w:val="20"/>
        </w:rPr>
        <w:t>2012</w:t>
      </w:r>
    </w:p>
    <w:p w14:paraId="58DEA098" w14:textId="77777777" w:rsidR="00AC03CD" w:rsidRDefault="003F78B2">
      <w:pPr>
        <w:pStyle w:val="ListParagraph"/>
        <w:numPr>
          <w:ilvl w:val="0"/>
          <w:numId w:val="16"/>
        </w:numPr>
        <w:tabs>
          <w:tab w:val="left" w:pos="1511"/>
        </w:tabs>
        <w:spacing w:before="3"/>
        <w:ind w:left="1511"/>
        <w:rPr>
          <w:rFonts w:ascii="Times New Roman"/>
          <w:sz w:val="20"/>
        </w:rPr>
      </w:pPr>
      <w:hyperlink r:id="rId26">
        <w:r w:rsidR="00A707E5">
          <w:rPr>
            <w:rFonts w:ascii="Times New Roman"/>
            <w:color w:val="0000FF"/>
            <w:sz w:val="20"/>
            <w:u w:val="single" w:color="0000FF"/>
          </w:rPr>
          <w:t>2006</w:t>
        </w:r>
        <w:r w:rsidR="00A707E5">
          <w:rPr>
            <w:rFonts w:ascii="Times New Roman"/>
            <w:color w:val="0000FF"/>
            <w:spacing w:val="-12"/>
            <w:sz w:val="20"/>
            <w:u w:val="single" w:color="0000FF"/>
          </w:rPr>
          <w:t xml:space="preserve"> </w:t>
        </w:r>
        <w:r w:rsidR="00A707E5">
          <w:rPr>
            <w:rFonts w:ascii="Times New Roman"/>
            <w:color w:val="0000FF"/>
            <w:sz w:val="20"/>
            <w:u w:val="single" w:color="0000FF"/>
          </w:rPr>
          <w:t>Transit</w:t>
        </w:r>
        <w:r w:rsidR="00A707E5">
          <w:rPr>
            <w:rFonts w:ascii="Times New Roman"/>
            <w:color w:val="0000FF"/>
            <w:spacing w:val="-12"/>
            <w:sz w:val="20"/>
            <w:u w:val="single" w:color="0000FF"/>
          </w:rPr>
          <w:t xml:space="preserve"> </w:t>
        </w:r>
        <w:r w:rsidR="00A707E5">
          <w:rPr>
            <w:rFonts w:ascii="Times New Roman"/>
            <w:color w:val="0000FF"/>
            <w:sz w:val="20"/>
            <w:u w:val="single" w:color="0000FF"/>
          </w:rPr>
          <w:t>Development</w:t>
        </w:r>
        <w:r w:rsidR="00A707E5">
          <w:rPr>
            <w:rFonts w:ascii="Times New Roman"/>
            <w:color w:val="0000FF"/>
            <w:spacing w:val="-13"/>
            <w:sz w:val="20"/>
            <w:u w:val="single" w:color="0000FF"/>
          </w:rPr>
          <w:t xml:space="preserve"> </w:t>
        </w:r>
        <w:r w:rsidR="00A707E5">
          <w:rPr>
            <w:rFonts w:ascii="Times New Roman"/>
            <w:color w:val="0000FF"/>
            <w:spacing w:val="-4"/>
            <w:sz w:val="20"/>
            <w:u w:val="single" w:color="0000FF"/>
          </w:rPr>
          <w:t>Plan</w:t>
        </w:r>
      </w:hyperlink>
    </w:p>
    <w:p w14:paraId="6FC3DE47" w14:textId="77777777" w:rsidR="00AC03CD" w:rsidRDefault="003F78B2">
      <w:pPr>
        <w:pStyle w:val="ListParagraph"/>
        <w:numPr>
          <w:ilvl w:val="0"/>
          <w:numId w:val="16"/>
        </w:numPr>
        <w:tabs>
          <w:tab w:val="left" w:pos="1511"/>
        </w:tabs>
        <w:ind w:left="1511"/>
        <w:rPr>
          <w:rFonts w:ascii="Times New Roman" w:hAnsi="Times New Roman"/>
          <w:sz w:val="20"/>
        </w:rPr>
      </w:pPr>
      <w:hyperlink r:id="rId27">
        <w:r w:rsidR="00A707E5">
          <w:rPr>
            <w:rFonts w:ascii="Times New Roman" w:hAnsi="Times New Roman"/>
            <w:color w:val="0000FF"/>
            <w:spacing w:val="-2"/>
            <w:sz w:val="20"/>
            <w:u w:val="single" w:color="0000FF"/>
          </w:rPr>
          <w:t>Bis-Man</w:t>
        </w:r>
        <w:r w:rsidR="00A707E5">
          <w:rPr>
            <w:rFonts w:ascii="Times New Roman" w:hAnsi="Times New Roman"/>
            <w:color w:val="0000FF"/>
            <w:spacing w:val="1"/>
            <w:sz w:val="20"/>
            <w:u w:val="single" w:color="0000FF"/>
          </w:rPr>
          <w:t xml:space="preserve"> </w:t>
        </w:r>
        <w:r w:rsidR="00A707E5">
          <w:rPr>
            <w:rFonts w:ascii="Times New Roman" w:hAnsi="Times New Roman"/>
            <w:color w:val="0000FF"/>
            <w:spacing w:val="-2"/>
            <w:sz w:val="20"/>
            <w:u w:val="single" w:color="0000FF"/>
          </w:rPr>
          <w:t>Transit</w:t>
        </w:r>
        <w:r w:rsidR="00A707E5">
          <w:rPr>
            <w:rFonts w:ascii="Times New Roman" w:hAnsi="Times New Roman"/>
            <w:color w:val="0000FF"/>
            <w:sz w:val="20"/>
            <w:u w:val="single" w:color="0000FF"/>
          </w:rPr>
          <w:t xml:space="preserve"> </w:t>
        </w:r>
        <w:r w:rsidR="00A707E5">
          <w:rPr>
            <w:rFonts w:ascii="Times New Roman" w:hAnsi="Times New Roman"/>
            <w:color w:val="0000FF"/>
            <w:spacing w:val="-2"/>
            <w:sz w:val="20"/>
            <w:u w:val="single" w:color="0000FF"/>
          </w:rPr>
          <w:t>Management</w:t>
        </w:r>
        <w:r w:rsidR="00A707E5">
          <w:rPr>
            <w:rFonts w:ascii="Times New Roman" w:hAnsi="Times New Roman"/>
            <w:color w:val="0000FF"/>
            <w:spacing w:val="-3"/>
            <w:sz w:val="20"/>
            <w:u w:val="single" w:color="0000FF"/>
          </w:rPr>
          <w:t xml:space="preserve"> </w:t>
        </w:r>
        <w:r w:rsidR="00A707E5">
          <w:rPr>
            <w:rFonts w:ascii="Times New Roman" w:hAnsi="Times New Roman"/>
            <w:color w:val="0000FF"/>
            <w:spacing w:val="-2"/>
            <w:sz w:val="20"/>
            <w:u w:val="single" w:color="0000FF"/>
          </w:rPr>
          <w:t>Alternatives</w:t>
        </w:r>
        <w:r w:rsidR="00A707E5">
          <w:rPr>
            <w:rFonts w:ascii="Times New Roman" w:hAnsi="Times New Roman"/>
            <w:color w:val="0000FF"/>
            <w:spacing w:val="-1"/>
            <w:sz w:val="20"/>
            <w:u w:val="single" w:color="0000FF"/>
          </w:rPr>
          <w:t xml:space="preserve"> </w:t>
        </w:r>
        <w:r w:rsidR="00A707E5">
          <w:rPr>
            <w:rFonts w:ascii="Times New Roman" w:hAnsi="Times New Roman"/>
            <w:color w:val="0000FF"/>
            <w:spacing w:val="-2"/>
            <w:sz w:val="20"/>
            <w:u w:val="single" w:color="0000FF"/>
          </w:rPr>
          <w:t>Study</w:t>
        </w:r>
      </w:hyperlink>
      <w:r w:rsidR="00A707E5">
        <w:rPr>
          <w:rFonts w:ascii="Times New Roman" w:hAnsi="Times New Roman"/>
          <w:color w:val="0000FF"/>
          <w:sz w:val="20"/>
        </w:rPr>
        <w:t xml:space="preserve"> </w:t>
      </w:r>
      <w:r w:rsidR="00A707E5">
        <w:rPr>
          <w:rFonts w:ascii="Times New Roman" w:hAnsi="Times New Roman"/>
          <w:spacing w:val="-2"/>
          <w:sz w:val="20"/>
        </w:rPr>
        <w:t>–</w:t>
      </w:r>
      <w:r w:rsidR="00A707E5">
        <w:rPr>
          <w:rFonts w:ascii="Times New Roman" w:hAnsi="Times New Roman"/>
          <w:spacing w:val="2"/>
          <w:sz w:val="20"/>
        </w:rPr>
        <w:t xml:space="preserve"> </w:t>
      </w:r>
      <w:r w:rsidR="00A707E5">
        <w:rPr>
          <w:rFonts w:ascii="Times New Roman" w:hAnsi="Times New Roman"/>
          <w:spacing w:val="-2"/>
          <w:sz w:val="20"/>
        </w:rPr>
        <w:t>(2011)</w:t>
      </w:r>
    </w:p>
    <w:p w14:paraId="48333BAF" w14:textId="77777777" w:rsidR="00AC03CD" w:rsidRDefault="00A707E5">
      <w:pPr>
        <w:pStyle w:val="Heading3"/>
        <w:spacing w:before="229"/>
      </w:pPr>
      <w:bookmarkStart w:id="36" w:name="Major_MPO_Documents:"/>
      <w:bookmarkEnd w:id="36"/>
      <w:r>
        <w:t>Major</w:t>
      </w:r>
      <w:r>
        <w:rPr>
          <w:spacing w:val="-10"/>
        </w:rPr>
        <w:t xml:space="preserve"> </w:t>
      </w:r>
      <w:r>
        <w:t>MPO</w:t>
      </w:r>
      <w:r>
        <w:rPr>
          <w:spacing w:val="-9"/>
        </w:rPr>
        <w:t xml:space="preserve"> </w:t>
      </w:r>
      <w:r>
        <w:rPr>
          <w:spacing w:val="-2"/>
        </w:rPr>
        <w:t>Documents:</w:t>
      </w:r>
    </w:p>
    <w:p w14:paraId="70858602" w14:textId="77777777" w:rsidR="00AC03CD" w:rsidRDefault="003F78B2">
      <w:pPr>
        <w:pStyle w:val="ListParagraph"/>
        <w:numPr>
          <w:ilvl w:val="0"/>
          <w:numId w:val="16"/>
        </w:numPr>
        <w:tabs>
          <w:tab w:val="left" w:pos="1511"/>
        </w:tabs>
        <w:ind w:left="1511"/>
        <w:rPr>
          <w:rFonts w:ascii="Times New Roman"/>
          <w:sz w:val="20"/>
        </w:rPr>
      </w:pPr>
      <w:hyperlink r:id="rId28">
        <w:r w:rsidR="00A707E5">
          <w:rPr>
            <w:rFonts w:ascii="Times New Roman"/>
            <w:color w:val="0000FF"/>
            <w:sz w:val="20"/>
            <w:u w:val="single" w:color="0000FF"/>
          </w:rPr>
          <w:t>2025-2028</w:t>
        </w:r>
        <w:r w:rsidR="00A707E5">
          <w:rPr>
            <w:rFonts w:ascii="Times New Roman"/>
            <w:color w:val="0000FF"/>
            <w:spacing w:val="-11"/>
            <w:sz w:val="20"/>
            <w:u w:val="single" w:color="0000FF"/>
          </w:rPr>
          <w:t xml:space="preserve"> </w:t>
        </w:r>
        <w:r w:rsidR="00A707E5">
          <w:rPr>
            <w:rFonts w:ascii="Times New Roman"/>
            <w:color w:val="0000FF"/>
            <w:sz w:val="20"/>
            <w:u w:val="single" w:color="0000FF"/>
          </w:rPr>
          <w:t>Transportation</w:t>
        </w:r>
        <w:r w:rsidR="00A707E5">
          <w:rPr>
            <w:rFonts w:ascii="Times New Roman"/>
            <w:color w:val="0000FF"/>
            <w:spacing w:val="-12"/>
            <w:sz w:val="20"/>
            <w:u w:val="single" w:color="0000FF"/>
          </w:rPr>
          <w:t xml:space="preserve"> </w:t>
        </w:r>
        <w:r w:rsidR="00A707E5">
          <w:rPr>
            <w:rFonts w:ascii="Times New Roman"/>
            <w:color w:val="0000FF"/>
            <w:sz w:val="20"/>
            <w:u w:val="single" w:color="0000FF"/>
          </w:rPr>
          <w:t>Improvement</w:t>
        </w:r>
        <w:r w:rsidR="00A707E5">
          <w:rPr>
            <w:rFonts w:ascii="Times New Roman"/>
            <w:color w:val="0000FF"/>
            <w:spacing w:val="-11"/>
            <w:sz w:val="20"/>
            <w:u w:val="single" w:color="0000FF"/>
          </w:rPr>
          <w:t xml:space="preserve"> </w:t>
        </w:r>
        <w:r w:rsidR="00A707E5">
          <w:rPr>
            <w:rFonts w:ascii="Times New Roman"/>
            <w:color w:val="0000FF"/>
            <w:spacing w:val="-2"/>
            <w:sz w:val="20"/>
            <w:u w:val="single" w:color="0000FF"/>
          </w:rPr>
          <w:t>Program</w:t>
        </w:r>
      </w:hyperlink>
    </w:p>
    <w:p w14:paraId="4D72E7F9" w14:textId="77777777" w:rsidR="00AC03CD" w:rsidRDefault="003F78B2">
      <w:pPr>
        <w:pStyle w:val="ListParagraph"/>
        <w:numPr>
          <w:ilvl w:val="0"/>
          <w:numId w:val="16"/>
        </w:numPr>
        <w:tabs>
          <w:tab w:val="left" w:pos="1511"/>
        </w:tabs>
        <w:spacing w:before="1"/>
        <w:ind w:left="1511"/>
        <w:rPr>
          <w:rFonts w:ascii="Times New Roman"/>
          <w:sz w:val="20"/>
        </w:rPr>
      </w:pPr>
      <w:hyperlink r:id="rId29">
        <w:r w:rsidR="00A707E5">
          <w:rPr>
            <w:rFonts w:ascii="Times New Roman"/>
            <w:color w:val="0000FF"/>
            <w:sz w:val="20"/>
            <w:u w:val="single" w:color="0000FF"/>
          </w:rPr>
          <w:t>Arrive</w:t>
        </w:r>
        <w:r w:rsidR="00A707E5">
          <w:rPr>
            <w:rFonts w:ascii="Times New Roman"/>
            <w:color w:val="0000FF"/>
            <w:spacing w:val="-7"/>
            <w:sz w:val="20"/>
            <w:u w:val="single" w:color="0000FF"/>
          </w:rPr>
          <w:t xml:space="preserve"> </w:t>
        </w:r>
        <w:r w:rsidR="00A707E5">
          <w:rPr>
            <w:rFonts w:ascii="Times New Roman"/>
            <w:color w:val="0000FF"/>
            <w:sz w:val="20"/>
            <w:u w:val="single" w:color="0000FF"/>
          </w:rPr>
          <w:t>2050</w:t>
        </w:r>
        <w:r w:rsidR="00A707E5">
          <w:rPr>
            <w:rFonts w:ascii="Times New Roman"/>
            <w:color w:val="0000FF"/>
            <w:spacing w:val="-5"/>
            <w:sz w:val="20"/>
            <w:u w:val="single" w:color="0000FF"/>
          </w:rPr>
          <w:t xml:space="preserve"> </w:t>
        </w:r>
        <w:r w:rsidR="00A707E5">
          <w:rPr>
            <w:rFonts w:ascii="Times New Roman"/>
            <w:color w:val="0000FF"/>
            <w:sz w:val="20"/>
            <w:u w:val="single" w:color="0000FF"/>
          </w:rPr>
          <w:t>(2025-2050</w:t>
        </w:r>
        <w:r w:rsidR="00A707E5">
          <w:rPr>
            <w:rFonts w:ascii="Times New Roman"/>
            <w:color w:val="0000FF"/>
            <w:spacing w:val="-6"/>
            <w:sz w:val="20"/>
            <w:u w:val="single" w:color="0000FF"/>
          </w:rPr>
          <w:t xml:space="preserve"> </w:t>
        </w:r>
        <w:r w:rsidR="00A707E5">
          <w:rPr>
            <w:rFonts w:ascii="Times New Roman"/>
            <w:color w:val="0000FF"/>
            <w:spacing w:val="-4"/>
            <w:sz w:val="20"/>
            <w:u w:val="single" w:color="0000FF"/>
          </w:rPr>
          <w:t>MTP)</w:t>
        </w:r>
      </w:hyperlink>
    </w:p>
    <w:bookmarkStart w:id="37" w:name="Pertinent_MPO_Transportation_Studies_and"/>
    <w:bookmarkEnd w:id="37"/>
    <w:p w14:paraId="4C3A0F00" w14:textId="77777777" w:rsidR="00AC03CD" w:rsidRDefault="00A707E5">
      <w:pPr>
        <w:pStyle w:val="ListParagraph"/>
        <w:numPr>
          <w:ilvl w:val="0"/>
          <w:numId w:val="16"/>
        </w:numPr>
        <w:tabs>
          <w:tab w:val="left" w:pos="1511"/>
        </w:tabs>
        <w:ind w:left="1511"/>
        <w:rPr>
          <w:rFonts w:ascii="Times New Roman" w:hAnsi="Times New Roman"/>
          <w:sz w:val="20"/>
        </w:rPr>
      </w:pPr>
      <w:r>
        <w:fldChar w:fldCharType="begin"/>
      </w:r>
      <w:r>
        <w:instrText>HYPERLINK "https://www.bismarcknd.gov/DocumentCenter/View/46573/Final-Arrive-2050-Forecast-TDM-Report-April-2024" \h</w:instrText>
      </w:r>
      <w:r>
        <w:fldChar w:fldCharType="separate"/>
      </w:r>
      <w:r>
        <w:rPr>
          <w:rFonts w:ascii="Times New Roman" w:hAnsi="Times New Roman"/>
          <w:color w:val="0000FF"/>
          <w:sz w:val="20"/>
          <w:u w:val="single" w:color="0000FF"/>
        </w:rPr>
        <w:t>Travel</w:t>
      </w:r>
      <w:r>
        <w:rPr>
          <w:rFonts w:ascii="Times New Roman" w:hAnsi="Times New Roman"/>
          <w:color w:val="0000FF"/>
          <w:spacing w:val="-7"/>
          <w:sz w:val="20"/>
          <w:u w:val="single" w:color="0000FF"/>
        </w:rPr>
        <w:t xml:space="preserve"> </w:t>
      </w:r>
      <w:r>
        <w:rPr>
          <w:rFonts w:ascii="Times New Roman" w:hAnsi="Times New Roman"/>
          <w:color w:val="0000FF"/>
          <w:sz w:val="20"/>
          <w:u w:val="single" w:color="0000FF"/>
        </w:rPr>
        <w:t>Demand</w:t>
      </w:r>
      <w:r>
        <w:rPr>
          <w:rFonts w:ascii="Times New Roman" w:hAnsi="Times New Roman"/>
          <w:color w:val="0000FF"/>
          <w:spacing w:val="-6"/>
          <w:sz w:val="20"/>
          <w:u w:val="single" w:color="0000FF"/>
        </w:rPr>
        <w:t xml:space="preserve"> </w:t>
      </w:r>
      <w:r>
        <w:rPr>
          <w:rFonts w:ascii="Times New Roman" w:hAnsi="Times New Roman"/>
          <w:color w:val="0000FF"/>
          <w:sz w:val="20"/>
          <w:u w:val="single" w:color="0000FF"/>
        </w:rPr>
        <w:t>Model</w:t>
      </w:r>
      <w:r>
        <w:rPr>
          <w:rFonts w:ascii="Times New Roman" w:hAnsi="Times New Roman"/>
          <w:color w:val="0000FF"/>
          <w:spacing w:val="-6"/>
          <w:sz w:val="20"/>
          <w:u w:val="single" w:color="0000FF"/>
        </w:rPr>
        <w:t xml:space="preserve"> </w:t>
      </w:r>
      <w:r>
        <w:rPr>
          <w:rFonts w:ascii="Times New Roman" w:hAnsi="Times New Roman"/>
          <w:color w:val="0000FF"/>
          <w:sz w:val="20"/>
          <w:u w:val="single" w:color="0000FF"/>
        </w:rPr>
        <w:t>Review</w:t>
      </w:r>
      <w:r>
        <w:rPr>
          <w:rFonts w:ascii="Times New Roman" w:hAnsi="Times New Roman"/>
          <w:color w:val="0000FF"/>
          <w:spacing w:val="-7"/>
          <w:sz w:val="20"/>
          <w:u w:val="single" w:color="0000FF"/>
        </w:rPr>
        <w:t xml:space="preserve"> </w:t>
      </w:r>
      <w:r>
        <w:rPr>
          <w:rFonts w:ascii="Times New Roman" w:hAnsi="Times New Roman"/>
          <w:color w:val="0000FF"/>
          <w:sz w:val="20"/>
          <w:u w:val="single" w:color="0000FF"/>
        </w:rPr>
        <w:t>and</w:t>
      </w:r>
      <w:r>
        <w:rPr>
          <w:rFonts w:ascii="Times New Roman" w:hAnsi="Times New Roman"/>
          <w:color w:val="0000FF"/>
          <w:spacing w:val="-5"/>
          <w:sz w:val="20"/>
          <w:u w:val="single" w:color="0000FF"/>
        </w:rPr>
        <w:t xml:space="preserve"> </w:t>
      </w:r>
      <w:r>
        <w:rPr>
          <w:rFonts w:ascii="Times New Roman" w:hAnsi="Times New Roman"/>
          <w:color w:val="0000FF"/>
          <w:sz w:val="20"/>
          <w:u w:val="single" w:color="0000FF"/>
        </w:rPr>
        <w:t>Socio-Economic</w:t>
      </w:r>
      <w:r>
        <w:rPr>
          <w:rFonts w:ascii="Times New Roman" w:hAnsi="Times New Roman"/>
          <w:color w:val="0000FF"/>
          <w:spacing w:val="-7"/>
          <w:sz w:val="20"/>
          <w:u w:val="single" w:color="0000FF"/>
        </w:rPr>
        <w:t xml:space="preserve"> </w:t>
      </w:r>
      <w:r>
        <w:rPr>
          <w:rFonts w:ascii="Times New Roman" w:hAnsi="Times New Roman"/>
          <w:color w:val="0000FF"/>
          <w:sz w:val="20"/>
          <w:u w:val="single" w:color="0000FF"/>
        </w:rPr>
        <w:t>Projections</w:t>
      </w:r>
      <w:r>
        <w:rPr>
          <w:rFonts w:ascii="Times New Roman" w:hAnsi="Times New Roman"/>
          <w:color w:val="0000FF"/>
          <w:spacing w:val="-7"/>
          <w:sz w:val="20"/>
          <w:u w:val="single" w:color="0000FF"/>
        </w:rPr>
        <w:t xml:space="preserve"> </w:t>
      </w:r>
      <w:r>
        <w:rPr>
          <w:rFonts w:ascii="Times New Roman" w:hAnsi="Times New Roman"/>
          <w:color w:val="0000FF"/>
          <w:sz w:val="20"/>
          <w:u w:val="single" w:color="0000FF"/>
        </w:rPr>
        <w:t>Final</w:t>
      </w:r>
      <w:r>
        <w:rPr>
          <w:rFonts w:ascii="Times New Roman" w:hAnsi="Times New Roman"/>
          <w:color w:val="0000FF"/>
          <w:spacing w:val="-6"/>
          <w:sz w:val="20"/>
          <w:u w:val="single" w:color="0000FF"/>
        </w:rPr>
        <w:t xml:space="preserve"> </w:t>
      </w:r>
      <w:r>
        <w:rPr>
          <w:rFonts w:ascii="Times New Roman" w:hAnsi="Times New Roman"/>
          <w:color w:val="0000FF"/>
          <w:sz w:val="20"/>
          <w:u w:val="single" w:color="0000FF"/>
        </w:rPr>
        <w:t>Report</w:t>
      </w:r>
      <w:r>
        <w:rPr>
          <w:rFonts w:ascii="Times New Roman" w:hAnsi="Times New Roman"/>
          <w:color w:val="0000FF"/>
          <w:sz w:val="20"/>
          <w:u w:val="single" w:color="0000FF"/>
        </w:rPr>
        <w:fldChar w:fldCharType="end"/>
      </w:r>
      <w:r>
        <w:rPr>
          <w:rFonts w:ascii="Times New Roman" w:hAnsi="Times New Roman"/>
          <w:color w:val="0000FF"/>
          <w:spacing w:val="-6"/>
          <w:sz w:val="20"/>
        </w:rPr>
        <w:t xml:space="preserve"> </w:t>
      </w:r>
      <w:r>
        <w:rPr>
          <w:rFonts w:ascii="Times New Roman" w:hAnsi="Times New Roman"/>
          <w:sz w:val="20"/>
        </w:rPr>
        <w:t>–</w:t>
      </w:r>
      <w:r>
        <w:rPr>
          <w:rFonts w:ascii="Times New Roman" w:hAnsi="Times New Roman"/>
          <w:spacing w:val="-6"/>
          <w:sz w:val="20"/>
        </w:rPr>
        <w:t xml:space="preserve"> </w:t>
      </w:r>
      <w:r>
        <w:rPr>
          <w:rFonts w:ascii="Times New Roman" w:hAnsi="Times New Roman"/>
          <w:spacing w:val="-4"/>
          <w:sz w:val="20"/>
        </w:rPr>
        <w:t>2024</w:t>
      </w:r>
    </w:p>
    <w:p w14:paraId="6A5E6124" w14:textId="77777777" w:rsidR="00AC03CD" w:rsidRDefault="00A707E5">
      <w:pPr>
        <w:pStyle w:val="Heading3"/>
        <w:spacing w:before="229" w:line="229" w:lineRule="exact"/>
      </w:pPr>
      <w:bookmarkStart w:id="38" w:name="9._Safety_Policy_Study_-_2025"/>
      <w:bookmarkEnd w:id="38"/>
      <w:r>
        <w:rPr>
          <w:spacing w:val="-2"/>
        </w:rPr>
        <w:t>Pertinent</w:t>
      </w:r>
      <w:r>
        <w:t xml:space="preserve"> </w:t>
      </w:r>
      <w:r>
        <w:rPr>
          <w:spacing w:val="-2"/>
        </w:rPr>
        <w:t>MPO</w:t>
      </w:r>
      <w:r>
        <w:t xml:space="preserve"> </w:t>
      </w:r>
      <w:r>
        <w:rPr>
          <w:spacing w:val="-2"/>
        </w:rPr>
        <w:t>Transportation</w:t>
      </w:r>
      <w:r>
        <w:rPr>
          <w:spacing w:val="-5"/>
        </w:rPr>
        <w:t xml:space="preserve"> </w:t>
      </w:r>
      <w:r>
        <w:rPr>
          <w:spacing w:val="-2"/>
        </w:rPr>
        <w:t>Studies and Data:</w:t>
      </w:r>
    </w:p>
    <w:p w14:paraId="41C1A2BB" w14:textId="77777777" w:rsidR="00AC03CD" w:rsidRDefault="003F78B2">
      <w:pPr>
        <w:pStyle w:val="ListParagraph"/>
        <w:numPr>
          <w:ilvl w:val="0"/>
          <w:numId w:val="16"/>
        </w:numPr>
        <w:tabs>
          <w:tab w:val="left" w:pos="1511"/>
        </w:tabs>
        <w:spacing w:line="229" w:lineRule="exact"/>
        <w:ind w:left="1511"/>
        <w:rPr>
          <w:rFonts w:ascii="Times New Roman"/>
          <w:sz w:val="20"/>
        </w:rPr>
      </w:pPr>
      <w:hyperlink r:id="rId30">
        <w:r w:rsidR="00A707E5">
          <w:rPr>
            <w:rFonts w:ascii="Times New Roman"/>
            <w:color w:val="0000FF"/>
            <w:sz w:val="20"/>
            <w:u w:val="single" w:color="0000FF"/>
          </w:rPr>
          <w:t>Safety</w:t>
        </w:r>
        <w:r w:rsidR="00A707E5">
          <w:rPr>
            <w:rFonts w:ascii="Times New Roman"/>
            <w:color w:val="0000FF"/>
            <w:spacing w:val="-4"/>
            <w:sz w:val="20"/>
            <w:u w:val="single" w:color="0000FF"/>
          </w:rPr>
          <w:t xml:space="preserve"> </w:t>
        </w:r>
        <w:r w:rsidR="00A707E5">
          <w:rPr>
            <w:rFonts w:ascii="Times New Roman"/>
            <w:color w:val="0000FF"/>
            <w:sz w:val="20"/>
            <w:u w:val="single" w:color="0000FF"/>
          </w:rPr>
          <w:t>Policy</w:t>
        </w:r>
        <w:r w:rsidR="00A707E5">
          <w:rPr>
            <w:rFonts w:ascii="Times New Roman"/>
            <w:color w:val="0000FF"/>
            <w:spacing w:val="-4"/>
            <w:sz w:val="20"/>
            <w:u w:val="single" w:color="0000FF"/>
          </w:rPr>
          <w:t xml:space="preserve"> </w:t>
        </w:r>
        <w:r w:rsidR="00A707E5">
          <w:rPr>
            <w:rFonts w:ascii="Times New Roman"/>
            <w:color w:val="0000FF"/>
            <w:sz w:val="20"/>
            <w:u w:val="single" w:color="0000FF"/>
          </w:rPr>
          <w:t>Study</w:t>
        </w:r>
      </w:hyperlink>
      <w:r w:rsidR="00A707E5">
        <w:rPr>
          <w:rFonts w:ascii="Times New Roman"/>
          <w:color w:val="0000FF"/>
          <w:spacing w:val="-5"/>
          <w:sz w:val="20"/>
        </w:rPr>
        <w:t xml:space="preserve"> </w:t>
      </w:r>
      <w:r w:rsidR="00A707E5">
        <w:rPr>
          <w:rFonts w:ascii="Times New Roman"/>
          <w:sz w:val="20"/>
        </w:rPr>
        <w:t>-</w:t>
      </w:r>
      <w:r w:rsidR="00A707E5">
        <w:rPr>
          <w:rFonts w:ascii="Times New Roman"/>
          <w:spacing w:val="-7"/>
          <w:sz w:val="20"/>
        </w:rPr>
        <w:t xml:space="preserve"> </w:t>
      </w:r>
      <w:r w:rsidR="00A707E5">
        <w:rPr>
          <w:rFonts w:ascii="Times New Roman"/>
          <w:spacing w:val="-4"/>
          <w:sz w:val="20"/>
        </w:rPr>
        <w:t>2025</w:t>
      </w:r>
    </w:p>
    <w:p w14:paraId="3C8CB50D" w14:textId="77777777" w:rsidR="00AC03CD" w:rsidRDefault="003F78B2">
      <w:pPr>
        <w:pStyle w:val="ListParagraph"/>
        <w:numPr>
          <w:ilvl w:val="0"/>
          <w:numId w:val="16"/>
        </w:numPr>
        <w:tabs>
          <w:tab w:val="left" w:pos="1509"/>
        </w:tabs>
        <w:ind w:left="1509" w:hanging="358"/>
        <w:rPr>
          <w:rFonts w:ascii="Times New Roman"/>
          <w:sz w:val="20"/>
        </w:rPr>
      </w:pPr>
      <w:hyperlink r:id="rId31">
        <w:r w:rsidR="00A707E5">
          <w:rPr>
            <w:rFonts w:ascii="Times New Roman"/>
            <w:color w:val="0000FF"/>
            <w:sz w:val="20"/>
            <w:u w:val="single" w:color="0000FF"/>
          </w:rPr>
          <w:t>Safe-Routes</w:t>
        </w:r>
        <w:r w:rsidR="00A707E5">
          <w:rPr>
            <w:rFonts w:ascii="Times New Roman"/>
            <w:color w:val="0000FF"/>
            <w:spacing w:val="-7"/>
            <w:sz w:val="20"/>
            <w:u w:val="single" w:color="0000FF"/>
          </w:rPr>
          <w:t xml:space="preserve"> </w:t>
        </w:r>
        <w:r w:rsidR="00A707E5">
          <w:rPr>
            <w:rFonts w:ascii="Times New Roman"/>
            <w:color w:val="0000FF"/>
            <w:sz w:val="20"/>
            <w:u w:val="single" w:color="0000FF"/>
          </w:rPr>
          <w:t>to</w:t>
        </w:r>
        <w:r w:rsidR="00A707E5">
          <w:rPr>
            <w:rFonts w:ascii="Times New Roman"/>
            <w:color w:val="0000FF"/>
            <w:spacing w:val="-6"/>
            <w:sz w:val="20"/>
            <w:u w:val="single" w:color="0000FF"/>
          </w:rPr>
          <w:t xml:space="preserve"> </w:t>
        </w:r>
        <w:r w:rsidR="00A707E5">
          <w:rPr>
            <w:rFonts w:ascii="Times New Roman"/>
            <w:color w:val="0000FF"/>
            <w:sz w:val="20"/>
            <w:u w:val="single" w:color="0000FF"/>
          </w:rPr>
          <w:t>Services</w:t>
        </w:r>
        <w:r w:rsidR="00A707E5">
          <w:rPr>
            <w:rFonts w:ascii="Times New Roman"/>
            <w:color w:val="0000FF"/>
            <w:spacing w:val="-7"/>
            <w:sz w:val="20"/>
            <w:u w:val="single" w:color="0000FF"/>
          </w:rPr>
          <w:t xml:space="preserve"> </w:t>
        </w:r>
        <w:r w:rsidR="00A707E5">
          <w:rPr>
            <w:rFonts w:ascii="Times New Roman"/>
            <w:color w:val="0000FF"/>
            <w:sz w:val="20"/>
            <w:u w:val="single" w:color="0000FF"/>
          </w:rPr>
          <w:t>Complete</w:t>
        </w:r>
        <w:r w:rsidR="00A707E5">
          <w:rPr>
            <w:rFonts w:ascii="Times New Roman"/>
            <w:color w:val="0000FF"/>
            <w:spacing w:val="-6"/>
            <w:sz w:val="20"/>
            <w:u w:val="single" w:color="0000FF"/>
          </w:rPr>
          <w:t xml:space="preserve"> </w:t>
        </w:r>
        <w:r w:rsidR="00A707E5">
          <w:rPr>
            <w:rFonts w:ascii="Times New Roman"/>
            <w:color w:val="0000FF"/>
            <w:sz w:val="20"/>
            <w:u w:val="single" w:color="0000FF"/>
          </w:rPr>
          <w:t>Streets</w:t>
        </w:r>
        <w:r w:rsidR="00A707E5">
          <w:rPr>
            <w:rFonts w:ascii="Times New Roman"/>
            <w:color w:val="0000FF"/>
            <w:spacing w:val="-7"/>
            <w:sz w:val="20"/>
            <w:u w:val="single" w:color="0000FF"/>
          </w:rPr>
          <w:t xml:space="preserve"> </w:t>
        </w:r>
        <w:r w:rsidR="00A707E5">
          <w:rPr>
            <w:rFonts w:ascii="Times New Roman"/>
            <w:color w:val="0000FF"/>
            <w:sz w:val="20"/>
            <w:u w:val="single" w:color="0000FF"/>
          </w:rPr>
          <w:t>Study</w:t>
        </w:r>
      </w:hyperlink>
      <w:r w:rsidR="00A707E5">
        <w:rPr>
          <w:rFonts w:ascii="Times New Roman"/>
          <w:color w:val="0000FF"/>
          <w:spacing w:val="-4"/>
          <w:sz w:val="20"/>
        </w:rPr>
        <w:t xml:space="preserve"> </w:t>
      </w:r>
      <w:r w:rsidR="00A707E5">
        <w:rPr>
          <w:rFonts w:ascii="Times New Roman"/>
          <w:sz w:val="20"/>
        </w:rPr>
        <w:t>-</w:t>
      </w:r>
      <w:r w:rsidR="00A707E5">
        <w:rPr>
          <w:rFonts w:ascii="Times New Roman"/>
          <w:spacing w:val="-5"/>
          <w:sz w:val="20"/>
        </w:rPr>
        <w:t xml:space="preserve"> </w:t>
      </w:r>
      <w:r w:rsidR="00A707E5">
        <w:rPr>
          <w:rFonts w:ascii="Times New Roman"/>
          <w:spacing w:val="-4"/>
          <w:sz w:val="20"/>
        </w:rPr>
        <w:t>2024</w:t>
      </w:r>
    </w:p>
    <w:p w14:paraId="7D0A9ABF" w14:textId="77777777" w:rsidR="00AC03CD" w:rsidRDefault="003F78B2">
      <w:pPr>
        <w:pStyle w:val="ListParagraph"/>
        <w:numPr>
          <w:ilvl w:val="0"/>
          <w:numId w:val="16"/>
        </w:numPr>
        <w:tabs>
          <w:tab w:val="left" w:pos="1509"/>
        </w:tabs>
        <w:spacing w:before="3"/>
        <w:ind w:left="1509" w:hanging="358"/>
        <w:rPr>
          <w:rFonts w:ascii="Times New Roman" w:hAnsi="Times New Roman"/>
          <w:sz w:val="20"/>
        </w:rPr>
      </w:pPr>
      <w:hyperlink r:id="rId32">
        <w:r w:rsidR="00A707E5">
          <w:rPr>
            <w:rFonts w:ascii="Times New Roman" w:hAnsi="Times New Roman"/>
            <w:color w:val="0000FF"/>
            <w:sz w:val="20"/>
            <w:u w:val="single" w:color="0000FF"/>
          </w:rPr>
          <w:t>East</w:t>
        </w:r>
        <w:r w:rsidR="00A707E5">
          <w:rPr>
            <w:rFonts w:ascii="Times New Roman" w:hAnsi="Times New Roman"/>
            <w:color w:val="0000FF"/>
            <w:spacing w:val="-5"/>
            <w:sz w:val="20"/>
            <w:u w:val="single" w:color="0000FF"/>
          </w:rPr>
          <w:t xml:space="preserve"> </w:t>
        </w:r>
        <w:r w:rsidR="00A707E5">
          <w:rPr>
            <w:rFonts w:ascii="Times New Roman" w:hAnsi="Times New Roman"/>
            <w:color w:val="0000FF"/>
            <w:sz w:val="20"/>
            <w:u w:val="single" w:color="0000FF"/>
          </w:rPr>
          <w:t>Main</w:t>
        </w:r>
        <w:r w:rsidR="00A707E5">
          <w:rPr>
            <w:rFonts w:ascii="Times New Roman" w:hAnsi="Times New Roman"/>
            <w:color w:val="0000FF"/>
            <w:spacing w:val="-4"/>
            <w:sz w:val="20"/>
            <w:u w:val="single" w:color="0000FF"/>
          </w:rPr>
          <w:t xml:space="preserve"> </w:t>
        </w:r>
        <w:r w:rsidR="00A707E5">
          <w:rPr>
            <w:rFonts w:ascii="Times New Roman" w:hAnsi="Times New Roman"/>
            <w:color w:val="0000FF"/>
            <w:sz w:val="20"/>
            <w:u w:val="single" w:color="0000FF"/>
          </w:rPr>
          <w:t>Avenue</w:t>
        </w:r>
        <w:r w:rsidR="00A707E5">
          <w:rPr>
            <w:rFonts w:ascii="Times New Roman" w:hAnsi="Times New Roman"/>
            <w:color w:val="0000FF"/>
            <w:spacing w:val="-5"/>
            <w:sz w:val="20"/>
            <w:u w:val="single" w:color="0000FF"/>
          </w:rPr>
          <w:t xml:space="preserve"> </w:t>
        </w:r>
        <w:r w:rsidR="00A707E5">
          <w:rPr>
            <w:rFonts w:ascii="Times New Roman" w:hAnsi="Times New Roman"/>
            <w:color w:val="0000FF"/>
            <w:sz w:val="20"/>
            <w:u w:val="single" w:color="0000FF"/>
          </w:rPr>
          <w:t>Corridor</w:t>
        </w:r>
        <w:r w:rsidR="00A707E5">
          <w:rPr>
            <w:rFonts w:ascii="Times New Roman" w:hAnsi="Times New Roman"/>
            <w:color w:val="0000FF"/>
            <w:spacing w:val="-4"/>
            <w:sz w:val="20"/>
            <w:u w:val="single" w:color="0000FF"/>
          </w:rPr>
          <w:t xml:space="preserve"> </w:t>
        </w:r>
        <w:r w:rsidR="00A707E5">
          <w:rPr>
            <w:rFonts w:ascii="Times New Roman" w:hAnsi="Times New Roman"/>
            <w:color w:val="0000FF"/>
            <w:sz w:val="20"/>
            <w:u w:val="single" w:color="0000FF"/>
          </w:rPr>
          <w:t>Study</w:t>
        </w:r>
      </w:hyperlink>
      <w:r w:rsidR="00A707E5">
        <w:rPr>
          <w:rFonts w:ascii="Times New Roman" w:hAnsi="Times New Roman"/>
          <w:color w:val="0000FF"/>
          <w:spacing w:val="-5"/>
          <w:sz w:val="20"/>
        </w:rPr>
        <w:t xml:space="preserve"> </w:t>
      </w:r>
      <w:r w:rsidR="00A707E5">
        <w:rPr>
          <w:rFonts w:ascii="Times New Roman" w:hAnsi="Times New Roman"/>
          <w:sz w:val="20"/>
        </w:rPr>
        <w:t>–</w:t>
      </w:r>
      <w:r w:rsidR="00A707E5">
        <w:rPr>
          <w:rFonts w:ascii="Times New Roman" w:hAnsi="Times New Roman"/>
          <w:spacing w:val="-6"/>
          <w:sz w:val="20"/>
        </w:rPr>
        <w:t xml:space="preserve"> </w:t>
      </w:r>
      <w:r w:rsidR="00A707E5">
        <w:rPr>
          <w:rFonts w:ascii="Times New Roman" w:hAnsi="Times New Roman"/>
          <w:spacing w:val="-4"/>
          <w:sz w:val="20"/>
        </w:rPr>
        <w:t>2023</w:t>
      </w:r>
    </w:p>
    <w:p w14:paraId="1ADF883A" w14:textId="77777777" w:rsidR="00AC03CD" w:rsidRDefault="003F78B2">
      <w:pPr>
        <w:pStyle w:val="ListParagraph"/>
        <w:numPr>
          <w:ilvl w:val="0"/>
          <w:numId w:val="16"/>
        </w:numPr>
        <w:tabs>
          <w:tab w:val="left" w:pos="1509"/>
        </w:tabs>
        <w:ind w:left="1509" w:hanging="358"/>
        <w:rPr>
          <w:rFonts w:ascii="Times New Roman"/>
          <w:sz w:val="20"/>
        </w:rPr>
      </w:pPr>
      <w:hyperlink r:id="rId33">
        <w:r w:rsidR="00A707E5">
          <w:rPr>
            <w:rFonts w:ascii="Times New Roman"/>
            <w:color w:val="0000FF"/>
            <w:sz w:val="20"/>
            <w:u w:val="single" w:color="0000FF"/>
          </w:rPr>
          <w:t>Sunset</w:t>
        </w:r>
        <w:r w:rsidR="00A707E5">
          <w:rPr>
            <w:rFonts w:ascii="Times New Roman"/>
            <w:color w:val="0000FF"/>
            <w:spacing w:val="-5"/>
            <w:sz w:val="20"/>
            <w:u w:val="single" w:color="0000FF"/>
          </w:rPr>
          <w:t xml:space="preserve"> </w:t>
        </w:r>
        <w:r w:rsidR="00A707E5">
          <w:rPr>
            <w:rFonts w:ascii="Times New Roman"/>
            <w:color w:val="0000FF"/>
            <w:sz w:val="20"/>
            <w:u w:val="single" w:color="0000FF"/>
          </w:rPr>
          <w:t>Drive</w:t>
        </w:r>
        <w:r w:rsidR="00A707E5">
          <w:rPr>
            <w:rFonts w:ascii="Times New Roman"/>
            <w:color w:val="0000FF"/>
            <w:spacing w:val="-5"/>
            <w:sz w:val="20"/>
            <w:u w:val="single" w:color="0000FF"/>
          </w:rPr>
          <w:t xml:space="preserve"> </w:t>
        </w:r>
        <w:r w:rsidR="00A707E5">
          <w:rPr>
            <w:rFonts w:ascii="Times New Roman"/>
            <w:color w:val="0000FF"/>
            <w:sz w:val="20"/>
            <w:u w:val="single" w:color="0000FF"/>
          </w:rPr>
          <w:t>Corridor</w:t>
        </w:r>
        <w:r w:rsidR="00A707E5">
          <w:rPr>
            <w:rFonts w:ascii="Times New Roman"/>
            <w:color w:val="0000FF"/>
            <w:spacing w:val="-4"/>
            <w:sz w:val="20"/>
            <w:u w:val="single" w:color="0000FF"/>
          </w:rPr>
          <w:t xml:space="preserve"> </w:t>
        </w:r>
        <w:r w:rsidR="00A707E5">
          <w:rPr>
            <w:rFonts w:ascii="Times New Roman"/>
            <w:color w:val="0000FF"/>
            <w:sz w:val="20"/>
            <w:u w:val="single" w:color="0000FF"/>
          </w:rPr>
          <w:t>Study</w:t>
        </w:r>
      </w:hyperlink>
      <w:r w:rsidR="00A707E5">
        <w:rPr>
          <w:rFonts w:ascii="Times New Roman"/>
          <w:color w:val="0000FF"/>
          <w:spacing w:val="-5"/>
          <w:sz w:val="20"/>
        </w:rPr>
        <w:t xml:space="preserve"> </w:t>
      </w:r>
      <w:r w:rsidR="00A707E5">
        <w:rPr>
          <w:rFonts w:ascii="Times New Roman"/>
          <w:sz w:val="20"/>
        </w:rPr>
        <w:t>-</w:t>
      </w:r>
      <w:r w:rsidR="00A707E5">
        <w:rPr>
          <w:rFonts w:ascii="Times New Roman"/>
          <w:spacing w:val="-7"/>
          <w:sz w:val="20"/>
        </w:rPr>
        <w:t xml:space="preserve"> </w:t>
      </w:r>
      <w:r w:rsidR="00A707E5">
        <w:rPr>
          <w:rFonts w:ascii="Times New Roman"/>
          <w:spacing w:val="-4"/>
          <w:sz w:val="20"/>
        </w:rPr>
        <w:t>2023</w:t>
      </w:r>
    </w:p>
    <w:p w14:paraId="0C79CFD9" w14:textId="77777777" w:rsidR="00AC03CD" w:rsidRDefault="003F78B2">
      <w:pPr>
        <w:pStyle w:val="ListParagraph"/>
        <w:numPr>
          <w:ilvl w:val="0"/>
          <w:numId w:val="16"/>
        </w:numPr>
        <w:tabs>
          <w:tab w:val="left" w:pos="1509"/>
        </w:tabs>
        <w:spacing w:before="1"/>
        <w:ind w:left="1509" w:hanging="358"/>
        <w:rPr>
          <w:rFonts w:ascii="Times New Roman" w:hAnsi="Times New Roman"/>
          <w:sz w:val="20"/>
        </w:rPr>
      </w:pPr>
      <w:hyperlink r:id="rId34">
        <w:r w:rsidR="00A707E5">
          <w:rPr>
            <w:rFonts w:ascii="Times New Roman" w:hAnsi="Times New Roman"/>
            <w:color w:val="0000FF"/>
            <w:sz w:val="20"/>
            <w:u w:val="single" w:color="0000FF"/>
          </w:rPr>
          <w:t>ITS</w:t>
        </w:r>
        <w:r w:rsidR="00A707E5">
          <w:rPr>
            <w:rFonts w:ascii="Times New Roman" w:hAnsi="Times New Roman"/>
            <w:color w:val="0000FF"/>
            <w:spacing w:val="-11"/>
            <w:sz w:val="20"/>
            <w:u w:val="single" w:color="0000FF"/>
          </w:rPr>
          <w:t xml:space="preserve"> </w:t>
        </w:r>
        <w:r w:rsidR="00A707E5">
          <w:rPr>
            <w:rFonts w:ascii="Times New Roman" w:hAnsi="Times New Roman"/>
            <w:color w:val="0000FF"/>
            <w:sz w:val="20"/>
            <w:u w:val="single" w:color="0000FF"/>
          </w:rPr>
          <w:t>Architecture</w:t>
        </w:r>
        <w:r w:rsidR="00A707E5">
          <w:rPr>
            <w:rFonts w:ascii="Times New Roman" w:hAnsi="Times New Roman"/>
            <w:color w:val="0000FF"/>
            <w:spacing w:val="-10"/>
            <w:sz w:val="20"/>
            <w:u w:val="single" w:color="0000FF"/>
          </w:rPr>
          <w:t xml:space="preserve"> </w:t>
        </w:r>
        <w:r w:rsidR="00A707E5">
          <w:rPr>
            <w:rFonts w:ascii="Times New Roman" w:hAnsi="Times New Roman"/>
            <w:color w:val="0000FF"/>
            <w:sz w:val="20"/>
            <w:u w:val="single" w:color="0000FF"/>
          </w:rPr>
          <w:t>Update</w:t>
        </w:r>
      </w:hyperlink>
      <w:r w:rsidR="00A707E5">
        <w:rPr>
          <w:rFonts w:ascii="Times New Roman" w:hAnsi="Times New Roman"/>
          <w:color w:val="0000FF"/>
          <w:spacing w:val="-12"/>
          <w:sz w:val="20"/>
        </w:rPr>
        <w:t xml:space="preserve"> </w:t>
      </w:r>
      <w:r w:rsidR="00A707E5">
        <w:rPr>
          <w:rFonts w:ascii="Times New Roman" w:hAnsi="Times New Roman"/>
          <w:sz w:val="20"/>
        </w:rPr>
        <w:t>–</w:t>
      </w:r>
      <w:r w:rsidR="00A707E5">
        <w:rPr>
          <w:rFonts w:ascii="Times New Roman" w:hAnsi="Times New Roman"/>
          <w:spacing w:val="-10"/>
          <w:sz w:val="20"/>
        </w:rPr>
        <w:t xml:space="preserve"> </w:t>
      </w:r>
      <w:r w:rsidR="00A707E5">
        <w:rPr>
          <w:rFonts w:ascii="Times New Roman" w:hAnsi="Times New Roman"/>
          <w:spacing w:val="-4"/>
          <w:sz w:val="20"/>
        </w:rPr>
        <w:t>2025</w:t>
      </w:r>
    </w:p>
    <w:p w14:paraId="382762D7" w14:textId="77777777" w:rsidR="00AC03CD" w:rsidRDefault="003F78B2">
      <w:pPr>
        <w:pStyle w:val="ListParagraph"/>
        <w:numPr>
          <w:ilvl w:val="0"/>
          <w:numId w:val="16"/>
        </w:numPr>
        <w:tabs>
          <w:tab w:val="left" w:pos="1509"/>
        </w:tabs>
        <w:ind w:left="1509" w:hanging="358"/>
        <w:rPr>
          <w:rFonts w:ascii="Times New Roman" w:hAnsi="Times New Roman"/>
          <w:sz w:val="20"/>
        </w:rPr>
      </w:pPr>
      <w:hyperlink r:id="rId35">
        <w:r w:rsidR="00A707E5">
          <w:rPr>
            <w:rFonts w:ascii="Times New Roman" w:hAnsi="Times New Roman"/>
            <w:color w:val="0000FF"/>
            <w:spacing w:val="-2"/>
            <w:sz w:val="20"/>
            <w:u w:val="single" w:color="0000FF"/>
          </w:rPr>
          <w:t>Bismarck-Mandan</w:t>
        </w:r>
        <w:r w:rsidR="00A707E5">
          <w:rPr>
            <w:rFonts w:ascii="Times New Roman" w:hAnsi="Times New Roman"/>
            <w:color w:val="0000FF"/>
            <w:spacing w:val="1"/>
            <w:sz w:val="20"/>
            <w:u w:val="single" w:color="0000FF"/>
          </w:rPr>
          <w:t xml:space="preserve"> </w:t>
        </w:r>
        <w:r w:rsidR="00A707E5">
          <w:rPr>
            <w:rFonts w:ascii="Times New Roman" w:hAnsi="Times New Roman"/>
            <w:color w:val="0000FF"/>
            <w:spacing w:val="-2"/>
            <w:sz w:val="20"/>
            <w:u w:val="single" w:color="0000FF"/>
          </w:rPr>
          <w:t>Intersection</w:t>
        </w:r>
        <w:r w:rsidR="00A707E5">
          <w:rPr>
            <w:rFonts w:ascii="Times New Roman" w:hAnsi="Times New Roman"/>
            <w:color w:val="0000FF"/>
            <w:spacing w:val="2"/>
            <w:sz w:val="20"/>
            <w:u w:val="single" w:color="0000FF"/>
          </w:rPr>
          <w:t xml:space="preserve"> </w:t>
        </w:r>
        <w:r w:rsidR="00A707E5">
          <w:rPr>
            <w:rFonts w:ascii="Times New Roman" w:hAnsi="Times New Roman"/>
            <w:color w:val="0000FF"/>
            <w:spacing w:val="-2"/>
            <w:sz w:val="20"/>
            <w:u w:val="single" w:color="0000FF"/>
          </w:rPr>
          <w:t>Analysis</w:t>
        </w:r>
        <w:r w:rsidR="00A707E5">
          <w:rPr>
            <w:rFonts w:ascii="Times New Roman" w:hAnsi="Times New Roman"/>
            <w:color w:val="0000FF"/>
            <w:spacing w:val="-3"/>
            <w:sz w:val="20"/>
            <w:u w:val="single" w:color="0000FF"/>
          </w:rPr>
          <w:t xml:space="preserve"> </w:t>
        </w:r>
        <w:r w:rsidR="00A707E5">
          <w:rPr>
            <w:rFonts w:ascii="Times New Roman" w:hAnsi="Times New Roman"/>
            <w:color w:val="0000FF"/>
            <w:spacing w:val="-2"/>
            <w:sz w:val="20"/>
            <w:u w:val="single" w:color="0000FF"/>
          </w:rPr>
          <w:t>Study</w:t>
        </w:r>
      </w:hyperlink>
      <w:r w:rsidR="00A707E5">
        <w:rPr>
          <w:rFonts w:ascii="Times New Roman" w:hAnsi="Times New Roman"/>
          <w:color w:val="0000FF"/>
          <w:spacing w:val="1"/>
          <w:sz w:val="20"/>
        </w:rPr>
        <w:t xml:space="preserve"> </w:t>
      </w:r>
      <w:r w:rsidR="00A707E5">
        <w:rPr>
          <w:rFonts w:ascii="Times New Roman" w:hAnsi="Times New Roman"/>
          <w:spacing w:val="-2"/>
          <w:sz w:val="20"/>
        </w:rPr>
        <w:t>–</w:t>
      </w:r>
      <w:r w:rsidR="00A707E5">
        <w:rPr>
          <w:rFonts w:ascii="Times New Roman" w:hAnsi="Times New Roman"/>
          <w:spacing w:val="2"/>
          <w:sz w:val="20"/>
        </w:rPr>
        <w:t xml:space="preserve"> </w:t>
      </w:r>
      <w:r w:rsidR="00A707E5">
        <w:rPr>
          <w:rFonts w:ascii="Times New Roman" w:hAnsi="Times New Roman"/>
          <w:spacing w:val="-4"/>
          <w:sz w:val="20"/>
        </w:rPr>
        <w:t>2020</w:t>
      </w:r>
    </w:p>
    <w:p w14:paraId="5A07B5FC" w14:textId="77777777" w:rsidR="00AC03CD" w:rsidRDefault="003F78B2">
      <w:pPr>
        <w:pStyle w:val="ListParagraph"/>
        <w:numPr>
          <w:ilvl w:val="0"/>
          <w:numId w:val="16"/>
        </w:numPr>
        <w:tabs>
          <w:tab w:val="left" w:pos="1506"/>
        </w:tabs>
        <w:spacing w:line="229" w:lineRule="exact"/>
        <w:ind w:left="1506" w:hanging="355"/>
        <w:rPr>
          <w:rFonts w:ascii="Times New Roman" w:hAnsi="Times New Roman"/>
          <w:sz w:val="20"/>
        </w:rPr>
      </w:pPr>
      <w:hyperlink r:id="rId36">
        <w:r w:rsidR="00A707E5">
          <w:rPr>
            <w:rFonts w:ascii="Times New Roman" w:hAnsi="Times New Roman"/>
            <w:color w:val="0000FF"/>
            <w:sz w:val="20"/>
            <w:u w:val="single" w:color="0000FF"/>
          </w:rPr>
          <w:t>US</w:t>
        </w:r>
        <w:r w:rsidR="00A707E5">
          <w:rPr>
            <w:rFonts w:ascii="Times New Roman" w:hAnsi="Times New Roman"/>
            <w:color w:val="0000FF"/>
            <w:spacing w:val="-9"/>
            <w:sz w:val="20"/>
            <w:u w:val="single" w:color="0000FF"/>
          </w:rPr>
          <w:t xml:space="preserve"> </w:t>
        </w:r>
        <w:r w:rsidR="00A707E5">
          <w:rPr>
            <w:rFonts w:ascii="Times New Roman" w:hAnsi="Times New Roman"/>
            <w:color w:val="0000FF"/>
            <w:sz w:val="20"/>
            <w:u w:val="single" w:color="0000FF"/>
          </w:rPr>
          <w:t>83</w:t>
        </w:r>
        <w:r w:rsidR="00A707E5">
          <w:rPr>
            <w:rFonts w:ascii="Times New Roman" w:hAnsi="Times New Roman"/>
            <w:color w:val="0000FF"/>
            <w:spacing w:val="-6"/>
            <w:sz w:val="20"/>
            <w:u w:val="single" w:color="0000FF"/>
          </w:rPr>
          <w:t xml:space="preserve"> </w:t>
        </w:r>
        <w:r w:rsidR="00A707E5">
          <w:rPr>
            <w:rFonts w:ascii="Times New Roman" w:hAnsi="Times New Roman"/>
            <w:color w:val="0000FF"/>
            <w:sz w:val="20"/>
            <w:u w:val="single" w:color="0000FF"/>
          </w:rPr>
          <w:t>Alternative</w:t>
        </w:r>
        <w:r w:rsidR="00A707E5">
          <w:rPr>
            <w:rFonts w:ascii="Times New Roman" w:hAnsi="Times New Roman"/>
            <w:color w:val="0000FF"/>
            <w:spacing w:val="-8"/>
            <w:sz w:val="20"/>
            <w:u w:val="single" w:color="0000FF"/>
          </w:rPr>
          <w:t xml:space="preserve"> </w:t>
        </w:r>
        <w:r w:rsidR="00A707E5">
          <w:rPr>
            <w:rFonts w:ascii="Times New Roman" w:hAnsi="Times New Roman"/>
            <w:color w:val="0000FF"/>
            <w:sz w:val="20"/>
            <w:u w:val="single" w:color="0000FF"/>
          </w:rPr>
          <w:t>Study</w:t>
        </w:r>
      </w:hyperlink>
      <w:r w:rsidR="00A707E5">
        <w:rPr>
          <w:rFonts w:ascii="Times New Roman" w:hAnsi="Times New Roman"/>
          <w:color w:val="0000FF"/>
          <w:spacing w:val="-11"/>
          <w:sz w:val="20"/>
        </w:rPr>
        <w:t xml:space="preserve"> </w:t>
      </w:r>
      <w:r w:rsidR="00A707E5">
        <w:rPr>
          <w:rFonts w:ascii="Times New Roman" w:hAnsi="Times New Roman"/>
          <w:sz w:val="20"/>
        </w:rPr>
        <w:t>–</w:t>
      </w:r>
      <w:r w:rsidR="00A707E5">
        <w:rPr>
          <w:rFonts w:ascii="Times New Roman" w:hAnsi="Times New Roman"/>
          <w:spacing w:val="-8"/>
          <w:sz w:val="20"/>
        </w:rPr>
        <w:t xml:space="preserve"> </w:t>
      </w:r>
      <w:r w:rsidR="00A707E5">
        <w:rPr>
          <w:rFonts w:ascii="Times New Roman" w:hAnsi="Times New Roman"/>
          <w:spacing w:val="-4"/>
          <w:sz w:val="20"/>
        </w:rPr>
        <w:t>2019</w:t>
      </w:r>
    </w:p>
    <w:p w14:paraId="74DD6341" w14:textId="77777777" w:rsidR="00AC03CD" w:rsidRDefault="003F78B2">
      <w:pPr>
        <w:pStyle w:val="ListParagraph"/>
        <w:numPr>
          <w:ilvl w:val="0"/>
          <w:numId w:val="16"/>
        </w:numPr>
        <w:tabs>
          <w:tab w:val="left" w:pos="1506"/>
        </w:tabs>
        <w:spacing w:line="228" w:lineRule="exact"/>
        <w:ind w:left="1506" w:hanging="355"/>
        <w:rPr>
          <w:rFonts w:ascii="Times New Roman" w:hAnsi="Times New Roman"/>
          <w:sz w:val="20"/>
        </w:rPr>
      </w:pPr>
      <w:hyperlink r:id="rId37">
        <w:r w:rsidR="00A707E5">
          <w:rPr>
            <w:rFonts w:ascii="Times New Roman" w:hAnsi="Times New Roman"/>
            <w:color w:val="0000FF"/>
            <w:sz w:val="20"/>
            <w:u w:val="single" w:color="0000FF"/>
          </w:rPr>
          <w:t>Downtown</w:t>
        </w:r>
        <w:r w:rsidR="00A707E5">
          <w:rPr>
            <w:rFonts w:ascii="Times New Roman" w:hAnsi="Times New Roman"/>
            <w:color w:val="0000FF"/>
            <w:spacing w:val="-10"/>
            <w:sz w:val="20"/>
            <w:u w:val="single" w:color="0000FF"/>
          </w:rPr>
          <w:t xml:space="preserve"> </w:t>
        </w:r>
        <w:r w:rsidR="00A707E5">
          <w:rPr>
            <w:rFonts w:ascii="Times New Roman" w:hAnsi="Times New Roman"/>
            <w:color w:val="0000FF"/>
            <w:sz w:val="20"/>
            <w:u w:val="single" w:color="0000FF"/>
          </w:rPr>
          <w:t>Mandan</w:t>
        </w:r>
        <w:r w:rsidR="00A707E5">
          <w:rPr>
            <w:rFonts w:ascii="Times New Roman" w:hAnsi="Times New Roman"/>
            <w:color w:val="0000FF"/>
            <w:spacing w:val="-10"/>
            <w:sz w:val="20"/>
            <w:u w:val="single" w:color="0000FF"/>
          </w:rPr>
          <w:t xml:space="preserve"> </w:t>
        </w:r>
        <w:r w:rsidR="00A707E5">
          <w:rPr>
            <w:rFonts w:ascii="Times New Roman" w:hAnsi="Times New Roman"/>
            <w:color w:val="0000FF"/>
            <w:sz w:val="20"/>
            <w:u w:val="single" w:color="0000FF"/>
          </w:rPr>
          <w:t>Subarea</w:t>
        </w:r>
        <w:r w:rsidR="00A707E5">
          <w:rPr>
            <w:rFonts w:ascii="Times New Roman" w:hAnsi="Times New Roman"/>
            <w:color w:val="0000FF"/>
            <w:spacing w:val="-12"/>
            <w:sz w:val="20"/>
            <w:u w:val="single" w:color="0000FF"/>
          </w:rPr>
          <w:t xml:space="preserve"> </w:t>
        </w:r>
        <w:r w:rsidR="00A707E5">
          <w:rPr>
            <w:rFonts w:ascii="Times New Roman" w:hAnsi="Times New Roman"/>
            <w:color w:val="0000FF"/>
            <w:sz w:val="20"/>
            <w:u w:val="single" w:color="0000FF"/>
          </w:rPr>
          <w:t>Study</w:t>
        </w:r>
      </w:hyperlink>
      <w:r w:rsidR="00A707E5">
        <w:rPr>
          <w:rFonts w:ascii="Times New Roman" w:hAnsi="Times New Roman"/>
          <w:color w:val="0000FF"/>
          <w:spacing w:val="-11"/>
          <w:sz w:val="20"/>
        </w:rPr>
        <w:t xml:space="preserve"> </w:t>
      </w:r>
      <w:r w:rsidR="00A707E5">
        <w:rPr>
          <w:rFonts w:ascii="Times New Roman" w:hAnsi="Times New Roman"/>
          <w:sz w:val="20"/>
        </w:rPr>
        <w:t>–</w:t>
      </w:r>
      <w:r w:rsidR="00A707E5">
        <w:rPr>
          <w:rFonts w:ascii="Times New Roman" w:hAnsi="Times New Roman"/>
          <w:spacing w:val="-11"/>
          <w:sz w:val="20"/>
        </w:rPr>
        <w:t xml:space="preserve"> </w:t>
      </w:r>
      <w:r w:rsidR="00A707E5">
        <w:rPr>
          <w:rFonts w:ascii="Times New Roman" w:hAnsi="Times New Roman"/>
          <w:spacing w:val="-4"/>
          <w:sz w:val="20"/>
        </w:rPr>
        <w:t>2018</w:t>
      </w:r>
    </w:p>
    <w:p w14:paraId="6C35A53A" w14:textId="77777777" w:rsidR="00AC03CD" w:rsidRDefault="003F78B2">
      <w:pPr>
        <w:pStyle w:val="ListParagraph"/>
        <w:numPr>
          <w:ilvl w:val="0"/>
          <w:numId w:val="16"/>
        </w:numPr>
        <w:tabs>
          <w:tab w:val="left" w:pos="1506"/>
        </w:tabs>
        <w:spacing w:line="229" w:lineRule="exact"/>
        <w:ind w:left="1506" w:hanging="355"/>
        <w:rPr>
          <w:rFonts w:ascii="Times New Roman" w:hAnsi="Times New Roman"/>
          <w:sz w:val="20"/>
        </w:rPr>
      </w:pPr>
      <w:hyperlink r:id="rId38">
        <w:r w:rsidR="00A707E5">
          <w:rPr>
            <w:rFonts w:ascii="Times New Roman" w:hAnsi="Times New Roman"/>
            <w:color w:val="0000FF"/>
            <w:sz w:val="20"/>
            <w:u w:val="single" w:color="0000FF"/>
          </w:rPr>
          <w:t>2018</w:t>
        </w:r>
        <w:r w:rsidR="00A707E5">
          <w:rPr>
            <w:rFonts w:ascii="Times New Roman" w:hAnsi="Times New Roman"/>
            <w:color w:val="0000FF"/>
            <w:spacing w:val="-8"/>
            <w:sz w:val="20"/>
            <w:u w:val="single" w:color="0000FF"/>
          </w:rPr>
          <w:t xml:space="preserve"> </w:t>
        </w:r>
        <w:r w:rsidR="00A707E5">
          <w:rPr>
            <w:rFonts w:ascii="Times New Roman" w:hAnsi="Times New Roman"/>
            <w:color w:val="0000FF"/>
            <w:sz w:val="20"/>
            <w:u w:val="single" w:color="0000FF"/>
          </w:rPr>
          <w:t>Freight</w:t>
        </w:r>
        <w:r w:rsidR="00A707E5">
          <w:rPr>
            <w:rFonts w:ascii="Times New Roman" w:hAnsi="Times New Roman"/>
            <w:color w:val="0000FF"/>
            <w:spacing w:val="-8"/>
            <w:sz w:val="20"/>
            <w:u w:val="single" w:color="0000FF"/>
          </w:rPr>
          <w:t xml:space="preserve"> </w:t>
        </w:r>
        <w:r w:rsidR="00A707E5">
          <w:rPr>
            <w:rFonts w:ascii="Times New Roman" w:hAnsi="Times New Roman"/>
            <w:color w:val="0000FF"/>
            <w:sz w:val="20"/>
            <w:u w:val="single" w:color="0000FF"/>
          </w:rPr>
          <w:t>Plan</w:t>
        </w:r>
      </w:hyperlink>
      <w:r w:rsidR="00A707E5">
        <w:rPr>
          <w:rFonts w:ascii="Times New Roman" w:hAnsi="Times New Roman"/>
          <w:color w:val="0000FF"/>
          <w:spacing w:val="-5"/>
          <w:sz w:val="20"/>
        </w:rPr>
        <w:t xml:space="preserve"> </w:t>
      </w:r>
      <w:r w:rsidR="00A707E5">
        <w:rPr>
          <w:rFonts w:ascii="Times New Roman" w:hAnsi="Times New Roman"/>
          <w:sz w:val="20"/>
        </w:rPr>
        <w:t>–</w:t>
      </w:r>
      <w:r w:rsidR="00A707E5">
        <w:rPr>
          <w:rFonts w:ascii="Times New Roman" w:hAnsi="Times New Roman"/>
          <w:spacing w:val="-9"/>
          <w:sz w:val="20"/>
        </w:rPr>
        <w:t xml:space="preserve"> </w:t>
      </w:r>
      <w:r w:rsidR="00A707E5">
        <w:rPr>
          <w:rFonts w:ascii="Times New Roman" w:hAnsi="Times New Roman"/>
          <w:spacing w:val="-4"/>
          <w:sz w:val="20"/>
        </w:rPr>
        <w:t>2018</w:t>
      </w:r>
    </w:p>
    <w:p w14:paraId="6110A292" w14:textId="77777777" w:rsidR="00AC03CD" w:rsidRDefault="003F78B2">
      <w:pPr>
        <w:pStyle w:val="ListParagraph"/>
        <w:numPr>
          <w:ilvl w:val="0"/>
          <w:numId w:val="16"/>
        </w:numPr>
        <w:tabs>
          <w:tab w:val="left" w:pos="1506"/>
        </w:tabs>
        <w:spacing w:before="3"/>
        <w:ind w:left="1506" w:hanging="355"/>
        <w:rPr>
          <w:rFonts w:ascii="Times New Roman" w:hAnsi="Times New Roman"/>
          <w:sz w:val="20"/>
        </w:rPr>
      </w:pPr>
      <w:hyperlink r:id="rId39">
        <w:r w:rsidR="00A707E5">
          <w:rPr>
            <w:rFonts w:ascii="Times New Roman" w:hAnsi="Times New Roman"/>
            <w:color w:val="0000FF"/>
            <w:spacing w:val="-2"/>
            <w:sz w:val="20"/>
            <w:u w:val="single" w:color="0000FF"/>
          </w:rPr>
          <w:t>Bismarck-Mandan</w:t>
        </w:r>
        <w:r w:rsidR="00A707E5">
          <w:rPr>
            <w:rFonts w:ascii="Times New Roman" w:hAnsi="Times New Roman"/>
            <w:color w:val="0000FF"/>
            <w:spacing w:val="-1"/>
            <w:sz w:val="20"/>
            <w:u w:val="single" w:color="0000FF"/>
          </w:rPr>
          <w:t xml:space="preserve"> </w:t>
        </w:r>
        <w:r w:rsidR="00A707E5">
          <w:rPr>
            <w:rFonts w:ascii="Times New Roman" w:hAnsi="Times New Roman"/>
            <w:color w:val="0000FF"/>
            <w:spacing w:val="-2"/>
            <w:sz w:val="20"/>
            <w:u w:val="single" w:color="0000FF"/>
          </w:rPr>
          <w:t>Bicycle</w:t>
        </w:r>
        <w:r w:rsidR="00A707E5">
          <w:rPr>
            <w:rFonts w:ascii="Times New Roman" w:hAnsi="Times New Roman"/>
            <w:color w:val="0000FF"/>
            <w:spacing w:val="-1"/>
            <w:sz w:val="20"/>
            <w:u w:val="single" w:color="0000FF"/>
          </w:rPr>
          <w:t xml:space="preserve"> </w:t>
        </w:r>
        <w:r w:rsidR="00A707E5">
          <w:rPr>
            <w:rFonts w:ascii="Times New Roman" w:hAnsi="Times New Roman"/>
            <w:color w:val="0000FF"/>
            <w:spacing w:val="-2"/>
            <w:sz w:val="20"/>
            <w:u w:val="single" w:color="0000FF"/>
          </w:rPr>
          <w:t>and</w:t>
        </w:r>
        <w:r w:rsidR="00A707E5">
          <w:rPr>
            <w:rFonts w:ascii="Times New Roman" w:hAnsi="Times New Roman"/>
            <w:color w:val="0000FF"/>
            <w:sz w:val="20"/>
            <w:u w:val="single" w:color="0000FF"/>
          </w:rPr>
          <w:t xml:space="preserve"> </w:t>
        </w:r>
        <w:r w:rsidR="00A707E5">
          <w:rPr>
            <w:rFonts w:ascii="Times New Roman" w:hAnsi="Times New Roman"/>
            <w:color w:val="0000FF"/>
            <w:spacing w:val="-2"/>
            <w:sz w:val="20"/>
            <w:u w:val="single" w:color="0000FF"/>
          </w:rPr>
          <w:t>Pedestrian</w:t>
        </w:r>
        <w:r w:rsidR="00A707E5">
          <w:rPr>
            <w:rFonts w:ascii="Times New Roman" w:hAnsi="Times New Roman"/>
            <w:color w:val="0000FF"/>
            <w:sz w:val="20"/>
            <w:u w:val="single" w:color="0000FF"/>
          </w:rPr>
          <w:t xml:space="preserve"> </w:t>
        </w:r>
        <w:r w:rsidR="00A707E5">
          <w:rPr>
            <w:rFonts w:ascii="Times New Roman" w:hAnsi="Times New Roman"/>
            <w:color w:val="0000FF"/>
            <w:spacing w:val="-2"/>
            <w:sz w:val="20"/>
            <w:u w:val="single" w:color="0000FF"/>
          </w:rPr>
          <w:t>Plan</w:t>
        </w:r>
      </w:hyperlink>
      <w:r w:rsidR="00A707E5">
        <w:rPr>
          <w:rFonts w:ascii="Times New Roman" w:hAnsi="Times New Roman"/>
          <w:color w:val="0000FF"/>
          <w:sz w:val="20"/>
        </w:rPr>
        <w:t xml:space="preserve"> </w:t>
      </w:r>
      <w:r w:rsidR="00A707E5">
        <w:rPr>
          <w:rFonts w:ascii="Times New Roman" w:hAnsi="Times New Roman"/>
          <w:spacing w:val="-2"/>
          <w:sz w:val="20"/>
        </w:rPr>
        <w:t>–</w:t>
      </w:r>
      <w:r w:rsidR="00A707E5">
        <w:rPr>
          <w:rFonts w:ascii="Times New Roman" w:hAnsi="Times New Roman"/>
          <w:sz w:val="20"/>
        </w:rPr>
        <w:t xml:space="preserve"> </w:t>
      </w:r>
      <w:r w:rsidR="00A707E5">
        <w:rPr>
          <w:rFonts w:ascii="Times New Roman" w:hAnsi="Times New Roman"/>
          <w:spacing w:val="-4"/>
          <w:sz w:val="20"/>
        </w:rPr>
        <w:t>2017</w:t>
      </w:r>
    </w:p>
    <w:p w14:paraId="5639A8A8" w14:textId="77777777" w:rsidR="00AC03CD" w:rsidRDefault="00A707E5">
      <w:pPr>
        <w:pStyle w:val="ListParagraph"/>
        <w:numPr>
          <w:ilvl w:val="0"/>
          <w:numId w:val="16"/>
        </w:numPr>
        <w:tabs>
          <w:tab w:val="left" w:pos="1506"/>
        </w:tabs>
        <w:spacing w:before="1"/>
        <w:ind w:left="1506" w:hanging="355"/>
        <w:rPr>
          <w:rFonts w:ascii="Times New Roman" w:hAnsi="Times New Roman"/>
          <w:sz w:val="20"/>
        </w:rPr>
      </w:pPr>
      <w:r>
        <w:rPr>
          <w:rFonts w:ascii="Times New Roman" w:hAnsi="Times New Roman"/>
          <w:spacing w:val="-2"/>
          <w:sz w:val="20"/>
        </w:rPr>
        <w:t>Bismarck-Mandan</w:t>
      </w:r>
      <w:r>
        <w:rPr>
          <w:rFonts w:ascii="Times New Roman" w:hAnsi="Times New Roman"/>
          <w:sz w:val="20"/>
        </w:rPr>
        <w:t xml:space="preserve"> </w:t>
      </w:r>
      <w:r>
        <w:rPr>
          <w:rFonts w:ascii="Times New Roman" w:hAnsi="Times New Roman"/>
          <w:spacing w:val="-2"/>
          <w:sz w:val="20"/>
        </w:rPr>
        <w:t>School</w:t>
      </w:r>
      <w:r>
        <w:rPr>
          <w:rFonts w:ascii="Times New Roman" w:hAnsi="Times New Roman"/>
          <w:spacing w:val="-1"/>
          <w:sz w:val="20"/>
        </w:rPr>
        <w:t xml:space="preserve"> </w:t>
      </w:r>
      <w:r>
        <w:rPr>
          <w:rFonts w:ascii="Times New Roman" w:hAnsi="Times New Roman"/>
          <w:spacing w:val="-2"/>
          <w:sz w:val="20"/>
        </w:rPr>
        <w:t>Safety</w:t>
      </w:r>
      <w:r>
        <w:rPr>
          <w:rFonts w:ascii="Times New Roman" w:hAnsi="Times New Roman"/>
          <w:spacing w:val="1"/>
          <w:sz w:val="20"/>
        </w:rPr>
        <w:t xml:space="preserve"> </w:t>
      </w:r>
      <w:r>
        <w:rPr>
          <w:rFonts w:ascii="Times New Roman" w:hAnsi="Times New Roman"/>
          <w:spacing w:val="-2"/>
          <w:sz w:val="20"/>
        </w:rPr>
        <w:t>Crossing</w:t>
      </w:r>
      <w:r>
        <w:rPr>
          <w:rFonts w:ascii="Times New Roman" w:hAnsi="Times New Roman"/>
          <w:spacing w:val="1"/>
          <w:sz w:val="20"/>
        </w:rPr>
        <w:t xml:space="preserve"> </w:t>
      </w:r>
      <w:r>
        <w:rPr>
          <w:rFonts w:ascii="Times New Roman" w:hAnsi="Times New Roman"/>
          <w:spacing w:val="-2"/>
          <w:sz w:val="20"/>
        </w:rPr>
        <w:t>Study</w:t>
      </w:r>
      <w:r>
        <w:rPr>
          <w:rFonts w:ascii="Times New Roman" w:hAnsi="Times New Roman"/>
          <w:sz w:val="20"/>
        </w:rPr>
        <w:t xml:space="preserve"> </w:t>
      </w:r>
      <w:r>
        <w:rPr>
          <w:rFonts w:ascii="Times New Roman" w:hAnsi="Times New Roman"/>
          <w:spacing w:val="-2"/>
          <w:sz w:val="20"/>
        </w:rPr>
        <w:t>–</w:t>
      </w:r>
      <w:r>
        <w:rPr>
          <w:rFonts w:ascii="Times New Roman" w:hAnsi="Times New Roman"/>
          <w:spacing w:val="1"/>
          <w:sz w:val="20"/>
        </w:rPr>
        <w:t xml:space="preserve"> </w:t>
      </w:r>
      <w:r>
        <w:rPr>
          <w:rFonts w:ascii="Times New Roman" w:hAnsi="Times New Roman"/>
          <w:spacing w:val="-4"/>
          <w:sz w:val="20"/>
        </w:rPr>
        <w:t>2017</w:t>
      </w:r>
    </w:p>
    <w:p w14:paraId="7D082B44" w14:textId="77777777" w:rsidR="00AC03CD" w:rsidRDefault="003F78B2">
      <w:pPr>
        <w:pStyle w:val="ListParagraph"/>
        <w:numPr>
          <w:ilvl w:val="1"/>
          <w:numId w:val="16"/>
        </w:numPr>
        <w:tabs>
          <w:tab w:val="left" w:pos="2231"/>
        </w:tabs>
        <w:ind w:left="2231" w:hanging="359"/>
        <w:rPr>
          <w:rFonts w:ascii="Times New Roman"/>
          <w:sz w:val="20"/>
        </w:rPr>
      </w:pPr>
      <w:hyperlink r:id="rId40">
        <w:r w:rsidR="00A707E5">
          <w:rPr>
            <w:rFonts w:ascii="Times New Roman"/>
            <w:color w:val="0000FF"/>
            <w:spacing w:val="-2"/>
            <w:sz w:val="20"/>
            <w:u w:val="single" w:color="0000FF"/>
          </w:rPr>
          <w:t>Bismarck</w:t>
        </w:r>
        <w:r w:rsidR="00A707E5">
          <w:rPr>
            <w:rFonts w:ascii="Times New Roman"/>
            <w:color w:val="0000FF"/>
            <w:sz w:val="20"/>
            <w:u w:val="single" w:color="0000FF"/>
          </w:rPr>
          <w:t xml:space="preserve"> </w:t>
        </w:r>
        <w:r w:rsidR="00A707E5">
          <w:rPr>
            <w:rFonts w:ascii="Times New Roman"/>
            <w:color w:val="0000FF"/>
            <w:spacing w:val="-2"/>
            <w:sz w:val="20"/>
            <w:u w:val="single" w:color="0000FF"/>
          </w:rPr>
          <w:t>Public</w:t>
        </w:r>
        <w:r w:rsidR="00A707E5">
          <w:rPr>
            <w:rFonts w:ascii="Times New Roman"/>
            <w:color w:val="0000FF"/>
            <w:spacing w:val="-1"/>
            <w:sz w:val="20"/>
            <w:u w:val="single" w:color="0000FF"/>
          </w:rPr>
          <w:t xml:space="preserve"> </w:t>
        </w:r>
        <w:r w:rsidR="00A707E5">
          <w:rPr>
            <w:rFonts w:ascii="Times New Roman"/>
            <w:color w:val="0000FF"/>
            <w:spacing w:val="-2"/>
            <w:sz w:val="20"/>
            <w:u w:val="single" w:color="0000FF"/>
          </w:rPr>
          <w:t>Schools</w:t>
        </w:r>
        <w:r w:rsidR="00A707E5">
          <w:rPr>
            <w:rFonts w:ascii="Times New Roman"/>
            <w:color w:val="0000FF"/>
            <w:spacing w:val="-1"/>
            <w:sz w:val="20"/>
            <w:u w:val="single" w:color="0000FF"/>
          </w:rPr>
          <w:t xml:space="preserve"> </w:t>
        </w:r>
        <w:r w:rsidR="00A707E5">
          <w:rPr>
            <w:rFonts w:ascii="Times New Roman"/>
            <w:color w:val="0000FF"/>
            <w:spacing w:val="-2"/>
            <w:sz w:val="20"/>
            <w:u w:val="single" w:color="0000FF"/>
          </w:rPr>
          <w:t>Final</w:t>
        </w:r>
        <w:r w:rsidR="00A707E5">
          <w:rPr>
            <w:rFonts w:ascii="Times New Roman"/>
            <w:color w:val="0000FF"/>
            <w:spacing w:val="1"/>
            <w:sz w:val="20"/>
            <w:u w:val="single" w:color="0000FF"/>
          </w:rPr>
          <w:t xml:space="preserve"> </w:t>
        </w:r>
        <w:r w:rsidR="00A707E5">
          <w:rPr>
            <w:rFonts w:ascii="Times New Roman"/>
            <w:color w:val="0000FF"/>
            <w:spacing w:val="-2"/>
            <w:sz w:val="20"/>
            <w:u w:val="single" w:color="0000FF"/>
          </w:rPr>
          <w:t>Report</w:t>
        </w:r>
      </w:hyperlink>
    </w:p>
    <w:p w14:paraId="3D70C1AB" w14:textId="77777777" w:rsidR="00AC03CD" w:rsidRDefault="003F78B2">
      <w:pPr>
        <w:pStyle w:val="ListParagraph"/>
        <w:numPr>
          <w:ilvl w:val="1"/>
          <w:numId w:val="16"/>
        </w:numPr>
        <w:tabs>
          <w:tab w:val="left" w:pos="2231"/>
        </w:tabs>
        <w:spacing w:before="1" w:line="228" w:lineRule="exact"/>
        <w:ind w:left="2231" w:hanging="359"/>
        <w:rPr>
          <w:rFonts w:ascii="Times New Roman"/>
          <w:sz w:val="20"/>
        </w:rPr>
      </w:pPr>
      <w:hyperlink r:id="rId41">
        <w:r w:rsidR="00A707E5">
          <w:rPr>
            <w:rFonts w:ascii="Times New Roman"/>
            <w:color w:val="0000FF"/>
            <w:sz w:val="20"/>
            <w:u w:val="single" w:color="0000FF"/>
          </w:rPr>
          <w:t>Mandan</w:t>
        </w:r>
        <w:r w:rsidR="00A707E5">
          <w:rPr>
            <w:rFonts w:ascii="Times New Roman"/>
            <w:color w:val="0000FF"/>
            <w:spacing w:val="-13"/>
            <w:sz w:val="20"/>
            <w:u w:val="single" w:color="0000FF"/>
          </w:rPr>
          <w:t xml:space="preserve"> </w:t>
        </w:r>
        <w:r w:rsidR="00A707E5">
          <w:rPr>
            <w:rFonts w:ascii="Times New Roman"/>
            <w:color w:val="0000FF"/>
            <w:sz w:val="20"/>
            <w:u w:val="single" w:color="0000FF"/>
          </w:rPr>
          <w:t>Public</w:t>
        </w:r>
        <w:r w:rsidR="00A707E5">
          <w:rPr>
            <w:rFonts w:ascii="Times New Roman"/>
            <w:color w:val="0000FF"/>
            <w:spacing w:val="-12"/>
            <w:sz w:val="20"/>
            <w:u w:val="single" w:color="0000FF"/>
          </w:rPr>
          <w:t xml:space="preserve"> </w:t>
        </w:r>
        <w:r w:rsidR="00A707E5">
          <w:rPr>
            <w:rFonts w:ascii="Times New Roman"/>
            <w:color w:val="0000FF"/>
            <w:sz w:val="20"/>
            <w:u w:val="single" w:color="0000FF"/>
          </w:rPr>
          <w:t>Schools</w:t>
        </w:r>
        <w:r w:rsidR="00A707E5">
          <w:rPr>
            <w:rFonts w:ascii="Times New Roman"/>
            <w:color w:val="0000FF"/>
            <w:spacing w:val="-12"/>
            <w:sz w:val="20"/>
            <w:u w:val="single" w:color="0000FF"/>
          </w:rPr>
          <w:t xml:space="preserve"> </w:t>
        </w:r>
        <w:r w:rsidR="00A707E5">
          <w:rPr>
            <w:rFonts w:ascii="Times New Roman"/>
            <w:color w:val="0000FF"/>
            <w:sz w:val="20"/>
            <w:u w:val="single" w:color="0000FF"/>
          </w:rPr>
          <w:t>Final</w:t>
        </w:r>
        <w:r w:rsidR="00A707E5">
          <w:rPr>
            <w:rFonts w:ascii="Times New Roman"/>
            <w:color w:val="0000FF"/>
            <w:spacing w:val="-13"/>
            <w:sz w:val="20"/>
            <w:u w:val="single" w:color="0000FF"/>
          </w:rPr>
          <w:t xml:space="preserve"> </w:t>
        </w:r>
        <w:r w:rsidR="00A707E5">
          <w:rPr>
            <w:rFonts w:ascii="Times New Roman"/>
            <w:color w:val="0000FF"/>
            <w:spacing w:val="-2"/>
            <w:sz w:val="20"/>
            <w:u w:val="single" w:color="0000FF"/>
          </w:rPr>
          <w:t>Report</w:t>
        </w:r>
      </w:hyperlink>
    </w:p>
    <w:p w14:paraId="29C2A19A" w14:textId="77777777" w:rsidR="00AC03CD" w:rsidRDefault="003F78B2">
      <w:pPr>
        <w:pStyle w:val="ListParagraph"/>
        <w:numPr>
          <w:ilvl w:val="0"/>
          <w:numId w:val="16"/>
        </w:numPr>
        <w:tabs>
          <w:tab w:val="left" w:pos="1506"/>
        </w:tabs>
        <w:spacing w:line="228" w:lineRule="exact"/>
        <w:ind w:left="1506" w:hanging="355"/>
        <w:rPr>
          <w:rFonts w:ascii="Times New Roman" w:hAnsi="Times New Roman"/>
          <w:sz w:val="20"/>
        </w:rPr>
      </w:pPr>
      <w:hyperlink r:id="rId42">
        <w:r w:rsidR="00A707E5">
          <w:rPr>
            <w:rFonts w:ascii="Times New Roman" w:hAnsi="Times New Roman"/>
            <w:color w:val="0000FF"/>
            <w:sz w:val="20"/>
            <w:u w:val="single" w:color="0000FF"/>
          </w:rPr>
          <w:t>Mandan</w:t>
        </w:r>
        <w:r w:rsidR="00A707E5">
          <w:rPr>
            <w:rFonts w:ascii="Times New Roman" w:hAnsi="Times New Roman"/>
            <w:color w:val="0000FF"/>
            <w:spacing w:val="-13"/>
            <w:sz w:val="20"/>
            <w:u w:val="single" w:color="0000FF"/>
          </w:rPr>
          <w:t xml:space="preserve"> </w:t>
        </w:r>
        <w:r w:rsidR="00A707E5">
          <w:rPr>
            <w:rFonts w:ascii="Times New Roman" w:hAnsi="Times New Roman"/>
            <w:color w:val="0000FF"/>
            <w:sz w:val="20"/>
            <w:u w:val="single" w:color="0000FF"/>
          </w:rPr>
          <w:t>and</w:t>
        </w:r>
        <w:r w:rsidR="00A707E5">
          <w:rPr>
            <w:rFonts w:ascii="Times New Roman" w:hAnsi="Times New Roman"/>
            <w:color w:val="0000FF"/>
            <w:spacing w:val="-12"/>
            <w:sz w:val="20"/>
            <w:u w:val="single" w:color="0000FF"/>
          </w:rPr>
          <w:t xml:space="preserve"> </w:t>
        </w:r>
        <w:r w:rsidR="00A707E5">
          <w:rPr>
            <w:rFonts w:ascii="Times New Roman" w:hAnsi="Times New Roman"/>
            <w:color w:val="0000FF"/>
            <w:sz w:val="20"/>
            <w:u w:val="single" w:color="0000FF"/>
          </w:rPr>
          <w:t>Bismarck</w:t>
        </w:r>
        <w:r w:rsidR="00A707E5">
          <w:rPr>
            <w:rFonts w:ascii="Times New Roman" w:hAnsi="Times New Roman"/>
            <w:color w:val="0000FF"/>
            <w:spacing w:val="-11"/>
            <w:sz w:val="20"/>
            <w:u w:val="single" w:color="0000FF"/>
          </w:rPr>
          <w:t xml:space="preserve"> </w:t>
        </w:r>
        <w:r w:rsidR="00A707E5">
          <w:rPr>
            <w:rFonts w:ascii="Times New Roman" w:hAnsi="Times New Roman"/>
            <w:color w:val="0000FF"/>
            <w:sz w:val="20"/>
            <w:u w:val="single" w:color="0000FF"/>
          </w:rPr>
          <w:t>Corridors</w:t>
        </w:r>
        <w:r w:rsidR="00A707E5">
          <w:rPr>
            <w:rFonts w:ascii="Times New Roman" w:hAnsi="Times New Roman"/>
            <w:color w:val="0000FF"/>
            <w:spacing w:val="-13"/>
            <w:sz w:val="20"/>
            <w:u w:val="single" w:color="0000FF"/>
          </w:rPr>
          <w:t xml:space="preserve"> </w:t>
        </w:r>
        <w:r w:rsidR="00A707E5">
          <w:rPr>
            <w:rFonts w:ascii="Times New Roman" w:hAnsi="Times New Roman"/>
            <w:color w:val="0000FF"/>
            <w:sz w:val="20"/>
            <w:u w:val="single" w:color="0000FF"/>
          </w:rPr>
          <w:t>Improvement</w:t>
        </w:r>
        <w:r w:rsidR="00A707E5">
          <w:rPr>
            <w:rFonts w:ascii="Times New Roman" w:hAnsi="Times New Roman"/>
            <w:color w:val="0000FF"/>
            <w:spacing w:val="-12"/>
            <w:sz w:val="20"/>
            <w:u w:val="single" w:color="0000FF"/>
          </w:rPr>
          <w:t xml:space="preserve"> </w:t>
        </w:r>
        <w:r w:rsidR="00A707E5">
          <w:rPr>
            <w:rFonts w:ascii="Times New Roman" w:hAnsi="Times New Roman"/>
            <w:color w:val="0000FF"/>
            <w:sz w:val="20"/>
            <w:u w:val="single" w:color="0000FF"/>
          </w:rPr>
          <w:t>Study</w:t>
        </w:r>
      </w:hyperlink>
      <w:r w:rsidR="00A707E5">
        <w:rPr>
          <w:rFonts w:ascii="Times New Roman" w:hAnsi="Times New Roman"/>
          <w:color w:val="0000FF"/>
          <w:spacing w:val="-13"/>
          <w:sz w:val="20"/>
        </w:rPr>
        <w:t xml:space="preserve"> </w:t>
      </w:r>
      <w:r w:rsidR="00A707E5">
        <w:rPr>
          <w:rFonts w:ascii="Times New Roman" w:hAnsi="Times New Roman"/>
          <w:sz w:val="20"/>
        </w:rPr>
        <w:t>–</w:t>
      </w:r>
      <w:r w:rsidR="00A707E5">
        <w:rPr>
          <w:rFonts w:ascii="Times New Roman" w:hAnsi="Times New Roman"/>
          <w:spacing w:val="-12"/>
          <w:sz w:val="20"/>
        </w:rPr>
        <w:t xml:space="preserve"> </w:t>
      </w:r>
      <w:r w:rsidR="00A707E5">
        <w:rPr>
          <w:rFonts w:ascii="Times New Roman" w:hAnsi="Times New Roman"/>
          <w:spacing w:val="-4"/>
          <w:sz w:val="20"/>
        </w:rPr>
        <w:t>2016</w:t>
      </w:r>
    </w:p>
    <w:p w14:paraId="2ABE5AAD" w14:textId="77777777" w:rsidR="00AC03CD" w:rsidRDefault="003F78B2">
      <w:pPr>
        <w:pStyle w:val="ListParagraph"/>
        <w:numPr>
          <w:ilvl w:val="0"/>
          <w:numId w:val="16"/>
        </w:numPr>
        <w:tabs>
          <w:tab w:val="left" w:pos="1506"/>
        </w:tabs>
        <w:ind w:left="1506" w:hanging="355"/>
        <w:rPr>
          <w:rFonts w:ascii="Times New Roman" w:hAnsi="Times New Roman"/>
          <w:sz w:val="20"/>
        </w:rPr>
      </w:pPr>
      <w:hyperlink r:id="rId43">
        <w:r w:rsidR="00A707E5">
          <w:rPr>
            <w:rFonts w:ascii="Times New Roman" w:hAnsi="Times New Roman"/>
            <w:color w:val="0000FF"/>
            <w:sz w:val="20"/>
            <w:u w:val="single" w:color="0000FF"/>
          </w:rPr>
          <w:t>Northeast</w:t>
        </w:r>
        <w:r w:rsidR="00A707E5">
          <w:rPr>
            <w:rFonts w:ascii="Times New Roman" w:hAnsi="Times New Roman"/>
            <w:color w:val="0000FF"/>
            <w:spacing w:val="-12"/>
            <w:sz w:val="20"/>
            <w:u w:val="single" w:color="0000FF"/>
          </w:rPr>
          <w:t xml:space="preserve"> </w:t>
        </w:r>
        <w:r w:rsidR="00A707E5">
          <w:rPr>
            <w:rFonts w:ascii="Times New Roman" w:hAnsi="Times New Roman"/>
            <w:color w:val="0000FF"/>
            <w:sz w:val="20"/>
            <w:u w:val="single" w:color="0000FF"/>
          </w:rPr>
          <w:t>Bismarck</w:t>
        </w:r>
        <w:r w:rsidR="00A707E5">
          <w:rPr>
            <w:rFonts w:ascii="Times New Roman" w:hAnsi="Times New Roman"/>
            <w:color w:val="0000FF"/>
            <w:spacing w:val="-10"/>
            <w:sz w:val="20"/>
            <w:u w:val="single" w:color="0000FF"/>
          </w:rPr>
          <w:t xml:space="preserve"> </w:t>
        </w:r>
        <w:r w:rsidR="00A707E5">
          <w:rPr>
            <w:rFonts w:ascii="Times New Roman" w:hAnsi="Times New Roman"/>
            <w:color w:val="0000FF"/>
            <w:sz w:val="20"/>
            <w:u w:val="single" w:color="0000FF"/>
          </w:rPr>
          <w:t>Subarea</w:t>
        </w:r>
        <w:r w:rsidR="00A707E5">
          <w:rPr>
            <w:rFonts w:ascii="Times New Roman" w:hAnsi="Times New Roman"/>
            <w:color w:val="0000FF"/>
            <w:spacing w:val="-12"/>
            <w:sz w:val="20"/>
            <w:u w:val="single" w:color="0000FF"/>
          </w:rPr>
          <w:t xml:space="preserve"> </w:t>
        </w:r>
        <w:r w:rsidR="00A707E5">
          <w:rPr>
            <w:rFonts w:ascii="Times New Roman" w:hAnsi="Times New Roman"/>
            <w:color w:val="0000FF"/>
            <w:sz w:val="20"/>
            <w:u w:val="single" w:color="0000FF"/>
          </w:rPr>
          <w:t>Study</w:t>
        </w:r>
      </w:hyperlink>
      <w:r w:rsidR="00A707E5">
        <w:rPr>
          <w:rFonts w:ascii="Times New Roman" w:hAnsi="Times New Roman"/>
          <w:color w:val="0000FF"/>
          <w:spacing w:val="-10"/>
          <w:sz w:val="20"/>
        </w:rPr>
        <w:t xml:space="preserve"> </w:t>
      </w:r>
      <w:r w:rsidR="00A707E5">
        <w:rPr>
          <w:rFonts w:ascii="Times New Roman" w:hAnsi="Times New Roman"/>
          <w:sz w:val="20"/>
        </w:rPr>
        <w:t>–</w:t>
      </w:r>
      <w:r w:rsidR="00A707E5">
        <w:rPr>
          <w:rFonts w:ascii="Times New Roman" w:hAnsi="Times New Roman"/>
          <w:spacing w:val="-11"/>
          <w:sz w:val="20"/>
        </w:rPr>
        <w:t xml:space="preserve"> </w:t>
      </w:r>
      <w:r w:rsidR="00A707E5">
        <w:rPr>
          <w:rFonts w:ascii="Times New Roman" w:hAnsi="Times New Roman"/>
          <w:spacing w:val="-4"/>
          <w:sz w:val="20"/>
        </w:rPr>
        <w:t>2015</w:t>
      </w:r>
    </w:p>
    <w:p w14:paraId="63A96E7F" w14:textId="77777777" w:rsidR="00AC03CD" w:rsidRDefault="003F78B2">
      <w:pPr>
        <w:pStyle w:val="ListParagraph"/>
        <w:numPr>
          <w:ilvl w:val="0"/>
          <w:numId w:val="16"/>
        </w:numPr>
        <w:tabs>
          <w:tab w:val="left" w:pos="1506"/>
        </w:tabs>
        <w:spacing w:before="3"/>
        <w:ind w:left="1506" w:hanging="355"/>
        <w:rPr>
          <w:rFonts w:ascii="Times New Roman" w:hAnsi="Times New Roman"/>
          <w:sz w:val="20"/>
        </w:rPr>
      </w:pPr>
      <w:hyperlink r:id="rId44">
        <w:r w:rsidR="00A707E5">
          <w:rPr>
            <w:rFonts w:ascii="Times New Roman" w:hAnsi="Times New Roman"/>
            <w:color w:val="0000FF"/>
            <w:sz w:val="20"/>
            <w:u w:val="single" w:color="0000FF"/>
          </w:rPr>
          <w:t>Downtown</w:t>
        </w:r>
        <w:r w:rsidR="00A707E5">
          <w:rPr>
            <w:rFonts w:ascii="Times New Roman" w:hAnsi="Times New Roman"/>
            <w:color w:val="0000FF"/>
            <w:spacing w:val="-12"/>
            <w:sz w:val="20"/>
            <w:u w:val="single" w:color="0000FF"/>
          </w:rPr>
          <w:t xml:space="preserve"> </w:t>
        </w:r>
        <w:r w:rsidR="00A707E5">
          <w:rPr>
            <w:rFonts w:ascii="Times New Roman" w:hAnsi="Times New Roman"/>
            <w:color w:val="0000FF"/>
            <w:sz w:val="20"/>
            <w:u w:val="single" w:color="0000FF"/>
          </w:rPr>
          <w:t>Bismarck</w:t>
        </w:r>
        <w:r w:rsidR="00A707E5">
          <w:rPr>
            <w:rFonts w:ascii="Times New Roman" w:hAnsi="Times New Roman"/>
            <w:color w:val="0000FF"/>
            <w:spacing w:val="-10"/>
            <w:sz w:val="20"/>
            <w:u w:val="single" w:color="0000FF"/>
          </w:rPr>
          <w:t xml:space="preserve"> </w:t>
        </w:r>
        <w:r w:rsidR="00A707E5">
          <w:rPr>
            <w:rFonts w:ascii="Times New Roman" w:hAnsi="Times New Roman"/>
            <w:color w:val="0000FF"/>
            <w:sz w:val="20"/>
            <w:u w:val="single" w:color="0000FF"/>
          </w:rPr>
          <w:t>Subarea</w:t>
        </w:r>
        <w:r w:rsidR="00A707E5">
          <w:rPr>
            <w:rFonts w:ascii="Times New Roman" w:hAnsi="Times New Roman"/>
            <w:color w:val="0000FF"/>
            <w:spacing w:val="-12"/>
            <w:sz w:val="20"/>
            <w:u w:val="single" w:color="0000FF"/>
          </w:rPr>
          <w:t xml:space="preserve"> </w:t>
        </w:r>
        <w:r w:rsidR="00A707E5">
          <w:rPr>
            <w:rFonts w:ascii="Times New Roman" w:hAnsi="Times New Roman"/>
            <w:color w:val="0000FF"/>
            <w:sz w:val="20"/>
            <w:u w:val="single" w:color="0000FF"/>
          </w:rPr>
          <w:t>Study</w:t>
        </w:r>
      </w:hyperlink>
      <w:r w:rsidR="00A707E5">
        <w:rPr>
          <w:rFonts w:ascii="Times New Roman" w:hAnsi="Times New Roman"/>
          <w:color w:val="0000FF"/>
          <w:spacing w:val="-12"/>
          <w:sz w:val="20"/>
        </w:rPr>
        <w:t xml:space="preserve"> </w:t>
      </w:r>
      <w:r w:rsidR="00A707E5">
        <w:rPr>
          <w:rFonts w:ascii="Times New Roman" w:hAnsi="Times New Roman"/>
          <w:sz w:val="20"/>
        </w:rPr>
        <w:t>–</w:t>
      </w:r>
      <w:r w:rsidR="00A707E5">
        <w:rPr>
          <w:rFonts w:ascii="Times New Roman" w:hAnsi="Times New Roman"/>
          <w:spacing w:val="-10"/>
          <w:sz w:val="20"/>
        </w:rPr>
        <w:t xml:space="preserve"> </w:t>
      </w:r>
      <w:r w:rsidR="00A707E5">
        <w:rPr>
          <w:rFonts w:ascii="Times New Roman" w:hAnsi="Times New Roman"/>
          <w:spacing w:val="-4"/>
          <w:sz w:val="20"/>
        </w:rPr>
        <w:t>2014</w:t>
      </w:r>
    </w:p>
    <w:p w14:paraId="7600DB32" w14:textId="77777777" w:rsidR="00AC03CD" w:rsidRDefault="00A707E5">
      <w:pPr>
        <w:pStyle w:val="ListParagraph"/>
        <w:numPr>
          <w:ilvl w:val="0"/>
          <w:numId w:val="16"/>
        </w:numPr>
        <w:tabs>
          <w:tab w:val="left" w:pos="1506"/>
        </w:tabs>
        <w:ind w:left="1506" w:hanging="355"/>
        <w:rPr>
          <w:rFonts w:ascii="Times New Roman" w:hAnsi="Times New Roman"/>
          <w:sz w:val="20"/>
        </w:rPr>
      </w:pPr>
      <w:r>
        <w:rPr>
          <w:rFonts w:ascii="Times New Roman" w:hAnsi="Times New Roman"/>
          <w:sz w:val="20"/>
        </w:rPr>
        <w:t>2014</w:t>
      </w:r>
      <w:r>
        <w:rPr>
          <w:rFonts w:ascii="Times New Roman" w:hAnsi="Times New Roman"/>
          <w:spacing w:val="-9"/>
          <w:sz w:val="20"/>
        </w:rPr>
        <w:t xml:space="preserve"> </w:t>
      </w:r>
      <w:r>
        <w:rPr>
          <w:rFonts w:ascii="Times New Roman" w:hAnsi="Times New Roman"/>
          <w:sz w:val="20"/>
        </w:rPr>
        <w:t>Fringe</w:t>
      </w:r>
      <w:r>
        <w:rPr>
          <w:rFonts w:ascii="Times New Roman" w:hAnsi="Times New Roman"/>
          <w:spacing w:val="-9"/>
          <w:sz w:val="20"/>
        </w:rPr>
        <w:t xml:space="preserve"> </w:t>
      </w:r>
      <w:r>
        <w:rPr>
          <w:rFonts w:ascii="Times New Roman" w:hAnsi="Times New Roman"/>
          <w:sz w:val="20"/>
        </w:rPr>
        <w:t>Area</w:t>
      </w:r>
      <w:r>
        <w:rPr>
          <w:rFonts w:ascii="Times New Roman" w:hAnsi="Times New Roman"/>
          <w:spacing w:val="-9"/>
          <w:sz w:val="20"/>
        </w:rPr>
        <w:t xml:space="preserve"> </w:t>
      </w:r>
      <w:r>
        <w:rPr>
          <w:rFonts w:ascii="Times New Roman" w:hAnsi="Times New Roman"/>
          <w:sz w:val="20"/>
        </w:rPr>
        <w:t>Master</w:t>
      </w:r>
      <w:r>
        <w:rPr>
          <w:rFonts w:ascii="Times New Roman" w:hAnsi="Times New Roman"/>
          <w:spacing w:val="-7"/>
          <w:sz w:val="20"/>
        </w:rPr>
        <w:t xml:space="preserve"> </w:t>
      </w:r>
      <w:r>
        <w:rPr>
          <w:rFonts w:ascii="Times New Roman" w:hAnsi="Times New Roman"/>
          <w:sz w:val="20"/>
        </w:rPr>
        <w:t>Plan</w:t>
      </w:r>
      <w:r>
        <w:rPr>
          <w:rFonts w:ascii="Times New Roman" w:hAnsi="Times New Roman"/>
          <w:spacing w:val="-10"/>
          <w:sz w:val="20"/>
        </w:rPr>
        <w:t xml:space="preserve"> </w:t>
      </w:r>
      <w:r>
        <w:rPr>
          <w:rFonts w:ascii="Times New Roman" w:hAnsi="Times New Roman"/>
          <w:sz w:val="20"/>
        </w:rPr>
        <w:t>–</w:t>
      </w:r>
      <w:r>
        <w:rPr>
          <w:rFonts w:ascii="Times New Roman" w:hAnsi="Times New Roman"/>
          <w:spacing w:val="-9"/>
          <w:sz w:val="20"/>
        </w:rPr>
        <w:t xml:space="preserve"> </w:t>
      </w:r>
      <w:r>
        <w:rPr>
          <w:rFonts w:ascii="Times New Roman" w:hAnsi="Times New Roman"/>
          <w:spacing w:val="-4"/>
          <w:sz w:val="20"/>
        </w:rPr>
        <w:t>2014</w:t>
      </w:r>
    </w:p>
    <w:p w14:paraId="19E5FDEF" w14:textId="77777777" w:rsidR="00AC03CD" w:rsidRDefault="003F78B2">
      <w:pPr>
        <w:pStyle w:val="ListParagraph"/>
        <w:numPr>
          <w:ilvl w:val="0"/>
          <w:numId w:val="15"/>
        </w:numPr>
        <w:tabs>
          <w:tab w:val="left" w:pos="2231"/>
        </w:tabs>
        <w:spacing w:before="1" w:line="229" w:lineRule="exact"/>
        <w:ind w:left="2231" w:hanging="359"/>
        <w:rPr>
          <w:rFonts w:ascii="Times New Roman"/>
          <w:sz w:val="20"/>
        </w:rPr>
      </w:pPr>
      <w:hyperlink r:id="rId45">
        <w:r w:rsidR="00A707E5">
          <w:rPr>
            <w:rFonts w:ascii="Times New Roman"/>
            <w:color w:val="0000FF"/>
            <w:spacing w:val="-4"/>
            <w:sz w:val="20"/>
            <w:u w:val="single" w:color="0000FF"/>
          </w:rPr>
          <w:t>Burleigh-Bismarck-Lincoln</w:t>
        </w:r>
      </w:hyperlink>
    </w:p>
    <w:p w14:paraId="274B7B8A" w14:textId="77777777" w:rsidR="00AC03CD" w:rsidRDefault="003F78B2">
      <w:pPr>
        <w:pStyle w:val="ListParagraph"/>
        <w:numPr>
          <w:ilvl w:val="0"/>
          <w:numId w:val="15"/>
        </w:numPr>
        <w:tabs>
          <w:tab w:val="left" w:pos="2231"/>
        </w:tabs>
        <w:spacing w:line="228" w:lineRule="exact"/>
        <w:ind w:left="2231" w:hanging="359"/>
        <w:rPr>
          <w:rFonts w:ascii="Times New Roman"/>
          <w:sz w:val="20"/>
        </w:rPr>
      </w:pPr>
      <w:hyperlink r:id="rId46">
        <w:r w:rsidR="00A707E5">
          <w:rPr>
            <w:rFonts w:ascii="Times New Roman"/>
            <w:color w:val="0000FF"/>
            <w:spacing w:val="-2"/>
            <w:sz w:val="20"/>
            <w:u w:val="single" w:color="0000FF"/>
          </w:rPr>
          <w:t>Mandan/Morton</w:t>
        </w:r>
      </w:hyperlink>
    </w:p>
    <w:p w14:paraId="15CF1C13" w14:textId="77777777" w:rsidR="00AC03CD" w:rsidRDefault="003F78B2">
      <w:pPr>
        <w:pStyle w:val="ListParagraph"/>
        <w:numPr>
          <w:ilvl w:val="0"/>
          <w:numId w:val="16"/>
        </w:numPr>
        <w:tabs>
          <w:tab w:val="left" w:pos="1506"/>
        </w:tabs>
        <w:spacing w:line="229" w:lineRule="exact"/>
        <w:ind w:left="1506" w:hanging="355"/>
        <w:rPr>
          <w:rFonts w:ascii="Times New Roman" w:hAnsi="Times New Roman"/>
          <w:sz w:val="20"/>
        </w:rPr>
      </w:pPr>
      <w:hyperlink r:id="rId47">
        <w:r w:rsidR="00A707E5">
          <w:rPr>
            <w:rFonts w:ascii="Times New Roman" w:hAnsi="Times New Roman"/>
            <w:color w:val="0000FF"/>
            <w:sz w:val="20"/>
            <w:u w:val="single" w:color="0000FF"/>
          </w:rPr>
          <w:t>North</w:t>
        </w:r>
        <w:r w:rsidR="00A707E5">
          <w:rPr>
            <w:rFonts w:ascii="Times New Roman" w:hAnsi="Times New Roman"/>
            <w:color w:val="0000FF"/>
            <w:spacing w:val="-11"/>
            <w:sz w:val="20"/>
            <w:u w:val="single" w:color="0000FF"/>
          </w:rPr>
          <w:t xml:space="preserve"> </w:t>
        </w:r>
        <w:r w:rsidR="00A707E5">
          <w:rPr>
            <w:rFonts w:ascii="Times New Roman" w:hAnsi="Times New Roman"/>
            <w:color w:val="0000FF"/>
            <w:sz w:val="20"/>
            <w:u w:val="single" w:color="0000FF"/>
          </w:rPr>
          <w:t>Mandan</w:t>
        </w:r>
        <w:r w:rsidR="00A707E5">
          <w:rPr>
            <w:rFonts w:ascii="Times New Roman" w:hAnsi="Times New Roman"/>
            <w:color w:val="0000FF"/>
            <w:spacing w:val="-9"/>
            <w:sz w:val="20"/>
            <w:u w:val="single" w:color="0000FF"/>
          </w:rPr>
          <w:t xml:space="preserve"> </w:t>
        </w:r>
        <w:r w:rsidR="00A707E5">
          <w:rPr>
            <w:rFonts w:ascii="Times New Roman" w:hAnsi="Times New Roman"/>
            <w:color w:val="0000FF"/>
            <w:sz w:val="20"/>
            <w:u w:val="single" w:color="0000FF"/>
          </w:rPr>
          <w:t>Subarea</w:t>
        </w:r>
        <w:r w:rsidR="00A707E5">
          <w:rPr>
            <w:rFonts w:ascii="Times New Roman" w:hAnsi="Times New Roman"/>
            <w:color w:val="0000FF"/>
            <w:spacing w:val="-11"/>
            <w:sz w:val="20"/>
            <w:u w:val="single" w:color="0000FF"/>
          </w:rPr>
          <w:t xml:space="preserve"> </w:t>
        </w:r>
        <w:r w:rsidR="00A707E5">
          <w:rPr>
            <w:rFonts w:ascii="Times New Roman" w:hAnsi="Times New Roman"/>
            <w:color w:val="0000FF"/>
            <w:sz w:val="20"/>
            <w:u w:val="single" w:color="0000FF"/>
          </w:rPr>
          <w:t>Study</w:t>
        </w:r>
      </w:hyperlink>
      <w:r w:rsidR="00A707E5">
        <w:rPr>
          <w:rFonts w:ascii="Times New Roman" w:hAnsi="Times New Roman"/>
          <w:color w:val="0000FF"/>
          <w:spacing w:val="-13"/>
          <w:sz w:val="20"/>
        </w:rPr>
        <w:t xml:space="preserve"> </w:t>
      </w:r>
      <w:r w:rsidR="00A707E5">
        <w:rPr>
          <w:rFonts w:ascii="Times New Roman" w:hAnsi="Times New Roman"/>
          <w:sz w:val="20"/>
        </w:rPr>
        <w:t>–</w:t>
      </w:r>
      <w:r w:rsidR="00A707E5">
        <w:rPr>
          <w:rFonts w:ascii="Times New Roman" w:hAnsi="Times New Roman"/>
          <w:spacing w:val="-9"/>
          <w:sz w:val="20"/>
        </w:rPr>
        <w:t xml:space="preserve"> </w:t>
      </w:r>
      <w:r w:rsidR="00A707E5">
        <w:rPr>
          <w:rFonts w:ascii="Times New Roman" w:hAnsi="Times New Roman"/>
          <w:spacing w:val="-4"/>
          <w:sz w:val="20"/>
        </w:rPr>
        <w:t>2013</w:t>
      </w:r>
    </w:p>
    <w:p w14:paraId="4574CE8F" w14:textId="77777777" w:rsidR="00AC03CD" w:rsidRDefault="003F78B2">
      <w:pPr>
        <w:pStyle w:val="ListParagraph"/>
        <w:numPr>
          <w:ilvl w:val="0"/>
          <w:numId w:val="16"/>
        </w:numPr>
        <w:tabs>
          <w:tab w:val="left" w:pos="1506"/>
        </w:tabs>
        <w:spacing w:before="2"/>
        <w:ind w:left="1506" w:hanging="355"/>
        <w:rPr>
          <w:rFonts w:ascii="Times New Roman" w:hAnsi="Times New Roman"/>
          <w:sz w:val="20"/>
        </w:rPr>
      </w:pPr>
      <w:hyperlink r:id="rId48">
        <w:r w:rsidR="00A707E5">
          <w:rPr>
            <w:rFonts w:ascii="Times New Roman" w:hAnsi="Times New Roman"/>
            <w:color w:val="0000FF"/>
            <w:sz w:val="20"/>
            <w:u w:val="single" w:color="0000FF"/>
          </w:rPr>
          <w:t>43rd</w:t>
        </w:r>
        <w:r w:rsidR="00A707E5">
          <w:rPr>
            <w:rFonts w:ascii="Times New Roman" w:hAnsi="Times New Roman"/>
            <w:color w:val="0000FF"/>
            <w:spacing w:val="-9"/>
            <w:sz w:val="20"/>
            <w:u w:val="single" w:color="0000FF"/>
          </w:rPr>
          <w:t xml:space="preserve"> </w:t>
        </w:r>
        <w:r w:rsidR="00A707E5">
          <w:rPr>
            <w:rFonts w:ascii="Times New Roman" w:hAnsi="Times New Roman"/>
            <w:color w:val="0000FF"/>
            <w:sz w:val="20"/>
            <w:u w:val="single" w:color="0000FF"/>
          </w:rPr>
          <w:t>Avenue</w:t>
        </w:r>
        <w:r w:rsidR="00A707E5">
          <w:rPr>
            <w:rFonts w:ascii="Times New Roman" w:hAnsi="Times New Roman"/>
            <w:color w:val="0000FF"/>
            <w:spacing w:val="-9"/>
            <w:sz w:val="20"/>
            <w:u w:val="single" w:color="0000FF"/>
          </w:rPr>
          <w:t xml:space="preserve"> </w:t>
        </w:r>
        <w:r w:rsidR="00A707E5">
          <w:rPr>
            <w:rFonts w:ascii="Times New Roman" w:hAnsi="Times New Roman"/>
            <w:color w:val="0000FF"/>
            <w:sz w:val="20"/>
            <w:u w:val="single" w:color="0000FF"/>
          </w:rPr>
          <w:t>Corridor</w:t>
        </w:r>
        <w:r w:rsidR="00A707E5">
          <w:rPr>
            <w:rFonts w:ascii="Times New Roman" w:hAnsi="Times New Roman"/>
            <w:color w:val="0000FF"/>
            <w:spacing w:val="-11"/>
            <w:sz w:val="20"/>
            <w:u w:val="single" w:color="0000FF"/>
          </w:rPr>
          <w:t xml:space="preserve"> </w:t>
        </w:r>
        <w:r w:rsidR="00A707E5">
          <w:rPr>
            <w:rFonts w:ascii="Times New Roman" w:hAnsi="Times New Roman"/>
            <w:color w:val="0000FF"/>
            <w:sz w:val="20"/>
            <w:u w:val="single" w:color="0000FF"/>
          </w:rPr>
          <w:t>Study</w:t>
        </w:r>
      </w:hyperlink>
      <w:r w:rsidR="00A707E5">
        <w:rPr>
          <w:rFonts w:ascii="Times New Roman" w:hAnsi="Times New Roman"/>
          <w:color w:val="0000FF"/>
          <w:spacing w:val="-11"/>
          <w:sz w:val="20"/>
        </w:rPr>
        <w:t xml:space="preserve"> </w:t>
      </w:r>
      <w:r w:rsidR="00A707E5">
        <w:rPr>
          <w:rFonts w:ascii="Times New Roman" w:hAnsi="Times New Roman"/>
          <w:sz w:val="20"/>
        </w:rPr>
        <w:t>–</w:t>
      </w:r>
      <w:r w:rsidR="00A707E5">
        <w:rPr>
          <w:rFonts w:ascii="Times New Roman" w:hAnsi="Times New Roman"/>
          <w:spacing w:val="-10"/>
          <w:sz w:val="20"/>
        </w:rPr>
        <w:t xml:space="preserve"> </w:t>
      </w:r>
      <w:r w:rsidR="00A707E5">
        <w:rPr>
          <w:rFonts w:ascii="Times New Roman" w:hAnsi="Times New Roman"/>
          <w:spacing w:val="-4"/>
          <w:sz w:val="20"/>
        </w:rPr>
        <w:t>2013</w:t>
      </w:r>
    </w:p>
    <w:p w14:paraId="2D250CA2" w14:textId="77777777" w:rsidR="00AC03CD" w:rsidRDefault="003F78B2">
      <w:pPr>
        <w:pStyle w:val="ListParagraph"/>
        <w:numPr>
          <w:ilvl w:val="0"/>
          <w:numId w:val="16"/>
        </w:numPr>
        <w:tabs>
          <w:tab w:val="left" w:pos="1506"/>
        </w:tabs>
        <w:spacing w:before="1"/>
        <w:ind w:left="1506" w:hanging="355"/>
        <w:rPr>
          <w:rFonts w:ascii="Times New Roman" w:hAnsi="Times New Roman"/>
          <w:sz w:val="20"/>
        </w:rPr>
      </w:pPr>
      <w:hyperlink r:id="rId49">
        <w:r w:rsidR="00A707E5">
          <w:rPr>
            <w:rFonts w:ascii="Times New Roman" w:hAnsi="Times New Roman"/>
            <w:color w:val="0000FF"/>
            <w:sz w:val="20"/>
            <w:u w:val="single" w:color="0000FF"/>
          </w:rPr>
          <w:t>North</w:t>
        </w:r>
        <w:r w:rsidR="00A707E5">
          <w:rPr>
            <w:rFonts w:ascii="Times New Roman" w:hAnsi="Times New Roman"/>
            <w:color w:val="0000FF"/>
            <w:spacing w:val="-11"/>
            <w:sz w:val="20"/>
            <w:u w:val="single" w:color="0000FF"/>
          </w:rPr>
          <w:t xml:space="preserve"> </w:t>
        </w:r>
        <w:r w:rsidR="00A707E5">
          <w:rPr>
            <w:rFonts w:ascii="Times New Roman" w:hAnsi="Times New Roman"/>
            <w:color w:val="0000FF"/>
            <w:sz w:val="20"/>
            <w:u w:val="single" w:color="0000FF"/>
          </w:rPr>
          <w:t>Mandan</w:t>
        </w:r>
        <w:r w:rsidR="00A707E5">
          <w:rPr>
            <w:rFonts w:ascii="Times New Roman" w:hAnsi="Times New Roman"/>
            <w:color w:val="0000FF"/>
            <w:spacing w:val="-9"/>
            <w:sz w:val="20"/>
            <w:u w:val="single" w:color="0000FF"/>
          </w:rPr>
          <w:t xml:space="preserve"> </w:t>
        </w:r>
        <w:r w:rsidR="00A707E5">
          <w:rPr>
            <w:rFonts w:ascii="Times New Roman" w:hAnsi="Times New Roman"/>
            <w:color w:val="0000FF"/>
            <w:sz w:val="20"/>
            <w:u w:val="single" w:color="0000FF"/>
          </w:rPr>
          <w:t>Subarea</w:t>
        </w:r>
        <w:r w:rsidR="00A707E5">
          <w:rPr>
            <w:rFonts w:ascii="Times New Roman" w:hAnsi="Times New Roman"/>
            <w:color w:val="0000FF"/>
            <w:spacing w:val="-11"/>
            <w:sz w:val="20"/>
            <w:u w:val="single" w:color="0000FF"/>
          </w:rPr>
          <w:t xml:space="preserve"> </w:t>
        </w:r>
        <w:r w:rsidR="00A707E5">
          <w:rPr>
            <w:rFonts w:ascii="Times New Roman" w:hAnsi="Times New Roman"/>
            <w:color w:val="0000FF"/>
            <w:sz w:val="20"/>
            <w:u w:val="single" w:color="0000FF"/>
          </w:rPr>
          <w:t>Study</w:t>
        </w:r>
      </w:hyperlink>
      <w:r w:rsidR="00A707E5">
        <w:rPr>
          <w:rFonts w:ascii="Times New Roman" w:hAnsi="Times New Roman"/>
          <w:color w:val="0000FF"/>
          <w:spacing w:val="-13"/>
          <w:sz w:val="20"/>
        </w:rPr>
        <w:t xml:space="preserve"> </w:t>
      </w:r>
      <w:r w:rsidR="00A707E5">
        <w:rPr>
          <w:rFonts w:ascii="Times New Roman" w:hAnsi="Times New Roman"/>
          <w:sz w:val="20"/>
        </w:rPr>
        <w:t>–</w:t>
      </w:r>
      <w:r w:rsidR="00A707E5">
        <w:rPr>
          <w:rFonts w:ascii="Times New Roman" w:hAnsi="Times New Roman"/>
          <w:spacing w:val="-9"/>
          <w:sz w:val="20"/>
        </w:rPr>
        <w:t xml:space="preserve"> </w:t>
      </w:r>
      <w:r w:rsidR="00A707E5">
        <w:rPr>
          <w:rFonts w:ascii="Times New Roman" w:hAnsi="Times New Roman"/>
          <w:spacing w:val="-4"/>
          <w:sz w:val="20"/>
        </w:rPr>
        <w:t>2013</w:t>
      </w:r>
    </w:p>
    <w:p w14:paraId="01625DAD" w14:textId="77777777" w:rsidR="00AC03CD" w:rsidRDefault="003F78B2">
      <w:pPr>
        <w:pStyle w:val="ListParagraph"/>
        <w:numPr>
          <w:ilvl w:val="0"/>
          <w:numId w:val="16"/>
        </w:numPr>
        <w:tabs>
          <w:tab w:val="left" w:pos="1506"/>
        </w:tabs>
        <w:ind w:left="1506" w:hanging="355"/>
        <w:rPr>
          <w:rFonts w:ascii="Times New Roman" w:hAnsi="Times New Roman"/>
          <w:sz w:val="20"/>
        </w:rPr>
      </w:pPr>
      <w:hyperlink r:id="rId50">
        <w:r w:rsidR="00A707E5">
          <w:rPr>
            <w:rFonts w:ascii="Times New Roman" w:hAnsi="Times New Roman"/>
            <w:color w:val="0000FF"/>
            <w:sz w:val="20"/>
            <w:u w:val="single" w:color="0000FF"/>
          </w:rPr>
          <w:t>NW</w:t>
        </w:r>
        <w:r w:rsidR="00A707E5">
          <w:rPr>
            <w:rFonts w:ascii="Times New Roman" w:hAnsi="Times New Roman"/>
            <w:color w:val="0000FF"/>
            <w:spacing w:val="-11"/>
            <w:sz w:val="20"/>
            <w:u w:val="single" w:color="0000FF"/>
          </w:rPr>
          <w:t xml:space="preserve"> </w:t>
        </w:r>
        <w:r w:rsidR="00A707E5">
          <w:rPr>
            <w:rFonts w:ascii="Times New Roman" w:hAnsi="Times New Roman"/>
            <w:color w:val="0000FF"/>
            <w:sz w:val="20"/>
            <w:u w:val="single" w:color="0000FF"/>
          </w:rPr>
          <w:t>Bismarck</w:t>
        </w:r>
        <w:r w:rsidR="00A707E5">
          <w:rPr>
            <w:rFonts w:ascii="Times New Roman" w:hAnsi="Times New Roman"/>
            <w:color w:val="0000FF"/>
            <w:spacing w:val="-6"/>
            <w:sz w:val="20"/>
            <w:u w:val="single" w:color="0000FF"/>
          </w:rPr>
          <w:t xml:space="preserve"> </w:t>
        </w:r>
        <w:r w:rsidR="00A707E5">
          <w:rPr>
            <w:rFonts w:ascii="Times New Roman" w:hAnsi="Times New Roman"/>
            <w:color w:val="0000FF"/>
            <w:sz w:val="20"/>
            <w:u w:val="single" w:color="0000FF"/>
          </w:rPr>
          <w:t>Subarea</w:t>
        </w:r>
        <w:r w:rsidR="00A707E5">
          <w:rPr>
            <w:rFonts w:ascii="Times New Roman" w:hAnsi="Times New Roman"/>
            <w:color w:val="0000FF"/>
            <w:spacing w:val="-10"/>
            <w:sz w:val="20"/>
            <w:u w:val="single" w:color="0000FF"/>
          </w:rPr>
          <w:t xml:space="preserve"> </w:t>
        </w:r>
        <w:r w:rsidR="00A707E5">
          <w:rPr>
            <w:rFonts w:ascii="Times New Roman" w:hAnsi="Times New Roman"/>
            <w:color w:val="0000FF"/>
            <w:sz w:val="20"/>
            <w:u w:val="single" w:color="0000FF"/>
          </w:rPr>
          <w:t>Study</w:t>
        </w:r>
      </w:hyperlink>
      <w:r w:rsidR="00A707E5">
        <w:rPr>
          <w:rFonts w:ascii="Times New Roman" w:hAnsi="Times New Roman"/>
          <w:color w:val="0000FF"/>
          <w:spacing w:val="-12"/>
          <w:sz w:val="20"/>
        </w:rPr>
        <w:t xml:space="preserve"> </w:t>
      </w:r>
      <w:r w:rsidR="00A707E5">
        <w:rPr>
          <w:rFonts w:ascii="Times New Roman" w:hAnsi="Times New Roman"/>
          <w:sz w:val="20"/>
        </w:rPr>
        <w:t>–</w:t>
      </w:r>
      <w:r w:rsidR="00A707E5">
        <w:rPr>
          <w:rFonts w:ascii="Times New Roman" w:hAnsi="Times New Roman"/>
          <w:spacing w:val="-9"/>
          <w:sz w:val="20"/>
        </w:rPr>
        <w:t xml:space="preserve"> </w:t>
      </w:r>
      <w:r w:rsidR="00A707E5">
        <w:rPr>
          <w:rFonts w:ascii="Times New Roman" w:hAnsi="Times New Roman"/>
          <w:spacing w:val="-4"/>
          <w:sz w:val="20"/>
        </w:rPr>
        <w:t>2011</w:t>
      </w:r>
    </w:p>
    <w:p w14:paraId="35B05984" w14:textId="77777777" w:rsidR="00AC03CD" w:rsidRDefault="003F78B2">
      <w:pPr>
        <w:pStyle w:val="ListParagraph"/>
        <w:numPr>
          <w:ilvl w:val="0"/>
          <w:numId w:val="16"/>
        </w:numPr>
        <w:tabs>
          <w:tab w:val="left" w:pos="1506"/>
        </w:tabs>
        <w:spacing w:before="1" w:line="229" w:lineRule="exact"/>
        <w:ind w:left="1506" w:hanging="355"/>
        <w:rPr>
          <w:rFonts w:ascii="Times New Roman" w:hAnsi="Times New Roman"/>
          <w:sz w:val="20"/>
        </w:rPr>
      </w:pPr>
      <w:hyperlink r:id="rId51">
        <w:r w:rsidR="00A707E5">
          <w:rPr>
            <w:rFonts w:ascii="Times New Roman" w:hAnsi="Times New Roman"/>
            <w:color w:val="0000FF"/>
            <w:sz w:val="20"/>
            <w:u w:val="single" w:color="0000FF"/>
          </w:rPr>
          <w:t>Lincoln</w:t>
        </w:r>
        <w:r w:rsidR="00A707E5">
          <w:rPr>
            <w:rFonts w:ascii="Times New Roman" w:hAnsi="Times New Roman"/>
            <w:color w:val="0000FF"/>
            <w:spacing w:val="-13"/>
            <w:sz w:val="20"/>
            <w:u w:val="single" w:color="0000FF"/>
          </w:rPr>
          <w:t xml:space="preserve"> </w:t>
        </w:r>
        <w:r w:rsidR="00A707E5">
          <w:rPr>
            <w:rFonts w:ascii="Times New Roman" w:hAnsi="Times New Roman"/>
            <w:color w:val="0000FF"/>
            <w:sz w:val="20"/>
            <w:u w:val="single" w:color="0000FF"/>
          </w:rPr>
          <w:t>and</w:t>
        </w:r>
        <w:r w:rsidR="00A707E5">
          <w:rPr>
            <w:rFonts w:ascii="Times New Roman" w:hAnsi="Times New Roman"/>
            <w:color w:val="0000FF"/>
            <w:spacing w:val="-11"/>
            <w:sz w:val="20"/>
            <w:u w:val="single" w:color="0000FF"/>
          </w:rPr>
          <w:t xml:space="preserve"> </w:t>
        </w:r>
        <w:r w:rsidR="00A707E5">
          <w:rPr>
            <w:rFonts w:ascii="Times New Roman" w:hAnsi="Times New Roman"/>
            <w:color w:val="0000FF"/>
            <w:sz w:val="20"/>
            <w:u w:val="single" w:color="0000FF"/>
          </w:rPr>
          <w:t>Bismarck</w:t>
        </w:r>
        <w:r w:rsidR="00A707E5">
          <w:rPr>
            <w:rFonts w:ascii="Times New Roman" w:hAnsi="Times New Roman"/>
            <w:color w:val="0000FF"/>
            <w:spacing w:val="-10"/>
            <w:sz w:val="20"/>
            <w:u w:val="single" w:color="0000FF"/>
          </w:rPr>
          <w:t xml:space="preserve"> </w:t>
        </w:r>
        <w:r w:rsidR="00A707E5">
          <w:rPr>
            <w:rFonts w:ascii="Times New Roman" w:hAnsi="Times New Roman"/>
            <w:color w:val="0000FF"/>
            <w:sz w:val="20"/>
            <w:u w:val="single" w:color="0000FF"/>
          </w:rPr>
          <w:t>Connection</w:t>
        </w:r>
        <w:r w:rsidR="00A707E5">
          <w:rPr>
            <w:rFonts w:ascii="Times New Roman" w:hAnsi="Times New Roman"/>
            <w:color w:val="0000FF"/>
            <w:spacing w:val="-10"/>
            <w:sz w:val="20"/>
            <w:u w:val="single" w:color="0000FF"/>
          </w:rPr>
          <w:t xml:space="preserve"> </w:t>
        </w:r>
        <w:r w:rsidR="00A707E5">
          <w:rPr>
            <w:rFonts w:ascii="Times New Roman" w:hAnsi="Times New Roman"/>
            <w:color w:val="0000FF"/>
            <w:sz w:val="20"/>
            <w:u w:val="single" w:color="0000FF"/>
          </w:rPr>
          <w:t>Study</w:t>
        </w:r>
      </w:hyperlink>
      <w:r w:rsidR="00A707E5">
        <w:rPr>
          <w:rFonts w:ascii="Times New Roman" w:hAnsi="Times New Roman"/>
          <w:color w:val="0000FF"/>
          <w:spacing w:val="-13"/>
          <w:sz w:val="20"/>
        </w:rPr>
        <w:t xml:space="preserve"> </w:t>
      </w:r>
      <w:r w:rsidR="00A707E5">
        <w:rPr>
          <w:rFonts w:ascii="Times New Roman" w:hAnsi="Times New Roman"/>
          <w:sz w:val="20"/>
        </w:rPr>
        <w:t>–</w:t>
      </w:r>
      <w:r w:rsidR="00A707E5">
        <w:rPr>
          <w:rFonts w:ascii="Times New Roman" w:hAnsi="Times New Roman"/>
          <w:spacing w:val="-12"/>
          <w:sz w:val="20"/>
        </w:rPr>
        <w:t xml:space="preserve"> </w:t>
      </w:r>
      <w:r w:rsidR="00A707E5">
        <w:rPr>
          <w:rFonts w:ascii="Times New Roman" w:hAnsi="Times New Roman"/>
          <w:spacing w:val="-4"/>
          <w:sz w:val="20"/>
        </w:rPr>
        <w:t>2008</w:t>
      </w:r>
    </w:p>
    <w:p w14:paraId="4966E21D" w14:textId="77777777" w:rsidR="00AC03CD" w:rsidRDefault="00A707E5">
      <w:pPr>
        <w:pStyle w:val="ListParagraph"/>
        <w:numPr>
          <w:ilvl w:val="0"/>
          <w:numId w:val="16"/>
        </w:numPr>
        <w:tabs>
          <w:tab w:val="left" w:pos="1506"/>
        </w:tabs>
        <w:spacing w:line="229" w:lineRule="exact"/>
        <w:ind w:left="1506" w:hanging="355"/>
        <w:rPr>
          <w:rFonts w:ascii="Times New Roman"/>
          <w:sz w:val="20"/>
        </w:rPr>
      </w:pPr>
      <w:r>
        <w:rPr>
          <w:rFonts w:ascii="Times New Roman"/>
          <w:spacing w:val="-2"/>
          <w:sz w:val="20"/>
        </w:rPr>
        <w:t>Land</w:t>
      </w:r>
      <w:r>
        <w:rPr>
          <w:rFonts w:ascii="Times New Roman"/>
          <w:spacing w:val="2"/>
          <w:sz w:val="20"/>
        </w:rPr>
        <w:t xml:space="preserve"> </w:t>
      </w:r>
      <w:r>
        <w:rPr>
          <w:rFonts w:ascii="Times New Roman"/>
          <w:spacing w:val="-2"/>
          <w:sz w:val="20"/>
        </w:rPr>
        <w:t>base/Infrastructure</w:t>
      </w:r>
      <w:r>
        <w:rPr>
          <w:rFonts w:ascii="Times New Roman"/>
          <w:spacing w:val="-1"/>
          <w:sz w:val="20"/>
        </w:rPr>
        <w:t xml:space="preserve"> </w:t>
      </w:r>
      <w:r>
        <w:rPr>
          <w:rFonts w:ascii="Times New Roman"/>
          <w:spacing w:val="-2"/>
          <w:sz w:val="20"/>
        </w:rPr>
        <w:t>data</w:t>
      </w:r>
      <w:r>
        <w:rPr>
          <w:rFonts w:ascii="Times New Roman"/>
          <w:spacing w:val="-1"/>
          <w:sz w:val="20"/>
        </w:rPr>
        <w:t xml:space="preserve"> </w:t>
      </w:r>
      <w:r>
        <w:rPr>
          <w:rFonts w:ascii="Times New Roman"/>
          <w:spacing w:val="-2"/>
          <w:sz w:val="20"/>
        </w:rPr>
        <w:t>from</w:t>
      </w:r>
      <w:r>
        <w:rPr>
          <w:rFonts w:ascii="Times New Roman"/>
          <w:spacing w:val="2"/>
          <w:sz w:val="20"/>
        </w:rPr>
        <w:t xml:space="preserve"> </w:t>
      </w:r>
      <w:r>
        <w:rPr>
          <w:rFonts w:ascii="Times New Roman"/>
          <w:spacing w:val="-2"/>
          <w:sz w:val="20"/>
        </w:rPr>
        <w:t>member</w:t>
      </w:r>
      <w:r>
        <w:rPr>
          <w:rFonts w:ascii="Times New Roman"/>
          <w:spacing w:val="3"/>
          <w:sz w:val="20"/>
        </w:rPr>
        <w:t xml:space="preserve"> </w:t>
      </w:r>
      <w:r>
        <w:rPr>
          <w:rFonts w:ascii="Times New Roman"/>
          <w:spacing w:val="-2"/>
          <w:sz w:val="20"/>
        </w:rPr>
        <w:t>jurisdictions</w:t>
      </w:r>
    </w:p>
    <w:p w14:paraId="0AFD4A94" w14:textId="77777777" w:rsidR="00AC03CD" w:rsidRDefault="00AC03CD">
      <w:pPr>
        <w:pStyle w:val="BodyText"/>
        <w:spacing w:before="3"/>
      </w:pPr>
    </w:p>
    <w:p w14:paraId="3222D3A7" w14:textId="77777777" w:rsidR="00AC03CD" w:rsidRDefault="00A707E5">
      <w:pPr>
        <w:pStyle w:val="Heading3"/>
      </w:pPr>
      <w:bookmarkStart w:id="39" w:name="MPO_General_Documents"/>
      <w:bookmarkEnd w:id="39"/>
      <w:r>
        <w:t>MPO</w:t>
      </w:r>
      <w:r>
        <w:rPr>
          <w:spacing w:val="-11"/>
        </w:rPr>
        <w:t xml:space="preserve"> </w:t>
      </w:r>
      <w:r>
        <w:t>General</w:t>
      </w:r>
      <w:r>
        <w:rPr>
          <w:spacing w:val="-12"/>
        </w:rPr>
        <w:t xml:space="preserve"> </w:t>
      </w:r>
      <w:r>
        <w:rPr>
          <w:spacing w:val="-2"/>
        </w:rPr>
        <w:t>Documents</w:t>
      </w:r>
    </w:p>
    <w:p w14:paraId="7D1E76DF" w14:textId="77777777" w:rsidR="00AC03CD" w:rsidRDefault="003F78B2">
      <w:pPr>
        <w:pStyle w:val="ListParagraph"/>
        <w:numPr>
          <w:ilvl w:val="0"/>
          <w:numId w:val="16"/>
        </w:numPr>
        <w:tabs>
          <w:tab w:val="left" w:pos="1506"/>
        </w:tabs>
        <w:ind w:left="1506" w:hanging="355"/>
        <w:rPr>
          <w:rFonts w:ascii="Times New Roman" w:hAnsi="Times New Roman"/>
          <w:sz w:val="20"/>
        </w:rPr>
      </w:pPr>
      <w:hyperlink r:id="rId52">
        <w:r w:rsidR="00A707E5">
          <w:rPr>
            <w:rFonts w:ascii="Times New Roman" w:hAnsi="Times New Roman"/>
            <w:color w:val="0000FF"/>
            <w:spacing w:val="-2"/>
            <w:sz w:val="20"/>
            <w:u w:val="single" w:color="0000FF"/>
          </w:rPr>
          <w:t>Bismarck-Mandan</w:t>
        </w:r>
        <w:r w:rsidR="00A707E5">
          <w:rPr>
            <w:rFonts w:ascii="Times New Roman" w:hAnsi="Times New Roman"/>
            <w:color w:val="0000FF"/>
            <w:spacing w:val="2"/>
            <w:sz w:val="20"/>
            <w:u w:val="single" w:color="0000FF"/>
          </w:rPr>
          <w:t xml:space="preserve"> </w:t>
        </w:r>
        <w:r w:rsidR="00A707E5">
          <w:rPr>
            <w:rFonts w:ascii="Times New Roman" w:hAnsi="Times New Roman"/>
            <w:color w:val="0000FF"/>
            <w:spacing w:val="-2"/>
            <w:sz w:val="20"/>
            <w:u w:val="single" w:color="0000FF"/>
          </w:rPr>
          <w:t>MPO</w:t>
        </w:r>
        <w:r w:rsidR="00A707E5">
          <w:rPr>
            <w:rFonts w:ascii="Times New Roman" w:hAnsi="Times New Roman"/>
            <w:color w:val="0000FF"/>
            <w:spacing w:val="-1"/>
            <w:sz w:val="20"/>
            <w:u w:val="single" w:color="0000FF"/>
          </w:rPr>
          <w:t xml:space="preserve"> </w:t>
        </w:r>
        <w:r w:rsidR="00A707E5">
          <w:rPr>
            <w:rFonts w:ascii="Times New Roman" w:hAnsi="Times New Roman"/>
            <w:color w:val="0000FF"/>
            <w:spacing w:val="-2"/>
            <w:sz w:val="20"/>
            <w:u w:val="single" w:color="0000FF"/>
          </w:rPr>
          <w:t>Monitoring</w:t>
        </w:r>
        <w:r w:rsidR="00A707E5">
          <w:rPr>
            <w:rFonts w:ascii="Times New Roman" w:hAnsi="Times New Roman"/>
            <w:color w:val="0000FF"/>
            <w:spacing w:val="3"/>
            <w:sz w:val="20"/>
            <w:u w:val="single" w:color="0000FF"/>
          </w:rPr>
          <w:t xml:space="preserve"> </w:t>
        </w:r>
        <w:r w:rsidR="00A707E5">
          <w:rPr>
            <w:rFonts w:ascii="Times New Roman" w:hAnsi="Times New Roman"/>
            <w:color w:val="0000FF"/>
            <w:spacing w:val="-2"/>
            <w:sz w:val="20"/>
            <w:u w:val="single" w:color="0000FF"/>
          </w:rPr>
          <w:t>Report</w:t>
        </w:r>
      </w:hyperlink>
      <w:r w:rsidR="00A707E5">
        <w:rPr>
          <w:rFonts w:ascii="Times New Roman" w:hAnsi="Times New Roman"/>
          <w:color w:val="0000FF"/>
          <w:spacing w:val="-4"/>
          <w:sz w:val="20"/>
        </w:rPr>
        <w:t xml:space="preserve"> </w:t>
      </w:r>
      <w:r w:rsidR="00A707E5">
        <w:rPr>
          <w:rFonts w:ascii="Times New Roman" w:hAnsi="Times New Roman"/>
          <w:spacing w:val="-2"/>
          <w:sz w:val="20"/>
        </w:rPr>
        <w:t>–</w:t>
      </w:r>
      <w:r w:rsidR="00A707E5">
        <w:rPr>
          <w:rFonts w:ascii="Times New Roman" w:hAnsi="Times New Roman"/>
          <w:spacing w:val="-4"/>
          <w:sz w:val="20"/>
        </w:rPr>
        <w:t>2025</w:t>
      </w:r>
    </w:p>
    <w:p w14:paraId="14C3349D" w14:textId="77777777" w:rsidR="00AC03CD" w:rsidRDefault="003F78B2">
      <w:pPr>
        <w:pStyle w:val="ListParagraph"/>
        <w:numPr>
          <w:ilvl w:val="0"/>
          <w:numId w:val="16"/>
        </w:numPr>
        <w:tabs>
          <w:tab w:val="left" w:pos="1509"/>
        </w:tabs>
        <w:spacing w:before="1" w:line="228" w:lineRule="exact"/>
        <w:ind w:left="1509" w:hanging="358"/>
        <w:rPr>
          <w:rFonts w:ascii="Times New Roman"/>
          <w:color w:val="0000FF"/>
          <w:sz w:val="20"/>
        </w:rPr>
      </w:pPr>
      <w:hyperlink r:id="rId53">
        <w:r w:rsidR="00A707E5">
          <w:rPr>
            <w:rFonts w:ascii="Times New Roman"/>
            <w:color w:val="0000FF"/>
            <w:sz w:val="20"/>
            <w:u w:val="single" w:color="0000FF"/>
          </w:rPr>
          <w:t>MPO</w:t>
        </w:r>
        <w:r w:rsidR="00A707E5">
          <w:rPr>
            <w:rFonts w:ascii="Times New Roman"/>
            <w:color w:val="0000FF"/>
            <w:spacing w:val="-9"/>
            <w:sz w:val="20"/>
            <w:u w:val="single" w:color="0000FF"/>
          </w:rPr>
          <w:t xml:space="preserve"> </w:t>
        </w:r>
        <w:r w:rsidR="00A707E5">
          <w:rPr>
            <w:rFonts w:ascii="Times New Roman"/>
            <w:color w:val="0000FF"/>
            <w:sz w:val="20"/>
            <w:u w:val="single" w:color="0000FF"/>
          </w:rPr>
          <w:t>Public</w:t>
        </w:r>
        <w:r w:rsidR="00A707E5">
          <w:rPr>
            <w:rFonts w:ascii="Times New Roman"/>
            <w:color w:val="0000FF"/>
            <w:spacing w:val="-8"/>
            <w:sz w:val="20"/>
            <w:u w:val="single" w:color="0000FF"/>
          </w:rPr>
          <w:t xml:space="preserve"> </w:t>
        </w:r>
        <w:r w:rsidR="00A707E5">
          <w:rPr>
            <w:rFonts w:ascii="Times New Roman"/>
            <w:color w:val="0000FF"/>
            <w:sz w:val="20"/>
            <w:u w:val="single" w:color="0000FF"/>
          </w:rPr>
          <w:t>Participation</w:t>
        </w:r>
        <w:r w:rsidR="00A707E5">
          <w:rPr>
            <w:rFonts w:ascii="Times New Roman"/>
            <w:color w:val="0000FF"/>
            <w:spacing w:val="-8"/>
            <w:sz w:val="20"/>
            <w:u w:val="single" w:color="0000FF"/>
          </w:rPr>
          <w:t xml:space="preserve"> </w:t>
        </w:r>
        <w:r w:rsidR="00A707E5">
          <w:rPr>
            <w:rFonts w:ascii="Times New Roman"/>
            <w:color w:val="0000FF"/>
            <w:spacing w:val="-4"/>
            <w:sz w:val="20"/>
            <w:u w:val="single" w:color="0000FF"/>
          </w:rPr>
          <w:t>Plan</w:t>
        </w:r>
        <w:r w:rsidR="00A707E5">
          <w:rPr>
            <w:rFonts w:ascii="Times New Roman"/>
            <w:color w:val="0000FF"/>
            <w:spacing w:val="40"/>
            <w:sz w:val="20"/>
            <w:u w:val="single" w:color="0000FF"/>
          </w:rPr>
          <w:t xml:space="preserve"> </w:t>
        </w:r>
      </w:hyperlink>
    </w:p>
    <w:p w14:paraId="1FC61838" w14:textId="77777777" w:rsidR="00AC03CD" w:rsidRDefault="003F78B2">
      <w:pPr>
        <w:pStyle w:val="ListParagraph"/>
        <w:numPr>
          <w:ilvl w:val="0"/>
          <w:numId w:val="16"/>
        </w:numPr>
        <w:tabs>
          <w:tab w:val="left" w:pos="1506"/>
        </w:tabs>
        <w:spacing w:line="228" w:lineRule="exact"/>
        <w:ind w:left="1506" w:hanging="355"/>
        <w:rPr>
          <w:rFonts w:ascii="Times New Roman"/>
          <w:sz w:val="20"/>
        </w:rPr>
      </w:pPr>
      <w:hyperlink r:id="rId54">
        <w:r w:rsidR="00A707E5">
          <w:rPr>
            <w:rFonts w:ascii="Times New Roman"/>
            <w:color w:val="0000FF"/>
            <w:sz w:val="20"/>
            <w:u w:val="single" w:color="0000FF"/>
          </w:rPr>
          <w:t>MPO</w:t>
        </w:r>
        <w:r w:rsidR="00A707E5">
          <w:rPr>
            <w:rFonts w:ascii="Times New Roman"/>
            <w:color w:val="0000FF"/>
            <w:spacing w:val="-11"/>
            <w:sz w:val="20"/>
            <w:u w:val="single" w:color="0000FF"/>
          </w:rPr>
          <w:t xml:space="preserve"> </w:t>
        </w:r>
        <w:r w:rsidR="00A707E5">
          <w:rPr>
            <w:rFonts w:ascii="Times New Roman"/>
            <w:color w:val="0000FF"/>
            <w:sz w:val="20"/>
            <w:u w:val="single" w:color="0000FF"/>
          </w:rPr>
          <w:t>Title</w:t>
        </w:r>
        <w:r w:rsidR="00A707E5">
          <w:rPr>
            <w:rFonts w:ascii="Times New Roman"/>
            <w:color w:val="0000FF"/>
            <w:spacing w:val="-11"/>
            <w:sz w:val="20"/>
            <w:u w:val="single" w:color="0000FF"/>
          </w:rPr>
          <w:t xml:space="preserve"> </w:t>
        </w:r>
        <w:r w:rsidR="00A707E5">
          <w:rPr>
            <w:rFonts w:ascii="Times New Roman"/>
            <w:color w:val="0000FF"/>
            <w:sz w:val="20"/>
            <w:u w:val="single" w:color="0000FF"/>
          </w:rPr>
          <w:t>VI/Non-Discrimination</w:t>
        </w:r>
        <w:r w:rsidR="00A707E5">
          <w:rPr>
            <w:rFonts w:ascii="Times New Roman"/>
            <w:color w:val="0000FF"/>
            <w:spacing w:val="-10"/>
            <w:sz w:val="20"/>
            <w:u w:val="single" w:color="0000FF"/>
          </w:rPr>
          <w:t xml:space="preserve"> </w:t>
        </w:r>
        <w:r w:rsidR="00A707E5">
          <w:rPr>
            <w:rFonts w:ascii="Times New Roman"/>
            <w:color w:val="0000FF"/>
            <w:spacing w:val="-4"/>
            <w:sz w:val="20"/>
            <w:u w:val="single" w:color="0000FF"/>
          </w:rPr>
          <w:t>Plan</w:t>
        </w:r>
      </w:hyperlink>
    </w:p>
    <w:p w14:paraId="0D9BE421" w14:textId="77777777" w:rsidR="00AC03CD" w:rsidRDefault="00A707E5">
      <w:pPr>
        <w:pStyle w:val="Heading3"/>
        <w:spacing w:before="123" w:line="229" w:lineRule="exact"/>
      </w:pPr>
      <w:bookmarkStart w:id="40" w:name="Partner/Jurisdictional_Plans_and_Informa"/>
      <w:bookmarkEnd w:id="40"/>
      <w:r>
        <w:rPr>
          <w:spacing w:val="-2"/>
        </w:rPr>
        <w:t>Partner/Jurisdictional</w:t>
      </w:r>
      <w:r>
        <w:rPr>
          <w:spacing w:val="-4"/>
        </w:rPr>
        <w:t xml:space="preserve"> </w:t>
      </w:r>
      <w:r>
        <w:rPr>
          <w:spacing w:val="-2"/>
        </w:rPr>
        <w:t>Plans</w:t>
      </w:r>
      <w:r>
        <w:rPr>
          <w:spacing w:val="2"/>
        </w:rPr>
        <w:t xml:space="preserve"> </w:t>
      </w:r>
      <w:r>
        <w:rPr>
          <w:spacing w:val="-2"/>
        </w:rPr>
        <w:t>and</w:t>
      </w:r>
      <w:r>
        <w:rPr>
          <w:spacing w:val="-1"/>
        </w:rPr>
        <w:t xml:space="preserve"> </w:t>
      </w:r>
      <w:r>
        <w:rPr>
          <w:spacing w:val="-2"/>
        </w:rPr>
        <w:t>Information:</w:t>
      </w:r>
    </w:p>
    <w:p w14:paraId="308B79EA" w14:textId="77777777" w:rsidR="00AC03CD" w:rsidRDefault="00A707E5">
      <w:pPr>
        <w:pStyle w:val="ListParagraph"/>
        <w:numPr>
          <w:ilvl w:val="0"/>
          <w:numId w:val="16"/>
        </w:numPr>
        <w:tabs>
          <w:tab w:val="left" w:pos="1506"/>
        </w:tabs>
        <w:spacing w:line="228" w:lineRule="exact"/>
        <w:ind w:left="1506" w:hanging="355"/>
        <w:rPr>
          <w:rFonts w:ascii="Times New Roman"/>
          <w:sz w:val="20"/>
        </w:rPr>
      </w:pPr>
      <w:r>
        <w:rPr>
          <w:rFonts w:ascii="Times New Roman"/>
          <w:spacing w:val="-2"/>
          <w:sz w:val="20"/>
        </w:rPr>
        <w:t>2021-2025</w:t>
      </w:r>
      <w:r>
        <w:rPr>
          <w:rFonts w:ascii="Times New Roman"/>
          <w:sz w:val="20"/>
        </w:rPr>
        <w:t xml:space="preserve"> </w:t>
      </w:r>
      <w:r>
        <w:rPr>
          <w:rFonts w:ascii="Times New Roman"/>
          <w:spacing w:val="-2"/>
          <w:sz w:val="20"/>
        </w:rPr>
        <w:t>Bis-Man</w:t>
      </w:r>
      <w:r>
        <w:rPr>
          <w:rFonts w:ascii="Times New Roman"/>
          <w:spacing w:val="1"/>
          <w:sz w:val="20"/>
        </w:rPr>
        <w:t xml:space="preserve"> </w:t>
      </w:r>
      <w:r>
        <w:rPr>
          <w:rFonts w:ascii="Times New Roman"/>
          <w:spacing w:val="-2"/>
          <w:sz w:val="20"/>
        </w:rPr>
        <w:t>Transit</w:t>
      </w:r>
      <w:r>
        <w:rPr>
          <w:rFonts w:ascii="Times New Roman"/>
          <w:sz w:val="20"/>
        </w:rPr>
        <w:t xml:space="preserve"> </w:t>
      </w:r>
      <w:r>
        <w:rPr>
          <w:rFonts w:ascii="Times New Roman"/>
          <w:spacing w:val="-2"/>
          <w:sz w:val="20"/>
        </w:rPr>
        <w:t>Ridership</w:t>
      </w:r>
      <w:r>
        <w:rPr>
          <w:rFonts w:ascii="Times New Roman"/>
          <w:spacing w:val="1"/>
          <w:sz w:val="20"/>
        </w:rPr>
        <w:t xml:space="preserve"> </w:t>
      </w:r>
      <w:r>
        <w:rPr>
          <w:rFonts w:ascii="Times New Roman"/>
          <w:spacing w:val="-2"/>
          <w:sz w:val="20"/>
        </w:rPr>
        <w:t>Statistics</w:t>
      </w:r>
      <w:r>
        <w:rPr>
          <w:rFonts w:ascii="Times New Roman"/>
          <w:spacing w:val="-1"/>
          <w:sz w:val="20"/>
        </w:rPr>
        <w:t xml:space="preserve"> </w:t>
      </w:r>
      <w:r>
        <w:rPr>
          <w:rFonts w:ascii="Times New Roman"/>
          <w:spacing w:val="-2"/>
          <w:sz w:val="20"/>
        </w:rPr>
        <w:t>(revenue</w:t>
      </w:r>
      <w:r>
        <w:rPr>
          <w:rFonts w:ascii="Times New Roman"/>
          <w:spacing w:val="-1"/>
          <w:sz w:val="20"/>
        </w:rPr>
        <w:t xml:space="preserve"> </w:t>
      </w:r>
      <w:r>
        <w:rPr>
          <w:rFonts w:ascii="Times New Roman"/>
          <w:spacing w:val="-2"/>
          <w:sz w:val="20"/>
        </w:rPr>
        <w:t>hours,</w:t>
      </w:r>
      <w:r>
        <w:rPr>
          <w:rFonts w:ascii="Times New Roman"/>
          <w:sz w:val="20"/>
        </w:rPr>
        <w:t xml:space="preserve"> </w:t>
      </w:r>
      <w:r>
        <w:rPr>
          <w:rFonts w:ascii="Times New Roman"/>
          <w:spacing w:val="-2"/>
          <w:sz w:val="20"/>
        </w:rPr>
        <w:t>miles,</w:t>
      </w:r>
      <w:r>
        <w:rPr>
          <w:rFonts w:ascii="Times New Roman"/>
          <w:sz w:val="20"/>
        </w:rPr>
        <w:t xml:space="preserve"> </w:t>
      </w:r>
      <w:r>
        <w:rPr>
          <w:rFonts w:ascii="Times New Roman"/>
          <w:spacing w:val="-2"/>
          <w:sz w:val="20"/>
        </w:rPr>
        <w:t>ridership,</w:t>
      </w:r>
      <w:r>
        <w:rPr>
          <w:rFonts w:ascii="Times New Roman"/>
          <w:sz w:val="20"/>
        </w:rPr>
        <w:t xml:space="preserve"> </w:t>
      </w:r>
      <w:r>
        <w:rPr>
          <w:rFonts w:ascii="Times New Roman"/>
          <w:spacing w:val="-2"/>
          <w:sz w:val="20"/>
        </w:rPr>
        <w:t>and</w:t>
      </w:r>
      <w:r>
        <w:rPr>
          <w:rFonts w:ascii="Times New Roman"/>
          <w:spacing w:val="1"/>
          <w:sz w:val="20"/>
        </w:rPr>
        <w:t xml:space="preserve"> </w:t>
      </w:r>
      <w:r>
        <w:rPr>
          <w:rFonts w:ascii="Times New Roman"/>
          <w:spacing w:val="-2"/>
          <w:sz w:val="20"/>
        </w:rPr>
        <w:t>on</w:t>
      </w:r>
      <w:r>
        <w:rPr>
          <w:rFonts w:ascii="Times New Roman"/>
          <w:spacing w:val="1"/>
          <w:sz w:val="20"/>
        </w:rPr>
        <w:t xml:space="preserve"> </w:t>
      </w:r>
      <w:r>
        <w:rPr>
          <w:rFonts w:ascii="Times New Roman"/>
          <w:spacing w:val="-2"/>
          <w:sz w:val="20"/>
        </w:rPr>
        <w:t>time</w:t>
      </w:r>
      <w:r>
        <w:rPr>
          <w:rFonts w:ascii="Times New Roman"/>
          <w:spacing w:val="-1"/>
          <w:sz w:val="20"/>
        </w:rPr>
        <w:t xml:space="preserve"> </w:t>
      </w:r>
      <w:r>
        <w:rPr>
          <w:rFonts w:ascii="Times New Roman"/>
          <w:spacing w:val="-2"/>
          <w:sz w:val="20"/>
        </w:rPr>
        <w:t>performance)</w:t>
      </w:r>
    </w:p>
    <w:p w14:paraId="71D0DB20" w14:textId="77777777" w:rsidR="00AC03CD" w:rsidRDefault="003F78B2">
      <w:pPr>
        <w:pStyle w:val="ListParagraph"/>
        <w:numPr>
          <w:ilvl w:val="0"/>
          <w:numId w:val="16"/>
        </w:numPr>
        <w:tabs>
          <w:tab w:val="left" w:pos="1506"/>
        </w:tabs>
        <w:spacing w:line="229" w:lineRule="exact"/>
        <w:ind w:left="1506" w:hanging="355"/>
        <w:rPr>
          <w:rFonts w:ascii="Times New Roman"/>
          <w:sz w:val="20"/>
        </w:rPr>
      </w:pPr>
      <w:hyperlink r:id="rId55" w:anchor="%3A%7E%3Atext%3DA%20comprehensive%20plan%20is%20used%2Cdevelopment%20of%20the%20Bismarck%20area">
        <w:r w:rsidR="00A707E5">
          <w:rPr>
            <w:rFonts w:ascii="Times New Roman"/>
            <w:color w:val="0000FF"/>
            <w:spacing w:val="-2"/>
            <w:sz w:val="20"/>
            <w:u w:val="single" w:color="0000FF"/>
          </w:rPr>
          <w:t>Together</w:t>
        </w:r>
        <w:r w:rsidR="00A707E5">
          <w:rPr>
            <w:rFonts w:ascii="Times New Roman"/>
            <w:color w:val="0000FF"/>
            <w:spacing w:val="-1"/>
            <w:sz w:val="20"/>
            <w:u w:val="single" w:color="0000FF"/>
          </w:rPr>
          <w:t xml:space="preserve"> </w:t>
        </w:r>
        <w:r w:rsidR="00A707E5">
          <w:rPr>
            <w:rFonts w:ascii="Times New Roman"/>
            <w:color w:val="0000FF"/>
            <w:spacing w:val="-2"/>
            <w:sz w:val="20"/>
            <w:u w:val="single" w:color="0000FF"/>
          </w:rPr>
          <w:t>2045:</w:t>
        </w:r>
        <w:r w:rsidR="00A707E5">
          <w:rPr>
            <w:rFonts w:ascii="Times New Roman"/>
            <w:color w:val="0000FF"/>
            <w:sz w:val="20"/>
            <w:u w:val="single" w:color="0000FF"/>
          </w:rPr>
          <w:t xml:space="preserve"> </w:t>
        </w:r>
        <w:r w:rsidR="00A707E5">
          <w:rPr>
            <w:rFonts w:ascii="Times New Roman"/>
            <w:color w:val="0000FF"/>
            <w:spacing w:val="-2"/>
            <w:sz w:val="20"/>
            <w:u w:val="single" w:color="0000FF"/>
          </w:rPr>
          <w:t>Bismarck</w:t>
        </w:r>
        <w:r w:rsidR="00A707E5">
          <w:rPr>
            <w:rFonts w:ascii="Times New Roman"/>
            <w:color w:val="0000FF"/>
            <w:spacing w:val="2"/>
            <w:sz w:val="20"/>
            <w:u w:val="single" w:color="0000FF"/>
          </w:rPr>
          <w:t xml:space="preserve"> </w:t>
        </w:r>
        <w:r w:rsidR="00A707E5">
          <w:rPr>
            <w:rFonts w:ascii="Times New Roman"/>
            <w:color w:val="0000FF"/>
            <w:spacing w:val="-2"/>
            <w:sz w:val="20"/>
            <w:u w:val="single" w:color="0000FF"/>
          </w:rPr>
          <w:t>Comprehensive</w:t>
        </w:r>
        <w:r w:rsidR="00A707E5">
          <w:rPr>
            <w:rFonts w:ascii="Times New Roman"/>
            <w:color w:val="0000FF"/>
            <w:spacing w:val="2"/>
            <w:sz w:val="20"/>
            <w:u w:val="single" w:color="0000FF"/>
          </w:rPr>
          <w:t xml:space="preserve"> </w:t>
        </w:r>
        <w:r w:rsidR="00A707E5">
          <w:rPr>
            <w:rFonts w:ascii="Times New Roman"/>
            <w:color w:val="0000FF"/>
            <w:spacing w:val="-2"/>
            <w:sz w:val="20"/>
            <w:u w:val="single" w:color="0000FF"/>
          </w:rPr>
          <w:t>Plan</w:t>
        </w:r>
        <w:r w:rsidR="00A707E5">
          <w:rPr>
            <w:rFonts w:ascii="Times New Roman"/>
            <w:color w:val="0000FF"/>
            <w:spacing w:val="5"/>
            <w:sz w:val="20"/>
            <w:u w:val="single" w:color="0000FF"/>
          </w:rPr>
          <w:t xml:space="preserve"> </w:t>
        </w:r>
        <w:r w:rsidR="00A707E5">
          <w:rPr>
            <w:rFonts w:ascii="Times New Roman"/>
            <w:color w:val="0000FF"/>
            <w:spacing w:val="-2"/>
            <w:sz w:val="20"/>
            <w:u w:val="single" w:color="0000FF"/>
          </w:rPr>
          <w:t>Update</w:t>
        </w:r>
      </w:hyperlink>
    </w:p>
    <w:p w14:paraId="747341A6" w14:textId="77777777" w:rsidR="00AC03CD" w:rsidRDefault="003F78B2">
      <w:pPr>
        <w:pStyle w:val="ListParagraph"/>
        <w:numPr>
          <w:ilvl w:val="0"/>
          <w:numId w:val="16"/>
        </w:numPr>
        <w:tabs>
          <w:tab w:val="left" w:pos="1506"/>
        </w:tabs>
        <w:spacing w:before="2"/>
        <w:ind w:left="1506" w:hanging="355"/>
        <w:rPr>
          <w:rFonts w:ascii="Times New Roman"/>
          <w:sz w:val="20"/>
        </w:rPr>
      </w:pPr>
      <w:hyperlink r:id="rId56">
        <w:r w:rsidR="00A707E5">
          <w:rPr>
            <w:rFonts w:ascii="Times New Roman"/>
            <w:color w:val="0000FF"/>
            <w:sz w:val="20"/>
            <w:u w:val="single" w:color="0000FF"/>
          </w:rPr>
          <w:t>ND</w:t>
        </w:r>
        <w:r w:rsidR="00A707E5">
          <w:rPr>
            <w:rFonts w:ascii="Times New Roman"/>
            <w:color w:val="0000FF"/>
            <w:spacing w:val="-10"/>
            <w:sz w:val="20"/>
            <w:u w:val="single" w:color="0000FF"/>
          </w:rPr>
          <w:t xml:space="preserve"> </w:t>
        </w:r>
        <w:r w:rsidR="00A707E5">
          <w:rPr>
            <w:rFonts w:ascii="Times New Roman"/>
            <w:color w:val="0000FF"/>
            <w:sz w:val="20"/>
            <w:u w:val="single" w:color="0000FF"/>
          </w:rPr>
          <w:t>State</w:t>
        </w:r>
        <w:r w:rsidR="00A707E5">
          <w:rPr>
            <w:rFonts w:ascii="Times New Roman"/>
            <w:color w:val="0000FF"/>
            <w:spacing w:val="-9"/>
            <w:sz w:val="20"/>
            <w:u w:val="single" w:color="0000FF"/>
          </w:rPr>
          <w:t xml:space="preserve"> </w:t>
        </w:r>
        <w:r w:rsidR="00A707E5">
          <w:rPr>
            <w:rFonts w:ascii="Times New Roman"/>
            <w:color w:val="0000FF"/>
            <w:sz w:val="20"/>
            <w:u w:val="single" w:color="0000FF"/>
          </w:rPr>
          <w:t>Freight</w:t>
        </w:r>
        <w:r w:rsidR="00A707E5">
          <w:rPr>
            <w:rFonts w:ascii="Times New Roman"/>
            <w:color w:val="0000FF"/>
            <w:spacing w:val="-9"/>
            <w:sz w:val="20"/>
            <w:u w:val="single" w:color="0000FF"/>
          </w:rPr>
          <w:t xml:space="preserve"> </w:t>
        </w:r>
        <w:r w:rsidR="00A707E5">
          <w:rPr>
            <w:rFonts w:ascii="Times New Roman"/>
            <w:color w:val="0000FF"/>
            <w:sz w:val="20"/>
            <w:u w:val="single" w:color="0000FF"/>
          </w:rPr>
          <w:t>and</w:t>
        </w:r>
        <w:r w:rsidR="00A707E5">
          <w:rPr>
            <w:rFonts w:ascii="Times New Roman"/>
            <w:color w:val="0000FF"/>
            <w:spacing w:val="-6"/>
            <w:sz w:val="20"/>
            <w:u w:val="single" w:color="0000FF"/>
          </w:rPr>
          <w:t xml:space="preserve"> </w:t>
        </w:r>
        <w:r w:rsidR="00A707E5">
          <w:rPr>
            <w:rFonts w:ascii="Times New Roman"/>
            <w:color w:val="0000FF"/>
            <w:sz w:val="20"/>
            <w:u w:val="single" w:color="0000FF"/>
          </w:rPr>
          <w:t>Rail</w:t>
        </w:r>
        <w:r w:rsidR="00A707E5">
          <w:rPr>
            <w:rFonts w:ascii="Times New Roman"/>
            <w:color w:val="0000FF"/>
            <w:spacing w:val="-9"/>
            <w:sz w:val="20"/>
            <w:u w:val="single" w:color="0000FF"/>
          </w:rPr>
          <w:t xml:space="preserve"> </w:t>
        </w:r>
        <w:r w:rsidR="00A707E5">
          <w:rPr>
            <w:rFonts w:ascii="Times New Roman"/>
            <w:color w:val="0000FF"/>
            <w:spacing w:val="-4"/>
            <w:sz w:val="20"/>
            <w:u w:val="single" w:color="0000FF"/>
          </w:rPr>
          <w:t>Plan</w:t>
        </w:r>
      </w:hyperlink>
    </w:p>
    <w:p w14:paraId="04AA7438" w14:textId="77777777" w:rsidR="00AC03CD" w:rsidRDefault="003F78B2">
      <w:pPr>
        <w:pStyle w:val="ListParagraph"/>
        <w:numPr>
          <w:ilvl w:val="0"/>
          <w:numId w:val="16"/>
        </w:numPr>
        <w:tabs>
          <w:tab w:val="left" w:pos="1506"/>
        </w:tabs>
        <w:spacing w:before="1"/>
        <w:ind w:left="1506" w:hanging="355"/>
        <w:rPr>
          <w:rFonts w:ascii="Times New Roman" w:hAnsi="Times New Roman"/>
          <w:sz w:val="20"/>
        </w:rPr>
      </w:pPr>
      <w:hyperlink r:id="rId57">
        <w:r w:rsidR="00A707E5">
          <w:rPr>
            <w:rFonts w:ascii="Times New Roman" w:hAnsi="Times New Roman"/>
            <w:color w:val="0000FF"/>
            <w:spacing w:val="-2"/>
            <w:sz w:val="20"/>
            <w:u w:val="single" w:color="0000FF"/>
          </w:rPr>
          <w:t>Bis-Man</w:t>
        </w:r>
        <w:r w:rsidR="00A707E5">
          <w:rPr>
            <w:rFonts w:ascii="Times New Roman" w:hAnsi="Times New Roman"/>
            <w:color w:val="0000FF"/>
            <w:sz w:val="20"/>
            <w:u w:val="single" w:color="0000FF"/>
          </w:rPr>
          <w:t xml:space="preserve"> </w:t>
        </w:r>
        <w:r w:rsidR="00A707E5">
          <w:rPr>
            <w:rFonts w:ascii="Times New Roman" w:hAnsi="Times New Roman"/>
            <w:color w:val="0000FF"/>
            <w:spacing w:val="-2"/>
            <w:sz w:val="20"/>
            <w:u w:val="single" w:color="0000FF"/>
          </w:rPr>
          <w:t>Transit</w:t>
        </w:r>
        <w:r w:rsidR="00A707E5">
          <w:rPr>
            <w:rFonts w:ascii="Times New Roman" w:hAnsi="Times New Roman"/>
            <w:color w:val="0000FF"/>
            <w:sz w:val="20"/>
            <w:u w:val="single" w:color="0000FF"/>
          </w:rPr>
          <w:t xml:space="preserve"> </w:t>
        </w:r>
        <w:r w:rsidR="00A707E5">
          <w:rPr>
            <w:rFonts w:ascii="Times New Roman" w:hAnsi="Times New Roman"/>
            <w:color w:val="0000FF"/>
            <w:spacing w:val="-2"/>
            <w:sz w:val="20"/>
            <w:u w:val="single" w:color="0000FF"/>
          </w:rPr>
          <w:t>Coordinated Public</w:t>
        </w:r>
        <w:r w:rsidR="00A707E5">
          <w:rPr>
            <w:rFonts w:ascii="Times New Roman" w:hAnsi="Times New Roman"/>
            <w:color w:val="0000FF"/>
            <w:sz w:val="20"/>
            <w:u w:val="single" w:color="0000FF"/>
          </w:rPr>
          <w:t xml:space="preserve"> </w:t>
        </w:r>
        <w:r w:rsidR="00A707E5">
          <w:rPr>
            <w:rFonts w:ascii="Times New Roman" w:hAnsi="Times New Roman"/>
            <w:color w:val="0000FF"/>
            <w:spacing w:val="-2"/>
            <w:sz w:val="20"/>
            <w:u w:val="single" w:color="0000FF"/>
          </w:rPr>
          <w:t>Transit-Human</w:t>
        </w:r>
        <w:r w:rsidR="00A707E5">
          <w:rPr>
            <w:rFonts w:ascii="Times New Roman" w:hAnsi="Times New Roman"/>
            <w:color w:val="0000FF"/>
            <w:sz w:val="20"/>
            <w:u w:val="single" w:color="0000FF"/>
          </w:rPr>
          <w:t xml:space="preserve"> </w:t>
        </w:r>
        <w:r w:rsidR="00A707E5">
          <w:rPr>
            <w:rFonts w:ascii="Times New Roman" w:hAnsi="Times New Roman"/>
            <w:color w:val="0000FF"/>
            <w:spacing w:val="-2"/>
            <w:sz w:val="20"/>
            <w:u w:val="single" w:color="0000FF"/>
          </w:rPr>
          <w:t>Services</w:t>
        </w:r>
        <w:r w:rsidR="00A707E5">
          <w:rPr>
            <w:rFonts w:ascii="Times New Roman" w:hAnsi="Times New Roman"/>
            <w:color w:val="0000FF"/>
            <w:spacing w:val="-1"/>
            <w:sz w:val="20"/>
            <w:u w:val="single" w:color="0000FF"/>
          </w:rPr>
          <w:t xml:space="preserve"> </w:t>
        </w:r>
        <w:r w:rsidR="00A707E5">
          <w:rPr>
            <w:rFonts w:ascii="Times New Roman" w:hAnsi="Times New Roman"/>
            <w:color w:val="0000FF"/>
            <w:spacing w:val="-2"/>
            <w:sz w:val="20"/>
            <w:u w:val="single" w:color="0000FF"/>
          </w:rPr>
          <w:t>Plan</w:t>
        </w:r>
      </w:hyperlink>
      <w:r w:rsidR="00A707E5">
        <w:rPr>
          <w:rFonts w:ascii="Times New Roman" w:hAnsi="Times New Roman"/>
          <w:color w:val="0000FF"/>
          <w:spacing w:val="1"/>
          <w:sz w:val="20"/>
        </w:rPr>
        <w:t xml:space="preserve"> </w:t>
      </w:r>
      <w:r w:rsidR="00A707E5">
        <w:rPr>
          <w:rFonts w:ascii="Times New Roman" w:hAnsi="Times New Roman"/>
          <w:spacing w:val="-2"/>
          <w:sz w:val="20"/>
        </w:rPr>
        <w:t>–</w:t>
      </w:r>
      <w:r w:rsidR="00A707E5">
        <w:rPr>
          <w:rFonts w:ascii="Times New Roman" w:hAnsi="Times New Roman"/>
          <w:sz w:val="20"/>
        </w:rPr>
        <w:t xml:space="preserve"> </w:t>
      </w:r>
      <w:r w:rsidR="00A707E5">
        <w:rPr>
          <w:rFonts w:ascii="Times New Roman" w:hAnsi="Times New Roman"/>
          <w:spacing w:val="-4"/>
          <w:sz w:val="20"/>
        </w:rPr>
        <w:t>2022</w:t>
      </w:r>
    </w:p>
    <w:p w14:paraId="1A394603" w14:textId="77777777" w:rsidR="00AC03CD" w:rsidRDefault="003F78B2">
      <w:pPr>
        <w:pStyle w:val="ListParagraph"/>
        <w:numPr>
          <w:ilvl w:val="0"/>
          <w:numId w:val="16"/>
        </w:numPr>
        <w:tabs>
          <w:tab w:val="left" w:pos="1506"/>
        </w:tabs>
        <w:ind w:left="1506" w:hanging="355"/>
        <w:rPr>
          <w:rFonts w:ascii="Times New Roman" w:hAnsi="Times New Roman"/>
          <w:sz w:val="20"/>
        </w:rPr>
      </w:pPr>
      <w:hyperlink r:id="rId58">
        <w:r w:rsidR="00A707E5">
          <w:rPr>
            <w:rFonts w:ascii="Times New Roman" w:hAnsi="Times New Roman"/>
            <w:color w:val="0000FF"/>
            <w:sz w:val="20"/>
            <w:u w:val="single" w:color="0000FF"/>
          </w:rPr>
          <w:t>ND</w:t>
        </w:r>
        <w:r w:rsidR="00A707E5">
          <w:rPr>
            <w:rFonts w:ascii="Times New Roman" w:hAnsi="Times New Roman"/>
            <w:color w:val="0000FF"/>
            <w:spacing w:val="-13"/>
            <w:sz w:val="20"/>
            <w:u w:val="single" w:color="0000FF"/>
          </w:rPr>
          <w:t xml:space="preserve"> </w:t>
        </w:r>
        <w:r w:rsidR="00A707E5">
          <w:rPr>
            <w:rFonts w:ascii="Times New Roman" w:hAnsi="Times New Roman"/>
            <w:color w:val="0000FF"/>
            <w:sz w:val="20"/>
            <w:u w:val="single" w:color="0000FF"/>
          </w:rPr>
          <w:t>Moves</w:t>
        </w:r>
        <w:r w:rsidR="00A707E5">
          <w:rPr>
            <w:rFonts w:ascii="Times New Roman" w:hAnsi="Times New Roman"/>
            <w:color w:val="0000FF"/>
            <w:spacing w:val="-12"/>
            <w:sz w:val="20"/>
            <w:u w:val="single" w:color="0000FF"/>
          </w:rPr>
          <w:t xml:space="preserve"> </w:t>
        </w:r>
        <w:r w:rsidR="00A707E5">
          <w:rPr>
            <w:rFonts w:ascii="Times New Roman" w:hAnsi="Times New Roman"/>
            <w:color w:val="0000FF"/>
            <w:sz w:val="20"/>
            <w:u w:val="single" w:color="0000FF"/>
          </w:rPr>
          <w:t>Plan</w:t>
        </w:r>
        <w:r w:rsidR="00A707E5">
          <w:rPr>
            <w:rFonts w:ascii="Times New Roman" w:hAnsi="Times New Roman"/>
            <w:color w:val="0000FF"/>
            <w:spacing w:val="-13"/>
            <w:sz w:val="20"/>
            <w:u w:val="single" w:color="0000FF"/>
          </w:rPr>
          <w:t xml:space="preserve"> </w:t>
        </w:r>
        <w:r w:rsidR="00A707E5">
          <w:rPr>
            <w:rFonts w:ascii="Times New Roman" w:hAnsi="Times New Roman"/>
            <w:color w:val="0000FF"/>
            <w:sz w:val="20"/>
            <w:u w:val="single" w:color="0000FF"/>
          </w:rPr>
          <w:t>(Statewide</w:t>
        </w:r>
        <w:r w:rsidR="00A707E5">
          <w:rPr>
            <w:rFonts w:ascii="Times New Roman" w:hAnsi="Times New Roman"/>
            <w:color w:val="0000FF"/>
            <w:spacing w:val="-12"/>
            <w:sz w:val="20"/>
            <w:u w:val="single" w:color="0000FF"/>
          </w:rPr>
          <w:t xml:space="preserve"> </w:t>
        </w:r>
        <w:r w:rsidR="00A707E5">
          <w:rPr>
            <w:rFonts w:ascii="Times New Roman" w:hAnsi="Times New Roman"/>
            <w:color w:val="0000FF"/>
            <w:sz w:val="20"/>
            <w:u w:val="single" w:color="0000FF"/>
          </w:rPr>
          <w:t>Active</w:t>
        </w:r>
        <w:r w:rsidR="00A707E5">
          <w:rPr>
            <w:rFonts w:ascii="Times New Roman" w:hAnsi="Times New Roman"/>
            <w:color w:val="0000FF"/>
            <w:spacing w:val="-13"/>
            <w:sz w:val="20"/>
            <w:u w:val="single" w:color="0000FF"/>
          </w:rPr>
          <w:t xml:space="preserve"> </w:t>
        </w:r>
        <w:r w:rsidR="00A707E5">
          <w:rPr>
            <w:rFonts w:ascii="Times New Roman" w:hAnsi="Times New Roman"/>
            <w:color w:val="0000FF"/>
            <w:sz w:val="20"/>
            <w:u w:val="single" w:color="0000FF"/>
          </w:rPr>
          <w:t>and</w:t>
        </w:r>
        <w:r w:rsidR="00A707E5">
          <w:rPr>
            <w:rFonts w:ascii="Times New Roman" w:hAnsi="Times New Roman"/>
            <w:color w:val="0000FF"/>
            <w:spacing w:val="-9"/>
            <w:sz w:val="20"/>
            <w:u w:val="single" w:color="0000FF"/>
          </w:rPr>
          <w:t xml:space="preserve"> </w:t>
        </w:r>
        <w:r w:rsidR="00A707E5">
          <w:rPr>
            <w:rFonts w:ascii="Times New Roman" w:hAnsi="Times New Roman"/>
            <w:color w:val="0000FF"/>
            <w:sz w:val="20"/>
            <w:u w:val="single" w:color="0000FF"/>
          </w:rPr>
          <w:t>Public</w:t>
        </w:r>
        <w:r w:rsidR="00A707E5">
          <w:rPr>
            <w:rFonts w:ascii="Times New Roman" w:hAnsi="Times New Roman"/>
            <w:color w:val="0000FF"/>
            <w:spacing w:val="-13"/>
            <w:sz w:val="20"/>
            <w:u w:val="single" w:color="0000FF"/>
          </w:rPr>
          <w:t xml:space="preserve"> </w:t>
        </w:r>
        <w:r w:rsidR="00A707E5">
          <w:rPr>
            <w:rFonts w:ascii="Times New Roman" w:hAnsi="Times New Roman"/>
            <w:color w:val="0000FF"/>
            <w:sz w:val="20"/>
            <w:u w:val="single" w:color="0000FF"/>
          </w:rPr>
          <w:t>Transportation</w:t>
        </w:r>
        <w:r w:rsidR="00A707E5">
          <w:rPr>
            <w:rFonts w:ascii="Times New Roman" w:hAnsi="Times New Roman"/>
            <w:color w:val="0000FF"/>
            <w:spacing w:val="-11"/>
            <w:sz w:val="20"/>
            <w:u w:val="single" w:color="0000FF"/>
          </w:rPr>
          <w:t xml:space="preserve"> </w:t>
        </w:r>
        <w:r w:rsidR="00A707E5">
          <w:rPr>
            <w:rFonts w:ascii="Times New Roman" w:hAnsi="Times New Roman"/>
            <w:color w:val="0000FF"/>
            <w:sz w:val="20"/>
            <w:u w:val="single" w:color="0000FF"/>
          </w:rPr>
          <w:t>Plan)</w:t>
        </w:r>
      </w:hyperlink>
      <w:r w:rsidR="00A707E5">
        <w:rPr>
          <w:rFonts w:ascii="Times New Roman" w:hAnsi="Times New Roman"/>
          <w:color w:val="0000FF"/>
          <w:spacing w:val="-13"/>
          <w:sz w:val="20"/>
        </w:rPr>
        <w:t xml:space="preserve"> </w:t>
      </w:r>
      <w:r w:rsidR="00A707E5">
        <w:rPr>
          <w:rFonts w:ascii="Times New Roman" w:hAnsi="Times New Roman"/>
          <w:sz w:val="20"/>
        </w:rPr>
        <w:t>–</w:t>
      </w:r>
      <w:r w:rsidR="00A707E5">
        <w:rPr>
          <w:rFonts w:ascii="Times New Roman" w:hAnsi="Times New Roman"/>
          <w:spacing w:val="-11"/>
          <w:sz w:val="20"/>
        </w:rPr>
        <w:t xml:space="preserve"> </w:t>
      </w:r>
      <w:r w:rsidR="00A707E5">
        <w:rPr>
          <w:rFonts w:ascii="Times New Roman" w:hAnsi="Times New Roman"/>
          <w:spacing w:val="-4"/>
          <w:sz w:val="20"/>
        </w:rPr>
        <w:t>2019</w:t>
      </w:r>
    </w:p>
    <w:p w14:paraId="223FA760" w14:textId="77777777" w:rsidR="00AC03CD" w:rsidRDefault="003F78B2">
      <w:pPr>
        <w:pStyle w:val="ListParagraph"/>
        <w:numPr>
          <w:ilvl w:val="0"/>
          <w:numId w:val="16"/>
        </w:numPr>
        <w:tabs>
          <w:tab w:val="left" w:pos="1506"/>
        </w:tabs>
        <w:spacing w:before="1" w:line="229" w:lineRule="exact"/>
        <w:ind w:left="1506" w:hanging="355"/>
        <w:rPr>
          <w:rFonts w:ascii="Times New Roman" w:hAnsi="Times New Roman"/>
          <w:sz w:val="20"/>
        </w:rPr>
      </w:pPr>
      <w:hyperlink r:id="rId59">
        <w:r w:rsidR="00A707E5">
          <w:rPr>
            <w:rFonts w:ascii="Times New Roman" w:hAnsi="Times New Roman"/>
            <w:color w:val="0000FF"/>
            <w:sz w:val="20"/>
            <w:u w:val="single" w:color="0000FF"/>
          </w:rPr>
          <w:t>2017</w:t>
        </w:r>
        <w:r w:rsidR="00A707E5">
          <w:rPr>
            <w:rFonts w:ascii="Times New Roman" w:hAnsi="Times New Roman"/>
            <w:color w:val="0000FF"/>
            <w:spacing w:val="-13"/>
            <w:sz w:val="20"/>
            <w:u w:val="single" w:color="0000FF"/>
          </w:rPr>
          <w:t xml:space="preserve"> </w:t>
        </w:r>
        <w:r w:rsidR="00A707E5">
          <w:rPr>
            <w:rFonts w:ascii="Times New Roman" w:hAnsi="Times New Roman"/>
            <w:color w:val="0000FF"/>
            <w:sz w:val="20"/>
            <w:u w:val="single" w:color="0000FF"/>
          </w:rPr>
          <w:t>Bismarck</w:t>
        </w:r>
        <w:r w:rsidR="00A707E5">
          <w:rPr>
            <w:rFonts w:ascii="Times New Roman" w:hAnsi="Times New Roman"/>
            <w:color w:val="0000FF"/>
            <w:spacing w:val="-12"/>
            <w:sz w:val="20"/>
            <w:u w:val="single" w:color="0000FF"/>
          </w:rPr>
          <w:t xml:space="preserve"> </w:t>
        </w:r>
        <w:r w:rsidR="00A707E5">
          <w:rPr>
            <w:rFonts w:ascii="Times New Roman" w:hAnsi="Times New Roman"/>
            <w:color w:val="0000FF"/>
            <w:sz w:val="20"/>
            <w:u w:val="single" w:color="0000FF"/>
          </w:rPr>
          <w:t>Livability</w:t>
        </w:r>
        <w:r w:rsidR="00A707E5">
          <w:rPr>
            <w:rFonts w:ascii="Times New Roman" w:hAnsi="Times New Roman"/>
            <w:color w:val="0000FF"/>
            <w:spacing w:val="-11"/>
            <w:sz w:val="20"/>
            <w:u w:val="single" w:color="0000FF"/>
          </w:rPr>
          <w:t xml:space="preserve"> </w:t>
        </w:r>
        <w:r w:rsidR="00A707E5">
          <w:rPr>
            <w:rFonts w:ascii="Times New Roman" w:hAnsi="Times New Roman"/>
            <w:color w:val="0000FF"/>
            <w:sz w:val="20"/>
            <w:u w:val="single" w:color="0000FF"/>
          </w:rPr>
          <w:t>Survey</w:t>
        </w:r>
        <w:r w:rsidR="00A707E5">
          <w:rPr>
            <w:rFonts w:ascii="Times New Roman" w:hAnsi="Times New Roman"/>
            <w:color w:val="0000FF"/>
            <w:spacing w:val="-12"/>
            <w:sz w:val="20"/>
            <w:u w:val="single" w:color="0000FF"/>
          </w:rPr>
          <w:t xml:space="preserve"> </w:t>
        </w:r>
        <w:r w:rsidR="00A707E5">
          <w:rPr>
            <w:rFonts w:ascii="Times New Roman" w:hAnsi="Times New Roman"/>
            <w:color w:val="0000FF"/>
            <w:sz w:val="20"/>
            <w:u w:val="single" w:color="0000FF"/>
          </w:rPr>
          <w:t>Documents</w:t>
        </w:r>
      </w:hyperlink>
      <w:r w:rsidR="00A707E5">
        <w:rPr>
          <w:rFonts w:ascii="Times New Roman" w:hAnsi="Times New Roman"/>
          <w:color w:val="0000FF"/>
          <w:spacing w:val="-12"/>
          <w:sz w:val="20"/>
        </w:rPr>
        <w:t xml:space="preserve"> </w:t>
      </w:r>
      <w:r w:rsidR="00A707E5">
        <w:rPr>
          <w:rFonts w:ascii="Times New Roman" w:hAnsi="Times New Roman"/>
          <w:sz w:val="20"/>
        </w:rPr>
        <w:t>–</w:t>
      </w:r>
      <w:r w:rsidR="00A707E5">
        <w:rPr>
          <w:rFonts w:ascii="Times New Roman" w:hAnsi="Times New Roman"/>
          <w:spacing w:val="-12"/>
          <w:sz w:val="20"/>
        </w:rPr>
        <w:t xml:space="preserve"> </w:t>
      </w:r>
      <w:r w:rsidR="00A707E5">
        <w:rPr>
          <w:rFonts w:ascii="Times New Roman" w:hAnsi="Times New Roman"/>
          <w:spacing w:val="-4"/>
          <w:sz w:val="20"/>
        </w:rPr>
        <w:t>2017</w:t>
      </w:r>
    </w:p>
    <w:p w14:paraId="7F04CFE2" w14:textId="77777777" w:rsidR="00AC03CD" w:rsidRDefault="003F78B2">
      <w:pPr>
        <w:pStyle w:val="ListParagraph"/>
        <w:numPr>
          <w:ilvl w:val="0"/>
          <w:numId w:val="16"/>
        </w:numPr>
        <w:tabs>
          <w:tab w:val="left" w:pos="1506"/>
        </w:tabs>
        <w:spacing w:line="228" w:lineRule="exact"/>
        <w:ind w:left="1506" w:hanging="355"/>
        <w:rPr>
          <w:rFonts w:ascii="Times New Roman" w:hAnsi="Times New Roman"/>
          <w:sz w:val="20"/>
        </w:rPr>
      </w:pPr>
      <w:hyperlink r:id="rId60">
        <w:r w:rsidR="00A707E5">
          <w:rPr>
            <w:rFonts w:ascii="Times New Roman" w:hAnsi="Times New Roman"/>
            <w:color w:val="0000FF"/>
            <w:sz w:val="20"/>
            <w:u w:val="single" w:color="0000FF"/>
          </w:rPr>
          <w:t>Mandan</w:t>
        </w:r>
        <w:r w:rsidR="00A707E5">
          <w:rPr>
            <w:rFonts w:ascii="Times New Roman" w:hAnsi="Times New Roman"/>
            <w:color w:val="0000FF"/>
            <w:spacing w:val="-10"/>
            <w:sz w:val="20"/>
            <w:u w:val="single" w:color="0000FF"/>
          </w:rPr>
          <w:t xml:space="preserve"> </w:t>
        </w:r>
        <w:r w:rsidR="00A707E5">
          <w:rPr>
            <w:rFonts w:ascii="Times New Roman" w:hAnsi="Times New Roman"/>
            <w:color w:val="0000FF"/>
            <w:sz w:val="20"/>
            <w:u w:val="single" w:color="0000FF"/>
          </w:rPr>
          <w:t>Land</w:t>
        </w:r>
        <w:r w:rsidR="00A707E5">
          <w:rPr>
            <w:rFonts w:ascii="Times New Roman" w:hAnsi="Times New Roman"/>
            <w:color w:val="0000FF"/>
            <w:spacing w:val="-9"/>
            <w:sz w:val="20"/>
            <w:u w:val="single" w:color="0000FF"/>
          </w:rPr>
          <w:t xml:space="preserve"> </w:t>
        </w:r>
        <w:r w:rsidR="00A707E5">
          <w:rPr>
            <w:rFonts w:ascii="Times New Roman" w:hAnsi="Times New Roman"/>
            <w:color w:val="0000FF"/>
            <w:sz w:val="20"/>
            <w:u w:val="single" w:color="0000FF"/>
          </w:rPr>
          <w:t>Use</w:t>
        </w:r>
        <w:r w:rsidR="00A707E5">
          <w:rPr>
            <w:rFonts w:ascii="Times New Roman" w:hAnsi="Times New Roman"/>
            <w:color w:val="0000FF"/>
            <w:spacing w:val="-12"/>
            <w:sz w:val="20"/>
            <w:u w:val="single" w:color="0000FF"/>
          </w:rPr>
          <w:t xml:space="preserve"> </w:t>
        </w:r>
        <w:r w:rsidR="00A707E5">
          <w:rPr>
            <w:rFonts w:ascii="Times New Roman" w:hAnsi="Times New Roman"/>
            <w:color w:val="0000FF"/>
            <w:sz w:val="20"/>
            <w:u w:val="single" w:color="0000FF"/>
          </w:rPr>
          <w:t>and</w:t>
        </w:r>
        <w:r w:rsidR="00A707E5">
          <w:rPr>
            <w:rFonts w:ascii="Times New Roman" w:hAnsi="Times New Roman"/>
            <w:color w:val="0000FF"/>
            <w:spacing w:val="-10"/>
            <w:sz w:val="20"/>
            <w:u w:val="single" w:color="0000FF"/>
          </w:rPr>
          <w:t xml:space="preserve"> </w:t>
        </w:r>
        <w:r w:rsidR="00A707E5">
          <w:rPr>
            <w:rFonts w:ascii="Times New Roman" w:hAnsi="Times New Roman"/>
            <w:color w:val="0000FF"/>
            <w:sz w:val="20"/>
            <w:u w:val="single" w:color="0000FF"/>
          </w:rPr>
          <w:t>Transportation</w:t>
        </w:r>
        <w:r w:rsidR="00A707E5">
          <w:rPr>
            <w:rFonts w:ascii="Times New Roman" w:hAnsi="Times New Roman"/>
            <w:color w:val="0000FF"/>
            <w:spacing w:val="-8"/>
            <w:sz w:val="20"/>
            <w:u w:val="single" w:color="0000FF"/>
          </w:rPr>
          <w:t xml:space="preserve"> </w:t>
        </w:r>
        <w:r w:rsidR="00A707E5">
          <w:rPr>
            <w:rFonts w:ascii="Times New Roman" w:hAnsi="Times New Roman"/>
            <w:color w:val="0000FF"/>
            <w:sz w:val="20"/>
            <w:u w:val="single" w:color="0000FF"/>
          </w:rPr>
          <w:t>Plan</w:t>
        </w:r>
      </w:hyperlink>
      <w:r w:rsidR="00A707E5">
        <w:rPr>
          <w:rFonts w:ascii="Times New Roman" w:hAnsi="Times New Roman"/>
          <w:color w:val="0000FF"/>
          <w:spacing w:val="-9"/>
          <w:sz w:val="20"/>
        </w:rPr>
        <w:t xml:space="preserve"> </w:t>
      </w:r>
      <w:r w:rsidR="00A707E5">
        <w:rPr>
          <w:rFonts w:ascii="Times New Roman" w:hAnsi="Times New Roman"/>
          <w:sz w:val="20"/>
        </w:rPr>
        <w:t>–</w:t>
      </w:r>
      <w:r w:rsidR="00A707E5">
        <w:rPr>
          <w:rFonts w:ascii="Times New Roman" w:hAnsi="Times New Roman"/>
          <w:spacing w:val="-11"/>
          <w:sz w:val="20"/>
        </w:rPr>
        <w:t xml:space="preserve"> </w:t>
      </w:r>
      <w:r w:rsidR="00A707E5">
        <w:rPr>
          <w:rFonts w:ascii="Times New Roman" w:hAnsi="Times New Roman"/>
          <w:spacing w:val="-4"/>
          <w:sz w:val="20"/>
        </w:rPr>
        <w:t>2015</w:t>
      </w:r>
    </w:p>
    <w:p w14:paraId="240CFC69" w14:textId="1F81844C" w:rsidR="00AC03CD" w:rsidRDefault="003F78B2" w:rsidP="00FE5218">
      <w:pPr>
        <w:pStyle w:val="ListParagraph"/>
        <w:numPr>
          <w:ilvl w:val="0"/>
          <w:numId w:val="16"/>
        </w:numPr>
        <w:tabs>
          <w:tab w:val="left" w:pos="1506"/>
        </w:tabs>
        <w:spacing w:line="229" w:lineRule="exact"/>
        <w:ind w:left="1506" w:hanging="355"/>
      </w:pPr>
      <w:hyperlink r:id="rId61">
        <w:r w:rsidR="00A707E5" w:rsidRPr="00FE5218">
          <w:rPr>
            <w:rFonts w:ascii="Times New Roman" w:hAnsi="Times New Roman"/>
            <w:color w:val="0000FF"/>
            <w:sz w:val="20"/>
            <w:u w:val="single" w:color="0000FF"/>
          </w:rPr>
          <w:t>City</w:t>
        </w:r>
        <w:r w:rsidR="00A707E5" w:rsidRPr="00FE5218">
          <w:rPr>
            <w:rFonts w:ascii="Times New Roman" w:hAnsi="Times New Roman"/>
            <w:color w:val="0000FF"/>
            <w:spacing w:val="-10"/>
            <w:sz w:val="20"/>
            <w:u w:val="single" w:color="0000FF"/>
          </w:rPr>
          <w:t xml:space="preserve"> </w:t>
        </w:r>
        <w:r w:rsidR="00A707E5" w:rsidRPr="00FE5218">
          <w:rPr>
            <w:rFonts w:ascii="Times New Roman" w:hAnsi="Times New Roman"/>
            <w:color w:val="0000FF"/>
            <w:sz w:val="20"/>
            <w:u w:val="single" w:color="0000FF"/>
          </w:rPr>
          <w:t>of</w:t>
        </w:r>
        <w:r w:rsidR="00A707E5" w:rsidRPr="00FE5218">
          <w:rPr>
            <w:rFonts w:ascii="Times New Roman" w:hAnsi="Times New Roman"/>
            <w:color w:val="0000FF"/>
            <w:spacing w:val="-10"/>
            <w:sz w:val="20"/>
            <w:u w:val="single" w:color="0000FF"/>
          </w:rPr>
          <w:t xml:space="preserve"> </w:t>
        </w:r>
        <w:r w:rsidR="00A707E5" w:rsidRPr="00FE5218">
          <w:rPr>
            <w:rFonts w:ascii="Times New Roman" w:hAnsi="Times New Roman"/>
            <w:color w:val="0000FF"/>
            <w:sz w:val="20"/>
            <w:u w:val="single" w:color="0000FF"/>
          </w:rPr>
          <w:t>Bismarck</w:t>
        </w:r>
        <w:r w:rsidR="00A707E5" w:rsidRPr="00FE5218">
          <w:rPr>
            <w:rFonts w:ascii="Times New Roman" w:hAnsi="Times New Roman"/>
            <w:color w:val="0000FF"/>
            <w:spacing w:val="-9"/>
            <w:sz w:val="20"/>
            <w:u w:val="single" w:color="0000FF"/>
          </w:rPr>
          <w:t xml:space="preserve"> </w:t>
        </w:r>
        <w:r w:rsidR="00A707E5" w:rsidRPr="00FE5218">
          <w:rPr>
            <w:rFonts w:ascii="Times New Roman" w:hAnsi="Times New Roman"/>
            <w:color w:val="0000FF"/>
            <w:sz w:val="20"/>
            <w:u w:val="single" w:color="0000FF"/>
          </w:rPr>
          <w:t>Growth</w:t>
        </w:r>
        <w:r w:rsidR="00A707E5" w:rsidRPr="00FE5218">
          <w:rPr>
            <w:rFonts w:ascii="Times New Roman" w:hAnsi="Times New Roman"/>
            <w:color w:val="0000FF"/>
            <w:spacing w:val="-10"/>
            <w:sz w:val="20"/>
            <w:u w:val="single" w:color="0000FF"/>
          </w:rPr>
          <w:t xml:space="preserve"> </w:t>
        </w:r>
        <w:r w:rsidR="00A707E5" w:rsidRPr="00FE5218">
          <w:rPr>
            <w:rFonts w:ascii="Times New Roman" w:hAnsi="Times New Roman"/>
            <w:color w:val="0000FF"/>
            <w:sz w:val="20"/>
            <w:u w:val="single" w:color="0000FF"/>
          </w:rPr>
          <w:t>Management</w:t>
        </w:r>
        <w:r w:rsidR="00A707E5" w:rsidRPr="00FE5218">
          <w:rPr>
            <w:rFonts w:ascii="Times New Roman" w:hAnsi="Times New Roman"/>
            <w:color w:val="0000FF"/>
            <w:spacing w:val="-10"/>
            <w:sz w:val="20"/>
            <w:u w:val="single" w:color="0000FF"/>
          </w:rPr>
          <w:t xml:space="preserve"> </w:t>
        </w:r>
        <w:r w:rsidR="00A707E5" w:rsidRPr="00FE5218">
          <w:rPr>
            <w:rFonts w:ascii="Times New Roman" w:hAnsi="Times New Roman"/>
            <w:color w:val="0000FF"/>
            <w:sz w:val="20"/>
            <w:u w:val="single" w:color="0000FF"/>
          </w:rPr>
          <w:t>Plan</w:t>
        </w:r>
      </w:hyperlink>
      <w:r w:rsidR="00A707E5" w:rsidRPr="00FE5218">
        <w:rPr>
          <w:rFonts w:ascii="Times New Roman" w:hAnsi="Times New Roman"/>
          <w:color w:val="0000FF"/>
          <w:spacing w:val="-10"/>
          <w:sz w:val="20"/>
        </w:rPr>
        <w:t xml:space="preserve"> </w:t>
      </w:r>
      <w:r w:rsidR="00A707E5">
        <w:rPr>
          <w:rFonts w:ascii="Times New Roman" w:hAnsi="Times New Roman"/>
          <w:sz w:val="20"/>
        </w:rPr>
        <w:t>–</w:t>
      </w:r>
      <w:r w:rsidR="00A707E5" w:rsidRPr="00FE5218">
        <w:rPr>
          <w:rFonts w:ascii="Times New Roman" w:hAnsi="Times New Roman"/>
          <w:spacing w:val="-11"/>
          <w:sz w:val="20"/>
        </w:rPr>
        <w:t xml:space="preserve"> </w:t>
      </w:r>
      <w:r w:rsidR="00A707E5" w:rsidRPr="00FE5218">
        <w:rPr>
          <w:rFonts w:ascii="Times New Roman" w:hAnsi="Times New Roman"/>
          <w:spacing w:val="-4"/>
          <w:sz w:val="20"/>
        </w:rPr>
        <w:t>2013</w:t>
      </w:r>
    </w:p>
    <w:sectPr w:rsidR="00AC03CD" w:rsidSect="00FE5218">
      <w:headerReference w:type="default" r:id="rId62"/>
      <w:footerReference w:type="default" r:id="rId63"/>
      <w:pgSz w:w="12240" w:h="15840"/>
      <w:pgMar w:top="1820" w:right="72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49B86" w14:textId="77777777" w:rsidR="00ED21E3" w:rsidRDefault="00ED21E3">
      <w:r>
        <w:separator/>
      </w:r>
    </w:p>
  </w:endnote>
  <w:endnote w:type="continuationSeparator" w:id="0">
    <w:p w14:paraId="647C54B3" w14:textId="77777777" w:rsidR="00ED21E3" w:rsidRDefault="00ED2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Z@R5880.tmp">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E589" w14:textId="77777777" w:rsidR="00AC03CD" w:rsidRDefault="00A707E5">
    <w:pPr>
      <w:pStyle w:val="BodyText"/>
      <w:spacing w:line="14" w:lineRule="auto"/>
    </w:pPr>
    <w:r>
      <w:rPr>
        <w:noProof/>
      </w:rPr>
      <mc:AlternateContent>
        <mc:Choice Requires="wps">
          <w:drawing>
            <wp:anchor distT="0" distB="0" distL="0" distR="0" simplePos="0" relativeHeight="486559744" behindDoc="1" locked="0" layoutInCell="1" allowOverlap="1" wp14:anchorId="06F57844" wp14:editId="12138001">
              <wp:simplePos x="0" y="0"/>
              <wp:positionH relativeFrom="page">
                <wp:posOffset>3808476</wp:posOffset>
              </wp:positionH>
              <wp:positionV relativeFrom="page">
                <wp:posOffset>9362513</wp:posOffset>
              </wp:positionV>
              <wp:extent cx="16700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208C9C3C" w14:textId="77777777" w:rsidR="00AC03CD" w:rsidRDefault="00A707E5">
                          <w:pPr>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6F57844" id="_x0000_t202" coordsize="21600,21600" o:spt="202" path="m,l,21600r21600,l21600,xe">
              <v:stroke joinstyle="miter"/>
              <v:path gradientshapeok="t" o:connecttype="rect"/>
            </v:shapetype>
            <v:shape id="Textbox 1" o:spid="_x0000_s1026" type="#_x0000_t202" style="position:absolute;margin-left:299.9pt;margin-top:737.2pt;width:13.15pt;height:14.35pt;z-index:-1675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" filled="f" stroked="f">
              <v:textbox inset="0,0,0,0">
                <w:txbxContent>
                  <w:p w14:paraId="208C9C3C" w14:textId="77777777" w:rsidR="00AC03CD" w:rsidRDefault="00A707E5">
                    <w:pPr>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1900" w14:textId="77777777" w:rsidR="00AC03CD" w:rsidRDefault="00A707E5">
    <w:pPr>
      <w:pStyle w:val="BodyText"/>
      <w:spacing w:line="14" w:lineRule="auto"/>
    </w:pPr>
    <w:r>
      <w:rPr>
        <w:noProof/>
      </w:rPr>
      <mc:AlternateContent>
        <mc:Choice Requires="wps">
          <w:drawing>
            <wp:anchor distT="0" distB="0" distL="0" distR="0" simplePos="0" relativeHeight="486560256" behindDoc="1" locked="0" layoutInCell="1" allowOverlap="1" wp14:anchorId="11225BCA" wp14:editId="6E281B6A">
              <wp:simplePos x="0" y="0"/>
              <wp:positionH relativeFrom="page">
                <wp:posOffset>3795776</wp:posOffset>
              </wp:positionH>
              <wp:positionV relativeFrom="page">
                <wp:posOffset>9271073</wp:posOffset>
              </wp:positionV>
              <wp:extent cx="180975" cy="1822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14:paraId="6B979AB0" w14:textId="77777777" w:rsidR="00AC03CD" w:rsidRDefault="00A707E5">
                          <w:pP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1225BCA" id="_x0000_t202" coordsize="21600,21600" o:spt="202" path="m,l,21600r21600,l21600,xe">
              <v:stroke joinstyle="miter"/>
              <v:path gradientshapeok="t" o:connecttype="rect"/>
            </v:shapetype>
            <v:shape id="Textbox 7" o:spid="_x0000_s1027" type="#_x0000_t202" style="position:absolute;margin-left:298.9pt;margin-top:730pt;width:14.25pt;height:14.35pt;z-index:-1675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" filled="f" stroked="f">
              <v:textbox inset="0,0,0,0">
                <w:txbxContent>
                  <w:p w14:paraId="6B979AB0" w14:textId="77777777" w:rsidR="00AC03CD" w:rsidRDefault="00A707E5">
                    <w:pP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233126"/>
      <w:docPartObj>
        <w:docPartGallery w:val="Page Numbers (Bottom of Page)"/>
        <w:docPartUnique/>
      </w:docPartObj>
    </w:sdtPr>
    <w:sdtEndPr>
      <w:rPr>
        <w:noProof/>
      </w:rPr>
    </w:sdtEndPr>
    <w:sdtContent>
      <w:p w14:paraId="23B2A5C0" w14:textId="0FB89E01" w:rsidR="00FE5218" w:rsidRDefault="00FE52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A01D3B" w14:textId="77777777" w:rsidR="00AC03CD" w:rsidRDefault="00AC03C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877F7" w14:textId="77777777" w:rsidR="00ED21E3" w:rsidRDefault="00ED21E3">
      <w:r>
        <w:separator/>
      </w:r>
    </w:p>
  </w:footnote>
  <w:footnote w:type="continuationSeparator" w:id="0">
    <w:p w14:paraId="0456477B" w14:textId="77777777" w:rsidR="00ED21E3" w:rsidRDefault="00ED2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C4CD" w14:textId="64F3B5F9" w:rsidR="00AC03CD" w:rsidRDefault="00AC03CD">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053"/>
    <w:multiLevelType w:val="hybridMultilevel"/>
    <w:tmpl w:val="C76AB91C"/>
    <w:lvl w:ilvl="0" w:tplc="F97C8C88">
      <w:start w:val="1"/>
      <w:numFmt w:val="decimal"/>
      <w:lvlText w:val="%1)"/>
      <w:lvlJc w:val="left"/>
      <w:pPr>
        <w:ind w:left="504" w:hanging="360"/>
      </w:pPr>
      <w:rPr>
        <w:rFonts w:ascii="Arial" w:eastAsia="Arial" w:hAnsi="Arial" w:cs="Arial" w:hint="default"/>
        <w:b w:val="0"/>
        <w:bCs w:val="0"/>
        <w:i w:val="0"/>
        <w:iCs w:val="0"/>
        <w:spacing w:val="-1"/>
        <w:w w:val="101"/>
        <w:sz w:val="18"/>
        <w:szCs w:val="18"/>
        <w:lang w:val="en-US" w:eastAsia="en-US" w:bidi="ar-SA"/>
      </w:rPr>
    </w:lvl>
    <w:lvl w:ilvl="1" w:tplc="DAD26552">
      <w:start w:val="1"/>
      <w:numFmt w:val="lowerLetter"/>
      <w:lvlText w:val="(%2)"/>
      <w:lvlJc w:val="left"/>
      <w:pPr>
        <w:ind w:left="1079" w:hanging="360"/>
      </w:pPr>
      <w:rPr>
        <w:rFonts w:ascii="Z@R5880.tmp" w:eastAsia="Z@R5880.tmp" w:hAnsi="Z@R5880.tmp" w:cs="Z@R5880.tmp" w:hint="default"/>
        <w:b w:val="0"/>
        <w:bCs w:val="0"/>
        <w:i w:val="0"/>
        <w:iCs w:val="0"/>
        <w:spacing w:val="-1"/>
        <w:w w:val="99"/>
        <w:sz w:val="20"/>
        <w:szCs w:val="20"/>
        <w:lang w:val="en-US" w:eastAsia="en-US" w:bidi="ar-SA"/>
      </w:rPr>
    </w:lvl>
    <w:lvl w:ilvl="2" w:tplc="823EE880">
      <w:start w:val="1"/>
      <w:numFmt w:val="decimal"/>
      <w:lvlText w:val="(%3)"/>
      <w:lvlJc w:val="left"/>
      <w:pPr>
        <w:ind w:left="1439" w:hanging="360"/>
      </w:pPr>
      <w:rPr>
        <w:rFonts w:ascii="Z@R5880.tmp" w:eastAsia="Z@R5880.tmp" w:hAnsi="Z@R5880.tmp" w:cs="Z@R5880.tmp" w:hint="default"/>
        <w:b w:val="0"/>
        <w:bCs w:val="0"/>
        <w:i w:val="0"/>
        <w:iCs w:val="0"/>
        <w:spacing w:val="-1"/>
        <w:w w:val="99"/>
        <w:sz w:val="20"/>
        <w:szCs w:val="20"/>
        <w:lang w:val="en-US" w:eastAsia="en-US" w:bidi="ar-SA"/>
      </w:rPr>
    </w:lvl>
    <w:lvl w:ilvl="3" w:tplc="0FB02CAA">
      <w:numFmt w:val="bullet"/>
      <w:lvlText w:val="•"/>
      <w:lvlJc w:val="left"/>
      <w:pPr>
        <w:ind w:left="2610" w:hanging="360"/>
      </w:pPr>
      <w:rPr>
        <w:rFonts w:hint="default"/>
        <w:lang w:val="en-US" w:eastAsia="en-US" w:bidi="ar-SA"/>
      </w:rPr>
    </w:lvl>
    <w:lvl w:ilvl="4" w:tplc="C00ADED8">
      <w:numFmt w:val="bullet"/>
      <w:lvlText w:val="•"/>
      <w:lvlJc w:val="left"/>
      <w:pPr>
        <w:ind w:left="3780" w:hanging="360"/>
      </w:pPr>
      <w:rPr>
        <w:rFonts w:hint="default"/>
        <w:lang w:val="en-US" w:eastAsia="en-US" w:bidi="ar-SA"/>
      </w:rPr>
    </w:lvl>
    <w:lvl w:ilvl="5" w:tplc="A43C2390">
      <w:numFmt w:val="bullet"/>
      <w:lvlText w:val="•"/>
      <w:lvlJc w:val="left"/>
      <w:pPr>
        <w:ind w:left="4950" w:hanging="360"/>
      </w:pPr>
      <w:rPr>
        <w:rFonts w:hint="default"/>
        <w:lang w:val="en-US" w:eastAsia="en-US" w:bidi="ar-SA"/>
      </w:rPr>
    </w:lvl>
    <w:lvl w:ilvl="6" w:tplc="AEA6BEE0">
      <w:numFmt w:val="bullet"/>
      <w:lvlText w:val="•"/>
      <w:lvlJc w:val="left"/>
      <w:pPr>
        <w:ind w:left="6120" w:hanging="360"/>
      </w:pPr>
      <w:rPr>
        <w:rFonts w:hint="default"/>
        <w:lang w:val="en-US" w:eastAsia="en-US" w:bidi="ar-SA"/>
      </w:rPr>
    </w:lvl>
    <w:lvl w:ilvl="7" w:tplc="25B05B0C">
      <w:numFmt w:val="bullet"/>
      <w:lvlText w:val="•"/>
      <w:lvlJc w:val="left"/>
      <w:pPr>
        <w:ind w:left="7290" w:hanging="360"/>
      </w:pPr>
      <w:rPr>
        <w:rFonts w:hint="default"/>
        <w:lang w:val="en-US" w:eastAsia="en-US" w:bidi="ar-SA"/>
      </w:rPr>
    </w:lvl>
    <w:lvl w:ilvl="8" w:tplc="55589092">
      <w:numFmt w:val="bullet"/>
      <w:lvlText w:val="•"/>
      <w:lvlJc w:val="left"/>
      <w:pPr>
        <w:ind w:left="8460" w:hanging="360"/>
      </w:pPr>
      <w:rPr>
        <w:rFonts w:hint="default"/>
        <w:lang w:val="en-US" w:eastAsia="en-US" w:bidi="ar-SA"/>
      </w:rPr>
    </w:lvl>
  </w:abstractNum>
  <w:abstractNum w:abstractNumId="1" w15:restartNumberingAfterBreak="0">
    <w:nsid w:val="009F1533"/>
    <w:multiLevelType w:val="hybridMultilevel"/>
    <w:tmpl w:val="D814F966"/>
    <w:lvl w:ilvl="0" w:tplc="7A9290B2">
      <w:start w:val="1"/>
      <w:numFmt w:val="upperRoman"/>
      <w:lvlText w:val="%1."/>
      <w:lvlJc w:val="left"/>
      <w:pPr>
        <w:ind w:left="832" w:hanging="360"/>
      </w:pPr>
      <w:rPr>
        <w:rFonts w:ascii="Times New Roman" w:eastAsia="Times New Roman" w:hAnsi="Times New Roman" w:cs="Times New Roman" w:hint="default"/>
        <w:b/>
        <w:bCs/>
        <w:i w:val="0"/>
        <w:iCs w:val="0"/>
        <w:spacing w:val="-1"/>
        <w:w w:val="99"/>
        <w:sz w:val="20"/>
        <w:szCs w:val="20"/>
        <w:lang w:val="en-US" w:eastAsia="en-US" w:bidi="ar-SA"/>
      </w:rPr>
    </w:lvl>
    <w:lvl w:ilvl="1" w:tplc="7D7A1E7E">
      <w:start w:val="1"/>
      <w:numFmt w:val="decimal"/>
      <w:lvlText w:val="%2)"/>
      <w:lvlJc w:val="left"/>
      <w:pPr>
        <w:ind w:left="1048" w:hanging="216"/>
      </w:pPr>
      <w:rPr>
        <w:rFonts w:ascii="Times New Roman" w:eastAsia="Times New Roman" w:hAnsi="Times New Roman" w:cs="Times New Roman" w:hint="default"/>
        <w:b w:val="0"/>
        <w:bCs w:val="0"/>
        <w:i w:val="0"/>
        <w:iCs w:val="0"/>
        <w:spacing w:val="0"/>
        <w:w w:val="96"/>
        <w:sz w:val="20"/>
        <w:szCs w:val="20"/>
        <w:lang w:val="en-US" w:eastAsia="en-US" w:bidi="ar-SA"/>
      </w:rPr>
    </w:lvl>
    <w:lvl w:ilvl="2" w:tplc="3BB04C7C">
      <w:numFmt w:val="bullet"/>
      <w:lvlText w:val="•"/>
      <w:lvlJc w:val="left"/>
      <w:pPr>
        <w:ind w:left="2051" w:hanging="216"/>
      </w:pPr>
      <w:rPr>
        <w:rFonts w:hint="default"/>
        <w:lang w:val="en-US" w:eastAsia="en-US" w:bidi="ar-SA"/>
      </w:rPr>
    </w:lvl>
    <w:lvl w:ilvl="3" w:tplc="A4F4A718">
      <w:numFmt w:val="bullet"/>
      <w:lvlText w:val="•"/>
      <w:lvlJc w:val="left"/>
      <w:pPr>
        <w:ind w:left="3062" w:hanging="216"/>
      </w:pPr>
      <w:rPr>
        <w:rFonts w:hint="default"/>
        <w:lang w:val="en-US" w:eastAsia="en-US" w:bidi="ar-SA"/>
      </w:rPr>
    </w:lvl>
    <w:lvl w:ilvl="4" w:tplc="D3ACFED2">
      <w:numFmt w:val="bullet"/>
      <w:lvlText w:val="•"/>
      <w:lvlJc w:val="left"/>
      <w:pPr>
        <w:ind w:left="4074" w:hanging="216"/>
      </w:pPr>
      <w:rPr>
        <w:rFonts w:hint="default"/>
        <w:lang w:val="en-US" w:eastAsia="en-US" w:bidi="ar-SA"/>
      </w:rPr>
    </w:lvl>
    <w:lvl w:ilvl="5" w:tplc="554E01B2">
      <w:numFmt w:val="bullet"/>
      <w:lvlText w:val="•"/>
      <w:lvlJc w:val="left"/>
      <w:pPr>
        <w:ind w:left="5085" w:hanging="216"/>
      </w:pPr>
      <w:rPr>
        <w:rFonts w:hint="default"/>
        <w:lang w:val="en-US" w:eastAsia="en-US" w:bidi="ar-SA"/>
      </w:rPr>
    </w:lvl>
    <w:lvl w:ilvl="6" w:tplc="62BE9BE4">
      <w:numFmt w:val="bullet"/>
      <w:lvlText w:val="•"/>
      <w:lvlJc w:val="left"/>
      <w:pPr>
        <w:ind w:left="6096" w:hanging="216"/>
      </w:pPr>
      <w:rPr>
        <w:rFonts w:hint="default"/>
        <w:lang w:val="en-US" w:eastAsia="en-US" w:bidi="ar-SA"/>
      </w:rPr>
    </w:lvl>
    <w:lvl w:ilvl="7" w:tplc="03EE1066">
      <w:numFmt w:val="bullet"/>
      <w:lvlText w:val="•"/>
      <w:lvlJc w:val="left"/>
      <w:pPr>
        <w:ind w:left="7108" w:hanging="216"/>
      </w:pPr>
      <w:rPr>
        <w:rFonts w:hint="default"/>
        <w:lang w:val="en-US" w:eastAsia="en-US" w:bidi="ar-SA"/>
      </w:rPr>
    </w:lvl>
    <w:lvl w:ilvl="8" w:tplc="8F94BE64">
      <w:numFmt w:val="bullet"/>
      <w:lvlText w:val="•"/>
      <w:lvlJc w:val="left"/>
      <w:pPr>
        <w:ind w:left="8119" w:hanging="216"/>
      </w:pPr>
      <w:rPr>
        <w:rFonts w:hint="default"/>
        <w:lang w:val="en-US" w:eastAsia="en-US" w:bidi="ar-SA"/>
      </w:rPr>
    </w:lvl>
  </w:abstractNum>
  <w:abstractNum w:abstractNumId="2" w15:restartNumberingAfterBreak="0">
    <w:nsid w:val="021331E0"/>
    <w:multiLevelType w:val="hybridMultilevel"/>
    <w:tmpl w:val="5BC89BF8"/>
    <w:lvl w:ilvl="0" w:tplc="E7FA229E">
      <w:start w:val="1"/>
      <w:numFmt w:val="decimal"/>
      <w:lvlText w:val="%1."/>
      <w:lvlJc w:val="left"/>
      <w:pPr>
        <w:ind w:left="809" w:hanging="217"/>
      </w:pPr>
      <w:rPr>
        <w:rFonts w:ascii="Arial" w:eastAsia="Arial" w:hAnsi="Arial" w:cs="Arial" w:hint="default"/>
        <w:b w:val="0"/>
        <w:bCs w:val="0"/>
        <w:i w:val="0"/>
        <w:iCs w:val="0"/>
        <w:spacing w:val="-4"/>
        <w:w w:val="101"/>
        <w:sz w:val="16"/>
        <w:szCs w:val="16"/>
        <w:lang w:val="en-US" w:eastAsia="en-US" w:bidi="ar-SA"/>
      </w:rPr>
    </w:lvl>
    <w:lvl w:ilvl="1" w:tplc="7D78C720">
      <w:start w:val="1"/>
      <w:numFmt w:val="lowerLetter"/>
      <w:lvlText w:val="%2."/>
      <w:lvlJc w:val="left"/>
      <w:pPr>
        <w:ind w:left="1243" w:hanging="217"/>
      </w:pPr>
      <w:rPr>
        <w:rFonts w:ascii="Arial" w:eastAsia="Arial" w:hAnsi="Arial" w:cs="Arial" w:hint="default"/>
        <w:b w:val="0"/>
        <w:bCs w:val="0"/>
        <w:i w:val="0"/>
        <w:iCs w:val="0"/>
        <w:spacing w:val="-4"/>
        <w:w w:val="101"/>
        <w:sz w:val="16"/>
        <w:szCs w:val="16"/>
        <w:lang w:val="en-US" w:eastAsia="en-US" w:bidi="ar-SA"/>
      </w:rPr>
    </w:lvl>
    <w:lvl w:ilvl="2" w:tplc="CC5A2598">
      <w:start w:val="1"/>
      <w:numFmt w:val="decimal"/>
      <w:lvlText w:val="%3."/>
      <w:lvlJc w:val="left"/>
      <w:pPr>
        <w:ind w:left="1676" w:hanging="217"/>
      </w:pPr>
      <w:rPr>
        <w:rFonts w:ascii="Arial" w:eastAsia="Arial" w:hAnsi="Arial" w:cs="Arial" w:hint="default"/>
        <w:b w:val="0"/>
        <w:bCs w:val="0"/>
        <w:i w:val="0"/>
        <w:iCs w:val="0"/>
        <w:spacing w:val="-4"/>
        <w:w w:val="101"/>
        <w:sz w:val="16"/>
        <w:szCs w:val="16"/>
        <w:lang w:val="en-US" w:eastAsia="en-US" w:bidi="ar-SA"/>
      </w:rPr>
    </w:lvl>
    <w:lvl w:ilvl="3" w:tplc="BEEE290A">
      <w:start w:val="1"/>
      <w:numFmt w:val="lowerLetter"/>
      <w:lvlText w:val="%4."/>
      <w:lvlJc w:val="left"/>
      <w:pPr>
        <w:ind w:left="1676" w:hanging="217"/>
      </w:pPr>
      <w:rPr>
        <w:rFonts w:ascii="Arial" w:eastAsia="Arial" w:hAnsi="Arial" w:cs="Arial" w:hint="default"/>
        <w:b w:val="0"/>
        <w:bCs w:val="0"/>
        <w:i w:val="0"/>
        <w:iCs w:val="0"/>
        <w:spacing w:val="-4"/>
        <w:w w:val="101"/>
        <w:sz w:val="16"/>
        <w:szCs w:val="16"/>
        <w:lang w:val="en-US" w:eastAsia="en-US" w:bidi="ar-SA"/>
      </w:rPr>
    </w:lvl>
    <w:lvl w:ilvl="4" w:tplc="B192C27E">
      <w:numFmt w:val="bullet"/>
      <w:lvlText w:val="•"/>
      <w:lvlJc w:val="left"/>
      <w:pPr>
        <w:ind w:left="4145" w:hanging="217"/>
      </w:pPr>
      <w:rPr>
        <w:rFonts w:hint="default"/>
        <w:lang w:val="en-US" w:eastAsia="en-US" w:bidi="ar-SA"/>
      </w:rPr>
    </w:lvl>
    <w:lvl w:ilvl="5" w:tplc="EA8ED7B6">
      <w:numFmt w:val="bullet"/>
      <w:lvlText w:val="•"/>
      <w:lvlJc w:val="left"/>
      <w:pPr>
        <w:ind w:left="5377" w:hanging="217"/>
      </w:pPr>
      <w:rPr>
        <w:rFonts w:hint="default"/>
        <w:lang w:val="en-US" w:eastAsia="en-US" w:bidi="ar-SA"/>
      </w:rPr>
    </w:lvl>
    <w:lvl w:ilvl="6" w:tplc="FF88B572">
      <w:numFmt w:val="bullet"/>
      <w:lvlText w:val="•"/>
      <w:lvlJc w:val="left"/>
      <w:pPr>
        <w:ind w:left="6610" w:hanging="217"/>
      </w:pPr>
      <w:rPr>
        <w:rFonts w:hint="default"/>
        <w:lang w:val="en-US" w:eastAsia="en-US" w:bidi="ar-SA"/>
      </w:rPr>
    </w:lvl>
    <w:lvl w:ilvl="7" w:tplc="74B47A64">
      <w:numFmt w:val="bullet"/>
      <w:lvlText w:val="•"/>
      <w:lvlJc w:val="left"/>
      <w:pPr>
        <w:ind w:left="7842" w:hanging="217"/>
      </w:pPr>
      <w:rPr>
        <w:rFonts w:hint="default"/>
        <w:lang w:val="en-US" w:eastAsia="en-US" w:bidi="ar-SA"/>
      </w:rPr>
    </w:lvl>
    <w:lvl w:ilvl="8" w:tplc="C6BA5198">
      <w:numFmt w:val="bullet"/>
      <w:lvlText w:val="•"/>
      <w:lvlJc w:val="left"/>
      <w:pPr>
        <w:ind w:left="9075" w:hanging="217"/>
      </w:pPr>
      <w:rPr>
        <w:rFonts w:hint="default"/>
        <w:lang w:val="en-US" w:eastAsia="en-US" w:bidi="ar-SA"/>
      </w:rPr>
    </w:lvl>
  </w:abstractNum>
  <w:abstractNum w:abstractNumId="3" w15:restartNumberingAfterBreak="0">
    <w:nsid w:val="07F8781C"/>
    <w:multiLevelType w:val="hybridMultilevel"/>
    <w:tmpl w:val="455C3BD8"/>
    <w:lvl w:ilvl="0" w:tplc="547227B2">
      <w:start w:val="6"/>
      <w:numFmt w:val="upperLetter"/>
      <w:lvlText w:val="(%1)"/>
      <w:lvlJc w:val="left"/>
      <w:pPr>
        <w:ind w:left="1259" w:hanging="540"/>
      </w:pPr>
      <w:rPr>
        <w:rFonts w:ascii="Z@R5880.tmp" w:eastAsia="Z@R5880.tmp" w:hAnsi="Z@R5880.tmp" w:cs="Z@R5880.tmp" w:hint="default"/>
        <w:b w:val="0"/>
        <w:bCs w:val="0"/>
        <w:i w:val="0"/>
        <w:iCs w:val="0"/>
        <w:spacing w:val="-1"/>
        <w:w w:val="99"/>
        <w:sz w:val="20"/>
        <w:szCs w:val="20"/>
        <w:lang w:val="en-US" w:eastAsia="en-US" w:bidi="ar-SA"/>
      </w:rPr>
    </w:lvl>
    <w:lvl w:ilvl="1" w:tplc="475AB7F6">
      <w:start w:val="1"/>
      <w:numFmt w:val="upperRoman"/>
      <w:lvlText w:val="(%2)"/>
      <w:lvlJc w:val="left"/>
      <w:pPr>
        <w:ind w:left="1440" w:hanging="721"/>
      </w:pPr>
      <w:rPr>
        <w:rFonts w:ascii="Arial" w:eastAsia="Arial" w:hAnsi="Arial" w:cs="Arial" w:hint="default"/>
        <w:b w:val="0"/>
        <w:bCs w:val="0"/>
        <w:i w:val="0"/>
        <w:iCs w:val="0"/>
        <w:spacing w:val="-1"/>
        <w:w w:val="99"/>
        <w:sz w:val="20"/>
        <w:szCs w:val="20"/>
        <w:lang w:val="en-US" w:eastAsia="en-US" w:bidi="ar-SA"/>
      </w:rPr>
    </w:lvl>
    <w:lvl w:ilvl="2" w:tplc="F766BDE4">
      <w:numFmt w:val="bullet"/>
      <w:lvlText w:val="•"/>
      <w:lvlJc w:val="left"/>
      <w:pPr>
        <w:ind w:left="2480" w:hanging="721"/>
      </w:pPr>
      <w:rPr>
        <w:rFonts w:hint="default"/>
        <w:lang w:val="en-US" w:eastAsia="en-US" w:bidi="ar-SA"/>
      </w:rPr>
    </w:lvl>
    <w:lvl w:ilvl="3" w:tplc="51602E18">
      <w:numFmt w:val="bullet"/>
      <w:lvlText w:val="•"/>
      <w:lvlJc w:val="left"/>
      <w:pPr>
        <w:ind w:left="3520" w:hanging="721"/>
      </w:pPr>
      <w:rPr>
        <w:rFonts w:hint="default"/>
        <w:lang w:val="en-US" w:eastAsia="en-US" w:bidi="ar-SA"/>
      </w:rPr>
    </w:lvl>
    <w:lvl w:ilvl="4" w:tplc="96B62834">
      <w:numFmt w:val="bullet"/>
      <w:lvlText w:val="•"/>
      <w:lvlJc w:val="left"/>
      <w:pPr>
        <w:ind w:left="4560" w:hanging="721"/>
      </w:pPr>
      <w:rPr>
        <w:rFonts w:hint="default"/>
        <w:lang w:val="en-US" w:eastAsia="en-US" w:bidi="ar-SA"/>
      </w:rPr>
    </w:lvl>
    <w:lvl w:ilvl="5" w:tplc="B31CE8A0">
      <w:numFmt w:val="bullet"/>
      <w:lvlText w:val="•"/>
      <w:lvlJc w:val="left"/>
      <w:pPr>
        <w:ind w:left="5600" w:hanging="721"/>
      </w:pPr>
      <w:rPr>
        <w:rFonts w:hint="default"/>
        <w:lang w:val="en-US" w:eastAsia="en-US" w:bidi="ar-SA"/>
      </w:rPr>
    </w:lvl>
    <w:lvl w:ilvl="6" w:tplc="DB5AAB1A">
      <w:numFmt w:val="bullet"/>
      <w:lvlText w:val="•"/>
      <w:lvlJc w:val="left"/>
      <w:pPr>
        <w:ind w:left="6640" w:hanging="721"/>
      </w:pPr>
      <w:rPr>
        <w:rFonts w:hint="default"/>
        <w:lang w:val="en-US" w:eastAsia="en-US" w:bidi="ar-SA"/>
      </w:rPr>
    </w:lvl>
    <w:lvl w:ilvl="7" w:tplc="791EF7D6">
      <w:numFmt w:val="bullet"/>
      <w:lvlText w:val="•"/>
      <w:lvlJc w:val="left"/>
      <w:pPr>
        <w:ind w:left="7680" w:hanging="721"/>
      </w:pPr>
      <w:rPr>
        <w:rFonts w:hint="default"/>
        <w:lang w:val="en-US" w:eastAsia="en-US" w:bidi="ar-SA"/>
      </w:rPr>
    </w:lvl>
    <w:lvl w:ilvl="8" w:tplc="6B96CC36">
      <w:numFmt w:val="bullet"/>
      <w:lvlText w:val="•"/>
      <w:lvlJc w:val="left"/>
      <w:pPr>
        <w:ind w:left="8720" w:hanging="721"/>
      </w:pPr>
      <w:rPr>
        <w:rFonts w:hint="default"/>
        <w:lang w:val="en-US" w:eastAsia="en-US" w:bidi="ar-SA"/>
      </w:rPr>
    </w:lvl>
  </w:abstractNum>
  <w:abstractNum w:abstractNumId="4" w15:restartNumberingAfterBreak="0">
    <w:nsid w:val="0B340C09"/>
    <w:multiLevelType w:val="hybridMultilevel"/>
    <w:tmpl w:val="BA82B7EA"/>
    <w:lvl w:ilvl="0" w:tplc="1616B574">
      <w:start w:val="1"/>
      <w:numFmt w:val="decimal"/>
      <w:lvlText w:val="%1."/>
      <w:lvlJc w:val="left"/>
      <w:pPr>
        <w:ind w:left="1512"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1" w:tplc="BE069902">
      <w:numFmt w:val="bullet"/>
      <w:lvlText w:val="•"/>
      <w:lvlJc w:val="left"/>
      <w:pPr>
        <w:ind w:left="2520" w:hanging="360"/>
      </w:pPr>
      <w:rPr>
        <w:rFonts w:hint="default"/>
        <w:lang w:val="en-US" w:eastAsia="en-US" w:bidi="ar-SA"/>
      </w:rPr>
    </w:lvl>
    <w:lvl w:ilvl="2" w:tplc="62D0201E">
      <w:numFmt w:val="bullet"/>
      <w:lvlText w:val="•"/>
      <w:lvlJc w:val="left"/>
      <w:pPr>
        <w:ind w:left="3520" w:hanging="360"/>
      </w:pPr>
      <w:rPr>
        <w:rFonts w:hint="default"/>
        <w:lang w:val="en-US" w:eastAsia="en-US" w:bidi="ar-SA"/>
      </w:rPr>
    </w:lvl>
    <w:lvl w:ilvl="3" w:tplc="93801574">
      <w:numFmt w:val="bullet"/>
      <w:lvlText w:val="•"/>
      <w:lvlJc w:val="left"/>
      <w:pPr>
        <w:ind w:left="4520" w:hanging="360"/>
      </w:pPr>
      <w:rPr>
        <w:rFonts w:hint="default"/>
        <w:lang w:val="en-US" w:eastAsia="en-US" w:bidi="ar-SA"/>
      </w:rPr>
    </w:lvl>
    <w:lvl w:ilvl="4" w:tplc="7B840FE2">
      <w:numFmt w:val="bullet"/>
      <w:lvlText w:val="•"/>
      <w:lvlJc w:val="left"/>
      <w:pPr>
        <w:ind w:left="5520" w:hanging="360"/>
      </w:pPr>
      <w:rPr>
        <w:rFonts w:hint="default"/>
        <w:lang w:val="en-US" w:eastAsia="en-US" w:bidi="ar-SA"/>
      </w:rPr>
    </w:lvl>
    <w:lvl w:ilvl="5" w:tplc="A59CC810">
      <w:numFmt w:val="bullet"/>
      <w:lvlText w:val="•"/>
      <w:lvlJc w:val="left"/>
      <w:pPr>
        <w:ind w:left="6520" w:hanging="360"/>
      </w:pPr>
      <w:rPr>
        <w:rFonts w:hint="default"/>
        <w:lang w:val="en-US" w:eastAsia="en-US" w:bidi="ar-SA"/>
      </w:rPr>
    </w:lvl>
    <w:lvl w:ilvl="6" w:tplc="8E2828C8">
      <w:numFmt w:val="bullet"/>
      <w:lvlText w:val="•"/>
      <w:lvlJc w:val="left"/>
      <w:pPr>
        <w:ind w:left="7520" w:hanging="360"/>
      </w:pPr>
      <w:rPr>
        <w:rFonts w:hint="default"/>
        <w:lang w:val="en-US" w:eastAsia="en-US" w:bidi="ar-SA"/>
      </w:rPr>
    </w:lvl>
    <w:lvl w:ilvl="7" w:tplc="DC12257E">
      <w:numFmt w:val="bullet"/>
      <w:lvlText w:val="•"/>
      <w:lvlJc w:val="left"/>
      <w:pPr>
        <w:ind w:left="8520" w:hanging="360"/>
      </w:pPr>
      <w:rPr>
        <w:rFonts w:hint="default"/>
        <w:lang w:val="en-US" w:eastAsia="en-US" w:bidi="ar-SA"/>
      </w:rPr>
    </w:lvl>
    <w:lvl w:ilvl="8" w:tplc="A1129EA8">
      <w:numFmt w:val="bullet"/>
      <w:lvlText w:val="•"/>
      <w:lvlJc w:val="left"/>
      <w:pPr>
        <w:ind w:left="9520" w:hanging="360"/>
      </w:pPr>
      <w:rPr>
        <w:rFonts w:hint="default"/>
        <w:lang w:val="en-US" w:eastAsia="en-US" w:bidi="ar-SA"/>
      </w:rPr>
    </w:lvl>
  </w:abstractNum>
  <w:abstractNum w:abstractNumId="5" w15:restartNumberingAfterBreak="0">
    <w:nsid w:val="0EF869A1"/>
    <w:multiLevelType w:val="hybridMultilevel"/>
    <w:tmpl w:val="19A2CBE0"/>
    <w:lvl w:ilvl="0" w:tplc="F2182EC8">
      <w:start w:val="1"/>
      <w:numFmt w:val="decimal"/>
      <w:lvlText w:val="%1."/>
      <w:lvlJc w:val="left"/>
      <w:pPr>
        <w:ind w:left="1441" w:hanging="358"/>
      </w:pPr>
      <w:rPr>
        <w:rFonts w:ascii="Calibri" w:eastAsia="Calibri" w:hAnsi="Calibri" w:cs="Calibri" w:hint="default"/>
        <w:b w:val="0"/>
        <w:bCs w:val="0"/>
        <w:i w:val="0"/>
        <w:iCs w:val="0"/>
        <w:spacing w:val="0"/>
        <w:w w:val="100"/>
        <w:sz w:val="22"/>
        <w:szCs w:val="22"/>
        <w:lang w:val="en-US" w:eastAsia="en-US" w:bidi="ar-SA"/>
      </w:rPr>
    </w:lvl>
    <w:lvl w:ilvl="1" w:tplc="016E4BAE">
      <w:numFmt w:val="bullet"/>
      <w:lvlText w:val="•"/>
      <w:lvlJc w:val="left"/>
      <w:pPr>
        <w:ind w:left="2376" w:hanging="358"/>
      </w:pPr>
      <w:rPr>
        <w:rFonts w:hint="default"/>
        <w:lang w:val="en-US" w:eastAsia="en-US" w:bidi="ar-SA"/>
      </w:rPr>
    </w:lvl>
    <w:lvl w:ilvl="2" w:tplc="A2E245D8">
      <w:numFmt w:val="bullet"/>
      <w:lvlText w:val="•"/>
      <w:lvlJc w:val="left"/>
      <w:pPr>
        <w:ind w:left="3312" w:hanging="358"/>
      </w:pPr>
      <w:rPr>
        <w:rFonts w:hint="default"/>
        <w:lang w:val="en-US" w:eastAsia="en-US" w:bidi="ar-SA"/>
      </w:rPr>
    </w:lvl>
    <w:lvl w:ilvl="3" w:tplc="E4F2A6EE">
      <w:numFmt w:val="bullet"/>
      <w:lvlText w:val="•"/>
      <w:lvlJc w:val="left"/>
      <w:pPr>
        <w:ind w:left="4248" w:hanging="358"/>
      </w:pPr>
      <w:rPr>
        <w:rFonts w:hint="default"/>
        <w:lang w:val="en-US" w:eastAsia="en-US" w:bidi="ar-SA"/>
      </w:rPr>
    </w:lvl>
    <w:lvl w:ilvl="4" w:tplc="787CBB2C">
      <w:numFmt w:val="bullet"/>
      <w:lvlText w:val="•"/>
      <w:lvlJc w:val="left"/>
      <w:pPr>
        <w:ind w:left="5184" w:hanging="358"/>
      </w:pPr>
      <w:rPr>
        <w:rFonts w:hint="default"/>
        <w:lang w:val="en-US" w:eastAsia="en-US" w:bidi="ar-SA"/>
      </w:rPr>
    </w:lvl>
    <w:lvl w:ilvl="5" w:tplc="314E069C">
      <w:numFmt w:val="bullet"/>
      <w:lvlText w:val="•"/>
      <w:lvlJc w:val="left"/>
      <w:pPr>
        <w:ind w:left="6120" w:hanging="358"/>
      </w:pPr>
      <w:rPr>
        <w:rFonts w:hint="default"/>
        <w:lang w:val="en-US" w:eastAsia="en-US" w:bidi="ar-SA"/>
      </w:rPr>
    </w:lvl>
    <w:lvl w:ilvl="6" w:tplc="04DE2FF2">
      <w:numFmt w:val="bullet"/>
      <w:lvlText w:val="•"/>
      <w:lvlJc w:val="left"/>
      <w:pPr>
        <w:ind w:left="7056" w:hanging="358"/>
      </w:pPr>
      <w:rPr>
        <w:rFonts w:hint="default"/>
        <w:lang w:val="en-US" w:eastAsia="en-US" w:bidi="ar-SA"/>
      </w:rPr>
    </w:lvl>
    <w:lvl w:ilvl="7" w:tplc="CCBCDB7A">
      <w:numFmt w:val="bullet"/>
      <w:lvlText w:val="•"/>
      <w:lvlJc w:val="left"/>
      <w:pPr>
        <w:ind w:left="7992" w:hanging="358"/>
      </w:pPr>
      <w:rPr>
        <w:rFonts w:hint="default"/>
        <w:lang w:val="en-US" w:eastAsia="en-US" w:bidi="ar-SA"/>
      </w:rPr>
    </w:lvl>
    <w:lvl w:ilvl="8" w:tplc="6D0CCF06">
      <w:numFmt w:val="bullet"/>
      <w:lvlText w:val="•"/>
      <w:lvlJc w:val="left"/>
      <w:pPr>
        <w:ind w:left="8928" w:hanging="358"/>
      </w:pPr>
      <w:rPr>
        <w:rFonts w:hint="default"/>
        <w:lang w:val="en-US" w:eastAsia="en-US" w:bidi="ar-SA"/>
      </w:rPr>
    </w:lvl>
  </w:abstractNum>
  <w:abstractNum w:abstractNumId="6" w15:restartNumberingAfterBreak="0">
    <w:nsid w:val="1F912A01"/>
    <w:multiLevelType w:val="hybridMultilevel"/>
    <w:tmpl w:val="4428414E"/>
    <w:lvl w:ilvl="0" w:tplc="DDF22534">
      <w:start w:val="1"/>
      <w:numFmt w:val="lowerLetter"/>
      <w:lvlText w:val="(%1)"/>
      <w:lvlJc w:val="left"/>
      <w:pPr>
        <w:ind w:left="1079" w:hanging="360"/>
      </w:pPr>
      <w:rPr>
        <w:rFonts w:ascii="Z@R5880.tmp" w:eastAsia="Z@R5880.tmp" w:hAnsi="Z@R5880.tmp" w:cs="Z@R5880.tmp" w:hint="default"/>
        <w:b w:val="0"/>
        <w:bCs w:val="0"/>
        <w:i w:val="0"/>
        <w:iCs w:val="0"/>
        <w:spacing w:val="-1"/>
        <w:w w:val="99"/>
        <w:sz w:val="20"/>
        <w:szCs w:val="20"/>
        <w:lang w:val="en-US" w:eastAsia="en-US" w:bidi="ar-SA"/>
      </w:rPr>
    </w:lvl>
    <w:lvl w:ilvl="1" w:tplc="C82A6BC0">
      <w:start w:val="1"/>
      <w:numFmt w:val="upperLetter"/>
      <w:lvlText w:val="(%2)"/>
      <w:lvlJc w:val="left"/>
      <w:pPr>
        <w:ind w:left="1079" w:hanging="401"/>
      </w:pPr>
      <w:rPr>
        <w:rFonts w:ascii="Arial" w:eastAsia="Arial" w:hAnsi="Arial" w:cs="Arial" w:hint="default"/>
        <w:b w:val="0"/>
        <w:bCs w:val="0"/>
        <w:i w:val="0"/>
        <w:iCs w:val="0"/>
        <w:spacing w:val="-1"/>
        <w:w w:val="99"/>
        <w:sz w:val="20"/>
        <w:szCs w:val="20"/>
        <w:lang w:val="en-US" w:eastAsia="en-US" w:bidi="ar-SA"/>
      </w:rPr>
    </w:lvl>
    <w:lvl w:ilvl="2" w:tplc="4590F4A8">
      <w:numFmt w:val="bullet"/>
      <w:lvlText w:val="•"/>
      <w:lvlJc w:val="left"/>
      <w:pPr>
        <w:ind w:left="3024" w:hanging="401"/>
      </w:pPr>
      <w:rPr>
        <w:rFonts w:hint="default"/>
        <w:lang w:val="en-US" w:eastAsia="en-US" w:bidi="ar-SA"/>
      </w:rPr>
    </w:lvl>
    <w:lvl w:ilvl="3" w:tplc="7472AFCA">
      <w:numFmt w:val="bullet"/>
      <w:lvlText w:val="•"/>
      <w:lvlJc w:val="left"/>
      <w:pPr>
        <w:ind w:left="3996" w:hanging="401"/>
      </w:pPr>
      <w:rPr>
        <w:rFonts w:hint="default"/>
        <w:lang w:val="en-US" w:eastAsia="en-US" w:bidi="ar-SA"/>
      </w:rPr>
    </w:lvl>
    <w:lvl w:ilvl="4" w:tplc="84AE98A4">
      <w:numFmt w:val="bullet"/>
      <w:lvlText w:val="•"/>
      <w:lvlJc w:val="left"/>
      <w:pPr>
        <w:ind w:left="4968" w:hanging="401"/>
      </w:pPr>
      <w:rPr>
        <w:rFonts w:hint="default"/>
        <w:lang w:val="en-US" w:eastAsia="en-US" w:bidi="ar-SA"/>
      </w:rPr>
    </w:lvl>
    <w:lvl w:ilvl="5" w:tplc="2FBA4A8E">
      <w:numFmt w:val="bullet"/>
      <w:lvlText w:val="•"/>
      <w:lvlJc w:val="left"/>
      <w:pPr>
        <w:ind w:left="5940" w:hanging="401"/>
      </w:pPr>
      <w:rPr>
        <w:rFonts w:hint="default"/>
        <w:lang w:val="en-US" w:eastAsia="en-US" w:bidi="ar-SA"/>
      </w:rPr>
    </w:lvl>
    <w:lvl w:ilvl="6" w:tplc="BC7201BA">
      <w:numFmt w:val="bullet"/>
      <w:lvlText w:val="•"/>
      <w:lvlJc w:val="left"/>
      <w:pPr>
        <w:ind w:left="6912" w:hanging="401"/>
      </w:pPr>
      <w:rPr>
        <w:rFonts w:hint="default"/>
        <w:lang w:val="en-US" w:eastAsia="en-US" w:bidi="ar-SA"/>
      </w:rPr>
    </w:lvl>
    <w:lvl w:ilvl="7" w:tplc="A12C90EE">
      <w:numFmt w:val="bullet"/>
      <w:lvlText w:val="•"/>
      <w:lvlJc w:val="left"/>
      <w:pPr>
        <w:ind w:left="7884" w:hanging="401"/>
      </w:pPr>
      <w:rPr>
        <w:rFonts w:hint="default"/>
        <w:lang w:val="en-US" w:eastAsia="en-US" w:bidi="ar-SA"/>
      </w:rPr>
    </w:lvl>
    <w:lvl w:ilvl="8" w:tplc="6D5CDCF0">
      <w:numFmt w:val="bullet"/>
      <w:lvlText w:val="•"/>
      <w:lvlJc w:val="left"/>
      <w:pPr>
        <w:ind w:left="8856" w:hanging="401"/>
      </w:pPr>
      <w:rPr>
        <w:rFonts w:hint="default"/>
        <w:lang w:val="en-US" w:eastAsia="en-US" w:bidi="ar-SA"/>
      </w:rPr>
    </w:lvl>
  </w:abstractNum>
  <w:abstractNum w:abstractNumId="7" w15:restartNumberingAfterBreak="0">
    <w:nsid w:val="1FA0737E"/>
    <w:multiLevelType w:val="hybridMultilevel"/>
    <w:tmpl w:val="0B587966"/>
    <w:lvl w:ilvl="0" w:tplc="CE8696EE">
      <w:start w:val="1"/>
      <w:numFmt w:val="lowerLetter"/>
      <w:lvlText w:val="%1."/>
      <w:lvlJc w:val="left"/>
      <w:pPr>
        <w:ind w:left="1437" w:hanging="358"/>
      </w:pPr>
      <w:rPr>
        <w:rFonts w:ascii="Arial" w:eastAsia="Arial" w:hAnsi="Arial" w:cs="Arial" w:hint="default"/>
        <w:b w:val="0"/>
        <w:bCs w:val="0"/>
        <w:i w:val="0"/>
        <w:iCs w:val="0"/>
        <w:spacing w:val="-1"/>
        <w:w w:val="100"/>
        <w:sz w:val="22"/>
        <w:szCs w:val="22"/>
        <w:lang w:val="en-US" w:eastAsia="en-US" w:bidi="ar-SA"/>
      </w:rPr>
    </w:lvl>
    <w:lvl w:ilvl="1" w:tplc="AAAC2BCA">
      <w:start w:val="1"/>
      <w:numFmt w:val="decimal"/>
      <w:lvlText w:val="%2)"/>
      <w:lvlJc w:val="left"/>
      <w:pPr>
        <w:ind w:left="2160" w:hanging="358"/>
      </w:pPr>
      <w:rPr>
        <w:rFonts w:ascii="Arial" w:eastAsia="Arial" w:hAnsi="Arial" w:cs="Arial" w:hint="default"/>
        <w:b w:val="0"/>
        <w:bCs w:val="0"/>
        <w:i w:val="0"/>
        <w:iCs w:val="0"/>
        <w:spacing w:val="-1"/>
        <w:w w:val="100"/>
        <w:sz w:val="22"/>
        <w:szCs w:val="22"/>
        <w:lang w:val="en-US" w:eastAsia="en-US" w:bidi="ar-SA"/>
      </w:rPr>
    </w:lvl>
    <w:lvl w:ilvl="2" w:tplc="5E5EA20E">
      <w:numFmt w:val="bullet"/>
      <w:lvlText w:val="•"/>
      <w:lvlJc w:val="left"/>
      <w:pPr>
        <w:ind w:left="3120" w:hanging="358"/>
      </w:pPr>
      <w:rPr>
        <w:rFonts w:hint="default"/>
        <w:lang w:val="en-US" w:eastAsia="en-US" w:bidi="ar-SA"/>
      </w:rPr>
    </w:lvl>
    <w:lvl w:ilvl="3" w:tplc="9B6CFB80">
      <w:numFmt w:val="bullet"/>
      <w:lvlText w:val="•"/>
      <w:lvlJc w:val="left"/>
      <w:pPr>
        <w:ind w:left="4080" w:hanging="358"/>
      </w:pPr>
      <w:rPr>
        <w:rFonts w:hint="default"/>
        <w:lang w:val="en-US" w:eastAsia="en-US" w:bidi="ar-SA"/>
      </w:rPr>
    </w:lvl>
    <w:lvl w:ilvl="4" w:tplc="FDBA55AE">
      <w:numFmt w:val="bullet"/>
      <w:lvlText w:val="•"/>
      <w:lvlJc w:val="left"/>
      <w:pPr>
        <w:ind w:left="5040" w:hanging="358"/>
      </w:pPr>
      <w:rPr>
        <w:rFonts w:hint="default"/>
        <w:lang w:val="en-US" w:eastAsia="en-US" w:bidi="ar-SA"/>
      </w:rPr>
    </w:lvl>
    <w:lvl w:ilvl="5" w:tplc="45FC5D8E">
      <w:numFmt w:val="bullet"/>
      <w:lvlText w:val="•"/>
      <w:lvlJc w:val="left"/>
      <w:pPr>
        <w:ind w:left="6000" w:hanging="358"/>
      </w:pPr>
      <w:rPr>
        <w:rFonts w:hint="default"/>
        <w:lang w:val="en-US" w:eastAsia="en-US" w:bidi="ar-SA"/>
      </w:rPr>
    </w:lvl>
    <w:lvl w:ilvl="6" w:tplc="A84CDD86">
      <w:numFmt w:val="bullet"/>
      <w:lvlText w:val="•"/>
      <w:lvlJc w:val="left"/>
      <w:pPr>
        <w:ind w:left="6960" w:hanging="358"/>
      </w:pPr>
      <w:rPr>
        <w:rFonts w:hint="default"/>
        <w:lang w:val="en-US" w:eastAsia="en-US" w:bidi="ar-SA"/>
      </w:rPr>
    </w:lvl>
    <w:lvl w:ilvl="7" w:tplc="01A0A3FC">
      <w:numFmt w:val="bullet"/>
      <w:lvlText w:val="•"/>
      <w:lvlJc w:val="left"/>
      <w:pPr>
        <w:ind w:left="7920" w:hanging="358"/>
      </w:pPr>
      <w:rPr>
        <w:rFonts w:hint="default"/>
        <w:lang w:val="en-US" w:eastAsia="en-US" w:bidi="ar-SA"/>
      </w:rPr>
    </w:lvl>
    <w:lvl w:ilvl="8" w:tplc="8592AB80">
      <w:numFmt w:val="bullet"/>
      <w:lvlText w:val="•"/>
      <w:lvlJc w:val="left"/>
      <w:pPr>
        <w:ind w:left="8880" w:hanging="358"/>
      </w:pPr>
      <w:rPr>
        <w:rFonts w:hint="default"/>
        <w:lang w:val="en-US" w:eastAsia="en-US" w:bidi="ar-SA"/>
      </w:rPr>
    </w:lvl>
  </w:abstractNum>
  <w:abstractNum w:abstractNumId="8" w15:restartNumberingAfterBreak="0">
    <w:nsid w:val="25156073"/>
    <w:multiLevelType w:val="hybridMultilevel"/>
    <w:tmpl w:val="AC1E7D02"/>
    <w:lvl w:ilvl="0" w:tplc="2AC4198E">
      <w:start w:val="5"/>
      <w:numFmt w:val="upperRoman"/>
      <w:lvlText w:val="%1."/>
      <w:lvlJc w:val="left"/>
      <w:pPr>
        <w:ind w:left="1034" w:hanging="243"/>
      </w:pPr>
      <w:rPr>
        <w:rFonts w:ascii="Times New Roman" w:eastAsia="Times New Roman" w:hAnsi="Times New Roman" w:cs="Times New Roman" w:hint="default"/>
        <w:b/>
        <w:bCs/>
        <w:i w:val="0"/>
        <w:iCs w:val="0"/>
        <w:color w:val="006FC0"/>
        <w:spacing w:val="-1"/>
        <w:w w:val="98"/>
        <w:sz w:val="20"/>
        <w:szCs w:val="20"/>
        <w:lang w:val="en-US" w:eastAsia="en-US" w:bidi="ar-SA"/>
      </w:rPr>
    </w:lvl>
    <w:lvl w:ilvl="1" w:tplc="B95EC864">
      <w:start w:val="1"/>
      <w:numFmt w:val="decimal"/>
      <w:lvlText w:val="%2."/>
      <w:lvlJc w:val="left"/>
      <w:pPr>
        <w:ind w:left="1512"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2" w:tplc="42BC9440">
      <w:numFmt w:val="bullet"/>
      <w:lvlText w:val="•"/>
      <w:lvlJc w:val="left"/>
      <w:pPr>
        <w:ind w:left="2631" w:hanging="360"/>
      </w:pPr>
      <w:rPr>
        <w:rFonts w:hint="default"/>
        <w:lang w:val="en-US" w:eastAsia="en-US" w:bidi="ar-SA"/>
      </w:rPr>
    </w:lvl>
    <w:lvl w:ilvl="3" w:tplc="E5301BD4">
      <w:numFmt w:val="bullet"/>
      <w:lvlText w:val="•"/>
      <w:lvlJc w:val="left"/>
      <w:pPr>
        <w:ind w:left="3742" w:hanging="360"/>
      </w:pPr>
      <w:rPr>
        <w:rFonts w:hint="default"/>
        <w:lang w:val="en-US" w:eastAsia="en-US" w:bidi="ar-SA"/>
      </w:rPr>
    </w:lvl>
    <w:lvl w:ilvl="4" w:tplc="DD92E278">
      <w:numFmt w:val="bullet"/>
      <w:lvlText w:val="•"/>
      <w:lvlJc w:val="left"/>
      <w:pPr>
        <w:ind w:left="4853" w:hanging="360"/>
      </w:pPr>
      <w:rPr>
        <w:rFonts w:hint="default"/>
        <w:lang w:val="en-US" w:eastAsia="en-US" w:bidi="ar-SA"/>
      </w:rPr>
    </w:lvl>
    <w:lvl w:ilvl="5" w:tplc="94C61C38">
      <w:numFmt w:val="bullet"/>
      <w:lvlText w:val="•"/>
      <w:lvlJc w:val="left"/>
      <w:pPr>
        <w:ind w:left="5964" w:hanging="360"/>
      </w:pPr>
      <w:rPr>
        <w:rFonts w:hint="default"/>
        <w:lang w:val="en-US" w:eastAsia="en-US" w:bidi="ar-SA"/>
      </w:rPr>
    </w:lvl>
    <w:lvl w:ilvl="6" w:tplc="EC5A00C8">
      <w:numFmt w:val="bullet"/>
      <w:lvlText w:val="•"/>
      <w:lvlJc w:val="left"/>
      <w:pPr>
        <w:ind w:left="7075" w:hanging="360"/>
      </w:pPr>
      <w:rPr>
        <w:rFonts w:hint="default"/>
        <w:lang w:val="en-US" w:eastAsia="en-US" w:bidi="ar-SA"/>
      </w:rPr>
    </w:lvl>
    <w:lvl w:ilvl="7" w:tplc="4F54B3EE">
      <w:numFmt w:val="bullet"/>
      <w:lvlText w:val="•"/>
      <w:lvlJc w:val="left"/>
      <w:pPr>
        <w:ind w:left="8186" w:hanging="360"/>
      </w:pPr>
      <w:rPr>
        <w:rFonts w:hint="default"/>
        <w:lang w:val="en-US" w:eastAsia="en-US" w:bidi="ar-SA"/>
      </w:rPr>
    </w:lvl>
    <w:lvl w:ilvl="8" w:tplc="352AEB4C">
      <w:numFmt w:val="bullet"/>
      <w:lvlText w:val="•"/>
      <w:lvlJc w:val="left"/>
      <w:pPr>
        <w:ind w:left="9297" w:hanging="360"/>
      </w:pPr>
      <w:rPr>
        <w:rFonts w:hint="default"/>
        <w:lang w:val="en-US" w:eastAsia="en-US" w:bidi="ar-SA"/>
      </w:rPr>
    </w:lvl>
  </w:abstractNum>
  <w:abstractNum w:abstractNumId="9" w15:restartNumberingAfterBreak="0">
    <w:nsid w:val="25F72A9F"/>
    <w:multiLevelType w:val="hybridMultilevel"/>
    <w:tmpl w:val="ADB8D894"/>
    <w:lvl w:ilvl="0" w:tplc="4A4A84CA">
      <w:start w:val="1"/>
      <w:numFmt w:val="upperLetter"/>
      <w:lvlText w:val="%1."/>
      <w:lvlJc w:val="left"/>
      <w:pPr>
        <w:ind w:left="1869" w:hanging="358"/>
      </w:pPr>
      <w:rPr>
        <w:rFonts w:ascii="Times New Roman" w:eastAsia="Times New Roman" w:hAnsi="Times New Roman" w:cs="Times New Roman" w:hint="default"/>
        <w:b/>
        <w:bCs/>
        <w:i w:val="0"/>
        <w:iCs w:val="0"/>
        <w:spacing w:val="-1"/>
        <w:w w:val="98"/>
        <w:sz w:val="20"/>
        <w:szCs w:val="20"/>
        <w:lang w:val="en-US" w:eastAsia="en-US" w:bidi="ar-SA"/>
      </w:rPr>
    </w:lvl>
    <w:lvl w:ilvl="1" w:tplc="DFE01580">
      <w:numFmt w:val="bullet"/>
      <w:lvlText w:val="•"/>
      <w:lvlJc w:val="left"/>
      <w:pPr>
        <w:ind w:left="2826" w:hanging="358"/>
      </w:pPr>
      <w:rPr>
        <w:rFonts w:hint="default"/>
        <w:lang w:val="en-US" w:eastAsia="en-US" w:bidi="ar-SA"/>
      </w:rPr>
    </w:lvl>
    <w:lvl w:ilvl="2" w:tplc="493A9AE0">
      <w:numFmt w:val="bullet"/>
      <w:lvlText w:val="•"/>
      <w:lvlJc w:val="left"/>
      <w:pPr>
        <w:ind w:left="3792" w:hanging="358"/>
      </w:pPr>
      <w:rPr>
        <w:rFonts w:hint="default"/>
        <w:lang w:val="en-US" w:eastAsia="en-US" w:bidi="ar-SA"/>
      </w:rPr>
    </w:lvl>
    <w:lvl w:ilvl="3" w:tplc="0D9EA3CA">
      <w:numFmt w:val="bullet"/>
      <w:lvlText w:val="•"/>
      <w:lvlJc w:val="left"/>
      <w:pPr>
        <w:ind w:left="4758" w:hanging="358"/>
      </w:pPr>
      <w:rPr>
        <w:rFonts w:hint="default"/>
        <w:lang w:val="en-US" w:eastAsia="en-US" w:bidi="ar-SA"/>
      </w:rPr>
    </w:lvl>
    <w:lvl w:ilvl="4" w:tplc="FD9AB506">
      <w:numFmt w:val="bullet"/>
      <w:lvlText w:val="•"/>
      <w:lvlJc w:val="left"/>
      <w:pPr>
        <w:ind w:left="5724" w:hanging="358"/>
      </w:pPr>
      <w:rPr>
        <w:rFonts w:hint="default"/>
        <w:lang w:val="en-US" w:eastAsia="en-US" w:bidi="ar-SA"/>
      </w:rPr>
    </w:lvl>
    <w:lvl w:ilvl="5" w:tplc="4FE43C40">
      <w:numFmt w:val="bullet"/>
      <w:lvlText w:val="•"/>
      <w:lvlJc w:val="left"/>
      <w:pPr>
        <w:ind w:left="6690" w:hanging="358"/>
      </w:pPr>
      <w:rPr>
        <w:rFonts w:hint="default"/>
        <w:lang w:val="en-US" w:eastAsia="en-US" w:bidi="ar-SA"/>
      </w:rPr>
    </w:lvl>
    <w:lvl w:ilvl="6" w:tplc="B48CCF96">
      <w:numFmt w:val="bullet"/>
      <w:lvlText w:val="•"/>
      <w:lvlJc w:val="left"/>
      <w:pPr>
        <w:ind w:left="7656" w:hanging="358"/>
      </w:pPr>
      <w:rPr>
        <w:rFonts w:hint="default"/>
        <w:lang w:val="en-US" w:eastAsia="en-US" w:bidi="ar-SA"/>
      </w:rPr>
    </w:lvl>
    <w:lvl w:ilvl="7" w:tplc="2522F0E6">
      <w:numFmt w:val="bullet"/>
      <w:lvlText w:val="•"/>
      <w:lvlJc w:val="left"/>
      <w:pPr>
        <w:ind w:left="8622" w:hanging="358"/>
      </w:pPr>
      <w:rPr>
        <w:rFonts w:hint="default"/>
        <w:lang w:val="en-US" w:eastAsia="en-US" w:bidi="ar-SA"/>
      </w:rPr>
    </w:lvl>
    <w:lvl w:ilvl="8" w:tplc="5A609FF6">
      <w:numFmt w:val="bullet"/>
      <w:lvlText w:val="•"/>
      <w:lvlJc w:val="left"/>
      <w:pPr>
        <w:ind w:left="9588" w:hanging="358"/>
      </w:pPr>
      <w:rPr>
        <w:rFonts w:hint="default"/>
        <w:lang w:val="en-US" w:eastAsia="en-US" w:bidi="ar-SA"/>
      </w:rPr>
    </w:lvl>
  </w:abstractNum>
  <w:abstractNum w:abstractNumId="10" w15:restartNumberingAfterBreak="0">
    <w:nsid w:val="37A27325"/>
    <w:multiLevelType w:val="hybridMultilevel"/>
    <w:tmpl w:val="6974EA8C"/>
    <w:lvl w:ilvl="0" w:tplc="7D443AC8">
      <w:numFmt w:val="bullet"/>
      <w:lvlText w:val="•"/>
      <w:lvlJc w:val="left"/>
      <w:pPr>
        <w:ind w:left="1512"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1" w:tplc="5EB6E61E">
      <w:numFmt w:val="bullet"/>
      <w:lvlText w:val=""/>
      <w:lvlJc w:val="left"/>
      <w:pPr>
        <w:ind w:left="2232" w:hanging="360"/>
      </w:pPr>
      <w:rPr>
        <w:rFonts w:ascii="Wingdings" w:eastAsia="Wingdings" w:hAnsi="Wingdings" w:cs="Wingdings" w:hint="default"/>
        <w:b w:val="0"/>
        <w:bCs w:val="0"/>
        <w:i w:val="0"/>
        <w:iCs w:val="0"/>
        <w:spacing w:val="0"/>
        <w:w w:val="98"/>
        <w:sz w:val="20"/>
        <w:szCs w:val="20"/>
        <w:lang w:val="en-US" w:eastAsia="en-US" w:bidi="ar-SA"/>
      </w:rPr>
    </w:lvl>
    <w:lvl w:ilvl="2" w:tplc="A274EC3C">
      <w:numFmt w:val="bullet"/>
      <w:lvlText w:val="•"/>
      <w:lvlJc w:val="left"/>
      <w:pPr>
        <w:ind w:left="3271" w:hanging="360"/>
      </w:pPr>
      <w:rPr>
        <w:rFonts w:hint="default"/>
        <w:lang w:val="en-US" w:eastAsia="en-US" w:bidi="ar-SA"/>
      </w:rPr>
    </w:lvl>
    <w:lvl w:ilvl="3" w:tplc="3F202AD2">
      <w:numFmt w:val="bullet"/>
      <w:lvlText w:val="•"/>
      <w:lvlJc w:val="left"/>
      <w:pPr>
        <w:ind w:left="4302" w:hanging="360"/>
      </w:pPr>
      <w:rPr>
        <w:rFonts w:hint="default"/>
        <w:lang w:val="en-US" w:eastAsia="en-US" w:bidi="ar-SA"/>
      </w:rPr>
    </w:lvl>
    <w:lvl w:ilvl="4" w:tplc="3112DE20">
      <w:numFmt w:val="bullet"/>
      <w:lvlText w:val="•"/>
      <w:lvlJc w:val="left"/>
      <w:pPr>
        <w:ind w:left="5333" w:hanging="360"/>
      </w:pPr>
      <w:rPr>
        <w:rFonts w:hint="default"/>
        <w:lang w:val="en-US" w:eastAsia="en-US" w:bidi="ar-SA"/>
      </w:rPr>
    </w:lvl>
    <w:lvl w:ilvl="5" w:tplc="32B84982">
      <w:numFmt w:val="bullet"/>
      <w:lvlText w:val="•"/>
      <w:lvlJc w:val="left"/>
      <w:pPr>
        <w:ind w:left="6364" w:hanging="360"/>
      </w:pPr>
      <w:rPr>
        <w:rFonts w:hint="default"/>
        <w:lang w:val="en-US" w:eastAsia="en-US" w:bidi="ar-SA"/>
      </w:rPr>
    </w:lvl>
    <w:lvl w:ilvl="6" w:tplc="78246188">
      <w:numFmt w:val="bullet"/>
      <w:lvlText w:val="•"/>
      <w:lvlJc w:val="left"/>
      <w:pPr>
        <w:ind w:left="7395" w:hanging="360"/>
      </w:pPr>
      <w:rPr>
        <w:rFonts w:hint="default"/>
        <w:lang w:val="en-US" w:eastAsia="en-US" w:bidi="ar-SA"/>
      </w:rPr>
    </w:lvl>
    <w:lvl w:ilvl="7" w:tplc="1A5CBB42">
      <w:numFmt w:val="bullet"/>
      <w:lvlText w:val="•"/>
      <w:lvlJc w:val="left"/>
      <w:pPr>
        <w:ind w:left="8426" w:hanging="360"/>
      </w:pPr>
      <w:rPr>
        <w:rFonts w:hint="default"/>
        <w:lang w:val="en-US" w:eastAsia="en-US" w:bidi="ar-SA"/>
      </w:rPr>
    </w:lvl>
    <w:lvl w:ilvl="8" w:tplc="8BE07E38">
      <w:numFmt w:val="bullet"/>
      <w:lvlText w:val="•"/>
      <w:lvlJc w:val="left"/>
      <w:pPr>
        <w:ind w:left="9457" w:hanging="360"/>
      </w:pPr>
      <w:rPr>
        <w:rFonts w:hint="default"/>
        <w:lang w:val="en-US" w:eastAsia="en-US" w:bidi="ar-SA"/>
      </w:rPr>
    </w:lvl>
  </w:abstractNum>
  <w:abstractNum w:abstractNumId="11" w15:restartNumberingAfterBreak="0">
    <w:nsid w:val="39140050"/>
    <w:multiLevelType w:val="hybridMultilevel"/>
    <w:tmpl w:val="34E8F918"/>
    <w:lvl w:ilvl="0" w:tplc="CB46CE1E">
      <w:start w:val="1"/>
      <w:numFmt w:val="lowerLetter"/>
      <w:lvlText w:val="(%1)"/>
      <w:lvlJc w:val="left"/>
      <w:pPr>
        <w:ind w:left="1171" w:hanging="360"/>
      </w:pPr>
      <w:rPr>
        <w:rFonts w:ascii="Z@R5880.tmp" w:eastAsia="Z@R5880.tmp" w:hAnsi="Z@R5880.tmp" w:cs="Z@R5880.tmp" w:hint="default"/>
        <w:b w:val="0"/>
        <w:bCs w:val="0"/>
        <w:i w:val="0"/>
        <w:iCs w:val="0"/>
        <w:spacing w:val="-1"/>
        <w:w w:val="99"/>
        <w:sz w:val="20"/>
        <w:szCs w:val="20"/>
        <w:lang w:val="en-US" w:eastAsia="en-US" w:bidi="ar-SA"/>
      </w:rPr>
    </w:lvl>
    <w:lvl w:ilvl="1" w:tplc="D0389AA6">
      <w:start w:val="1"/>
      <w:numFmt w:val="decimal"/>
      <w:lvlText w:val="(%2)"/>
      <w:lvlJc w:val="left"/>
      <w:pPr>
        <w:ind w:left="1439" w:hanging="360"/>
      </w:pPr>
      <w:rPr>
        <w:rFonts w:ascii="Z@R5880.tmp" w:eastAsia="Z@R5880.tmp" w:hAnsi="Z@R5880.tmp" w:cs="Z@R5880.tmp" w:hint="default"/>
        <w:b w:val="0"/>
        <w:bCs w:val="0"/>
        <w:i w:val="0"/>
        <w:iCs w:val="0"/>
        <w:spacing w:val="-1"/>
        <w:w w:val="99"/>
        <w:sz w:val="20"/>
        <w:szCs w:val="20"/>
        <w:lang w:val="en-US" w:eastAsia="en-US" w:bidi="ar-SA"/>
      </w:rPr>
    </w:lvl>
    <w:lvl w:ilvl="2" w:tplc="39E8E944">
      <w:numFmt w:val="bullet"/>
      <w:lvlText w:val="•"/>
      <w:lvlJc w:val="left"/>
      <w:pPr>
        <w:ind w:left="2480" w:hanging="360"/>
      </w:pPr>
      <w:rPr>
        <w:rFonts w:hint="default"/>
        <w:lang w:val="en-US" w:eastAsia="en-US" w:bidi="ar-SA"/>
      </w:rPr>
    </w:lvl>
    <w:lvl w:ilvl="3" w:tplc="5AC6C8BC">
      <w:numFmt w:val="bullet"/>
      <w:lvlText w:val="•"/>
      <w:lvlJc w:val="left"/>
      <w:pPr>
        <w:ind w:left="3520" w:hanging="360"/>
      </w:pPr>
      <w:rPr>
        <w:rFonts w:hint="default"/>
        <w:lang w:val="en-US" w:eastAsia="en-US" w:bidi="ar-SA"/>
      </w:rPr>
    </w:lvl>
    <w:lvl w:ilvl="4" w:tplc="78FCE304">
      <w:numFmt w:val="bullet"/>
      <w:lvlText w:val="•"/>
      <w:lvlJc w:val="left"/>
      <w:pPr>
        <w:ind w:left="4560" w:hanging="360"/>
      </w:pPr>
      <w:rPr>
        <w:rFonts w:hint="default"/>
        <w:lang w:val="en-US" w:eastAsia="en-US" w:bidi="ar-SA"/>
      </w:rPr>
    </w:lvl>
    <w:lvl w:ilvl="5" w:tplc="B54EFE22">
      <w:numFmt w:val="bullet"/>
      <w:lvlText w:val="•"/>
      <w:lvlJc w:val="left"/>
      <w:pPr>
        <w:ind w:left="5600" w:hanging="360"/>
      </w:pPr>
      <w:rPr>
        <w:rFonts w:hint="default"/>
        <w:lang w:val="en-US" w:eastAsia="en-US" w:bidi="ar-SA"/>
      </w:rPr>
    </w:lvl>
    <w:lvl w:ilvl="6" w:tplc="20AE3CCE">
      <w:numFmt w:val="bullet"/>
      <w:lvlText w:val="•"/>
      <w:lvlJc w:val="left"/>
      <w:pPr>
        <w:ind w:left="6640" w:hanging="360"/>
      </w:pPr>
      <w:rPr>
        <w:rFonts w:hint="default"/>
        <w:lang w:val="en-US" w:eastAsia="en-US" w:bidi="ar-SA"/>
      </w:rPr>
    </w:lvl>
    <w:lvl w:ilvl="7" w:tplc="0504CDC2">
      <w:numFmt w:val="bullet"/>
      <w:lvlText w:val="•"/>
      <w:lvlJc w:val="left"/>
      <w:pPr>
        <w:ind w:left="7680" w:hanging="360"/>
      </w:pPr>
      <w:rPr>
        <w:rFonts w:hint="default"/>
        <w:lang w:val="en-US" w:eastAsia="en-US" w:bidi="ar-SA"/>
      </w:rPr>
    </w:lvl>
    <w:lvl w:ilvl="8" w:tplc="14043232">
      <w:numFmt w:val="bullet"/>
      <w:lvlText w:val="•"/>
      <w:lvlJc w:val="left"/>
      <w:pPr>
        <w:ind w:left="8720" w:hanging="360"/>
      </w:pPr>
      <w:rPr>
        <w:rFonts w:hint="default"/>
        <w:lang w:val="en-US" w:eastAsia="en-US" w:bidi="ar-SA"/>
      </w:rPr>
    </w:lvl>
  </w:abstractNum>
  <w:abstractNum w:abstractNumId="12" w15:restartNumberingAfterBreak="0">
    <w:nsid w:val="39AD528A"/>
    <w:multiLevelType w:val="hybridMultilevel"/>
    <w:tmpl w:val="8DD0E90A"/>
    <w:lvl w:ilvl="0" w:tplc="C00C40F0">
      <w:numFmt w:val="bullet"/>
      <w:lvlText w:val="•"/>
      <w:lvlJc w:val="left"/>
      <w:pPr>
        <w:ind w:left="1513" w:hanging="361"/>
      </w:pPr>
      <w:rPr>
        <w:rFonts w:ascii="Arial" w:eastAsia="Arial" w:hAnsi="Arial" w:cs="Arial" w:hint="default"/>
        <w:b w:val="0"/>
        <w:bCs w:val="0"/>
        <w:i w:val="0"/>
        <w:iCs w:val="0"/>
        <w:spacing w:val="0"/>
        <w:w w:val="100"/>
        <w:sz w:val="21"/>
        <w:szCs w:val="21"/>
        <w:lang w:val="en-US" w:eastAsia="en-US" w:bidi="ar-SA"/>
      </w:rPr>
    </w:lvl>
    <w:lvl w:ilvl="1" w:tplc="C8447C5C">
      <w:numFmt w:val="bullet"/>
      <w:lvlText w:val="•"/>
      <w:lvlJc w:val="left"/>
      <w:pPr>
        <w:ind w:left="2448" w:hanging="361"/>
      </w:pPr>
      <w:rPr>
        <w:rFonts w:hint="default"/>
        <w:lang w:val="en-US" w:eastAsia="en-US" w:bidi="ar-SA"/>
      </w:rPr>
    </w:lvl>
    <w:lvl w:ilvl="2" w:tplc="365258CA">
      <w:numFmt w:val="bullet"/>
      <w:lvlText w:val="•"/>
      <w:lvlJc w:val="left"/>
      <w:pPr>
        <w:ind w:left="3376" w:hanging="361"/>
      </w:pPr>
      <w:rPr>
        <w:rFonts w:hint="default"/>
        <w:lang w:val="en-US" w:eastAsia="en-US" w:bidi="ar-SA"/>
      </w:rPr>
    </w:lvl>
    <w:lvl w:ilvl="3" w:tplc="A628B7E4">
      <w:numFmt w:val="bullet"/>
      <w:lvlText w:val="•"/>
      <w:lvlJc w:val="left"/>
      <w:pPr>
        <w:ind w:left="4304" w:hanging="361"/>
      </w:pPr>
      <w:rPr>
        <w:rFonts w:hint="default"/>
        <w:lang w:val="en-US" w:eastAsia="en-US" w:bidi="ar-SA"/>
      </w:rPr>
    </w:lvl>
    <w:lvl w:ilvl="4" w:tplc="1440369E">
      <w:numFmt w:val="bullet"/>
      <w:lvlText w:val="•"/>
      <w:lvlJc w:val="left"/>
      <w:pPr>
        <w:ind w:left="5232" w:hanging="361"/>
      </w:pPr>
      <w:rPr>
        <w:rFonts w:hint="default"/>
        <w:lang w:val="en-US" w:eastAsia="en-US" w:bidi="ar-SA"/>
      </w:rPr>
    </w:lvl>
    <w:lvl w:ilvl="5" w:tplc="CA522CD8">
      <w:numFmt w:val="bullet"/>
      <w:lvlText w:val="•"/>
      <w:lvlJc w:val="left"/>
      <w:pPr>
        <w:ind w:left="6160" w:hanging="361"/>
      </w:pPr>
      <w:rPr>
        <w:rFonts w:hint="default"/>
        <w:lang w:val="en-US" w:eastAsia="en-US" w:bidi="ar-SA"/>
      </w:rPr>
    </w:lvl>
    <w:lvl w:ilvl="6" w:tplc="BAB66B7C">
      <w:numFmt w:val="bullet"/>
      <w:lvlText w:val="•"/>
      <w:lvlJc w:val="left"/>
      <w:pPr>
        <w:ind w:left="7088" w:hanging="361"/>
      </w:pPr>
      <w:rPr>
        <w:rFonts w:hint="default"/>
        <w:lang w:val="en-US" w:eastAsia="en-US" w:bidi="ar-SA"/>
      </w:rPr>
    </w:lvl>
    <w:lvl w:ilvl="7" w:tplc="ECF6502C">
      <w:numFmt w:val="bullet"/>
      <w:lvlText w:val="•"/>
      <w:lvlJc w:val="left"/>
      <w:pPr>
        <w:ind w:left="8016" w:hanging="361"/>
      </w:pPr>
      <w:rPr>
        <w:rFonts w:hint="default"/>
        <w:lang w:val="en-US" w:eastAsia="en-US" w:bidi="ar-SA"/>
      </w:rPr>
    </w:lvl>
    <w:lvl w:ilvl="8" w:tplc="34D2D4C2">
      <w:numFmt w:val="bullet"/>
      <w:lvlText w:val="•"/>
      <w:lvlJc w:val="left"/>
      <w:pPr>
        <w:ind w:left="8944" w:hanging="361"/>
      </w:pPr>
      <w:rPr>
        <w:rFonts w:hint="default"/>
        <w:lang w:val="en-US" w:eastAsia="en-US" w:bidi="ar-SA"/>
      </w:rPr>
    </w:lvl>
  </w:abstractNum>
  <w:abstractNum w:abstractNumId="13" w15:restartNumberingAfterBreak="0">
    <w:nsid w:val="3B4343A5"/>
    <w:multiLevelType w:val="hybridMultilevel"/>
    <w:tmpl w:val="9A96159C"/>
    <w:lvl w:ilvl="0" w:tplc="4E0ECC32">
      <w:start w:val="1"/>
      <w:numFmt w:val="lowerRoman"/>
      <w:lvlText w:val="(%1)"/>
      <w:lvlJc w:val="left"/>
      <w:pPr>
        <w:ind w:left="1799" w:hanging="346"/>
      </w:pPr>
      <w:rPr>
        <w:rFonts w:ascii="Z@R5880.tmp" w:eastAsia="Z@R5880.tmp" w:hAnsi="Z@R5880.tmp" w:cs="Z@R5880.tmp" w:hint="default"/>
        <w:b w:val="0"/>
        <w:bCs w:val="0"/>
        <w:i w:val="0"/>
        <w:iCs w:val="0"/>
        <w:spacing w:val="-1"/>
        <w:w w:val="99"/>
        <w:sz w:val="20"/>
        <w:szCs w:val="20"/>
        <w:lang w:val="en-US" w:eastAsia="en-US" w:bidi="ar-SA"/>
      </w:rPr>
    </w:lvl>
    <w:lvl w:ilvl="1" w:tplc="35A8D8DC">
      <w:numFmt w:val="bullet"/>
      <w:lvlText w:val="•"/>
      <w:lvlJc w:val="left"/>
      <w:pPr>
        <w:ind w:left="2700" w:hanging="346"/>
      </w:pPr>
      <w:rPr>
        <w:rFonts w:hint="default"/>
        <w:lang w:val="en-US" w:eastAsia="en-US" w:bidi="ar-SA"/>
      </w:rPr>
    </w:lvl>
    <w:lvl w:ilvl="2" w:tplc="0C6606B0">
      <w:numFmt w:val="bullet"/>
      <w:lvlText w:val="•"/>
      <w:lvlJc w:val="left"/>
      <w:pPr>
        <w:ind w:left="3600" w:hanging="346"/>
      </w:pPr>
      <w:rPr>
        <w:rFonts w:hint="default"/>
        <w:lang w:val="en-US" w:eastAsia="en-US" w:bidi="ar-SA"/>
      </w:rPr>
    </w:lvl>
    <w:lvl w:ilvl="3" w:tplc="02AE266E">
      <w:numFmt w:val="bullet"/>
      <w:lvlText w:val="•"/>
      <w:lvlJc w:val="left"/>
      <w:pPr>
        <w:ind w:left="4500" w:hanging="346"/>
      </w:pPr>
      <w:rPr>
        <w:rFonts w:hint="default"/>
        <w:lang w:val="en-US" w:eastAsia="en-US" w:bidi="ar-SA"/>
      </w:rPr>
    </w:lvl>
    <w:lvl w:ilvl="4" w:tplc="C6703430">
      <w:numFmt w:val="bullet"/>
      <w:lvlText w:val="•"/>
      <w:lvlJc w:val="left"/>
      <w:pPr>
        <w:ind w:left="5400" w:hanging="346"/>
      </w:pPr>
      <w:rPr>
        <w:rFonts w:hint="default"/>
        <w:lang w:val="en-US" w:eastAsia="en-US" w:bidi="ar-SA"/>
      </w:rPr>
    </w:lvl>
    <w:lvl w:ilvl="5" w:tplc="A496953A">
      <w:numFmt w:val="bullet"/>
      <w:lvlText w:val="•"/>
      <w:lvlJc w:val="left"/>
      <w:pPr>
        <w:ind w:left="6300" w:hanging="346"/>
      </w:pPr>
      <w:rPr>
        <w:rFonts w:hint="default"/>
        <w:lang w:val="en-US" w:eastAsia="en-US" w:bidi="ar-SA"/>
      </w:rPr>
    </w:lvl>
    <w:lvl w:ilvl="6" w:tplc="57223CFC">
      <w:numFmt w:val="bullet"/>
      <w:lvlText w:val="•"/>
      <w:lvlJc w:val="left"/>
      <w:pPr>
        <w:ind w:left="7200" w:hanging="346"/>
      </w:pPr>
      <w:rPr>
        <w:rFonts w:hint="default"/>
        <w:lang w:val="en-US" w:eastAsia="en-US" w:bidi="ar-SA"/>
      </w:rPr>
    </w:lvl>
    <w:lvl w:ilvl="7" w:tplc="1060963A">
      <w:numFmt w:val="bullet"/>
      <w:lvlText w:val="•"/>
      <w:lvlJc w:val="left"/>
      <w:pPr>
        <w:ind w:left="8100" w:hanging="346"/>
      </w:pPr>
      <w:rPr>
        <w:rFonts w:hint="default"/>
        <w:lang w:val="en-US" w:eastAsia="en-US" w:bidi="ar-SA"/>
      </w:rPr>
    </w:lvl>
    <w:lvl w:ilvl="8" w:tplc="B79C882E">
      <w:numFmt w:val="bullet"/>
      <w:lvlText w:val="•"/>
      <w:lvlJc w:val="left"/>
      <w:pPr>
        <w:ind w:left="9000" w:hanging="346"/>
      </w:pPr>
      <w:rPr>
        <w:rFonts w:hint="default"/>
        <w:lang w:val="en-US" w:eastAsia="en-US" w:bidi="ar-SA"/>
      </w:rPr>
    </w:lvl>
  </w:abstractNum>
  <w:abstractNum w:abstractNumId="14" w15:restartNumberingAfterBreak="0">
    <w:nsid w:val="3FE627B3"/>
    <w:multiLevelType w:val="hybridMultilevel"/>
    <w:tmpl w:val="628AC9D4"/>
    <w:lvl w:ilvl="0" w:tplc="78D02340">
      <w:start w:val="1"/>
      <w:numFmt w:val="decimal"/>
      <w:lvlText w:val="%1."/>
      <w:lvlJc w:val="left"/>
      <w:pPr>
        <w:ind w:left="1512"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1" w:tplc="99803622">
      <w:start w:val="1"/>
      <w:numFmt w:val="lowerLetter"/>
      <w:lvlText w:val="%2."/>
      <w:lvlJc w:val="left"/>
      <w:pPr>
        <w:ind w:left="2231"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2" w:tplc="FE3CCC72">
      <w:start w:val="1"/>
      <w:numFmt w:val="lowerRoman"/>
      <w:lvlText w:val="%3."/>
      <w:lvlJc w:val="left"/>
      <w:pPr>
        <w:ind w:left="2952" w:hanging="286"/>
      </w:pPr>
      <w:rPr>
        <w:rFonts w:ascii="Times New Roman" w:eastAsia="Times New Roman" w:hAnsi="Times New Roman" w:cs="Times New Roman" w:hint="default"/>
        <w:b w:val="0"/>
        <w:bCs w:val="0"/>
        <w:i w:val="0"/>
        <w:iCs w:val="0"/>
        <w:spacing w:val="-1"/>
        <w:w w:val="96"/>
        <w:sz w:val="20"/>
        <w:szCs w:val="20"/>
        <w:lang w:val="en-US" w:eastAsia="en-US" w:bidi="ar-SA"/>
      </w:rPr>
    </w:lvl>
    <w:lvl w:ilvl="3" w:tplc="D230FC1E">
      <w:numFmt w:val="bullet"/>
      <w:lvlText w:val="•"/>
      <w:lvlJc w:val="left"/>
      <w:pPr>
        <w:ind w:left="2960" w:hanging="286"/>
      </w:pPr>
      <w:rPr>
        <w:rFonts w:hint="default"/>
        <w:lang w:val="en-US" w:eastAsia="en-US" w:bidi="ar-SA"/>
      </w:rPr>
    </w:lvl>
    <w:lvl w:ilvl="4" w:tplc="C308B01E">
      <w:numFmt w:val="bullet"/>
      <w:lvlText w:val="•"/>
      <w:lvlJc w:val="left"/>
      <w:pPr>
        <w:ind w:left="4182" w:hanging="286"/>
      </w:pPr>
      <w:rPr>
        <w:rFonts w:hint="default"/>
        <w:lang w:val="en-US" w:eastAsia="en-US" w:bidi="ar-SA"/>
      </w:rPr>
    </w:lvl>
    <w:lvl w:ilvl="5" w:tplc="E820D558">
      <w:numFmt w:val="bullet"/>
      <w:lvlText w:val="•"/>
      <w:lvlJc w:val="left"/>
      <w:pPr>
        <w:ind w:left="5405" w:hanging="286"/>
      </w:pPr>
      <w:rPr>
        <w:rFonts w:hint="default"/>
        <w:lang w:val="en-US" w:eastAsia="en-US" w:bidi="ar-SA"/>
      </w:rPr>
    </w:lvl>
    <w:lvl w:ilvl="6" w:tplc="1B18E782">
      <w:numFmt w:val="bullet"/>
      <w:lvlText w:val="•"/>
      <w:lvlJc w:val="left"/>
      <w:pPr>
        <w:ind w:left="6628" w:hanging="286"/>
      </w:pPr>
      <w:rPr>
        <w:rFonts w:hint="default"/>
        <w:lang w:val="en-US" w:eastAsia="en-US" w:bidi="ar-SA"/>
      </w:rPr>
    </w:lvl>
    <w:lvl w:ilvl="7" w:tplc="2C36696C">
      <w:numFmt w:val="bullet"/>
      <w:lvlText w:val="•"/>
      <w:lvlJc w:val="left"/>
      <w:pPr>
        <w:ind w:left="7851" w:hanging="286"/>
      </w:pPr>
      <w:rPr>
        <w:rFonts w:hint="default"/>
        <w:lang w:val="en-US" w:eastAsia="en-US" w:bidi="ar-SA"/>
      </w:rPr>
    </w:lvl>
    <w:lvl w:ilvl="8" w:tplc="D69A593A">
      <w:numFmt w:val="bullet"/>
      <w:lvlText w:val="•"/>
      <w:lvlJc w:val="left"/>
      <w:pPr>
        <w:ind w:left="9074" w:hanging="286"/>
      </w:pPr>
      <w:rPr>
        <w:rFonts w:hint="default"/>
        <w:lang w:val="en-US" w:eastAsia="en-US" w:bidi="ar-SA"/>
      </w:rPr>
    </w:lvl>
  </w:abstractNum>
  <w:abstractNum w:abstractNumId="15" w15:restartNumberingAfterBreak="0">
    <w:nsid w:val="43683274"/>
    <w:multiLevelType w:val="hybridMultilevel"/>
    <w:tmpl w:val="9CB67626"/>
    <w:lvl w:ilvl="0" w:tplc="1E900222">
      <w:start w:val="1"/>
      <w:numFmt w:val="upperRoman"/>
      <w:lvlText w:val="%1."/>
      <w:lvlJc w:val="left"/>
      <w:pPr>
        <w:ind w:left="1020" w:hanging="209"/>
      </w:pPr>
      <w:rPr>
        <w:rFonts w:ascii="Times New Roman" w:eastAsia="Times New Roman" w:hAnsi="Times New Roman" w:cs="Times New Roman" w:hint="default"/>
        <w:b/>
        <w:bCs/>
        <w:i w:val="0"/>
        <w:iCs w:val="0"/>
        <w:color w:val="006FC0"/>
        <w:spacing w:val="-2"/>
        <w:w w:val="98"/>
        <w:sz w:val="20"/>
        <w:szCs w:val="20"/>
        <w:lang w:val="en-US" w:eastAsia="en-US" w:bidi="ar-SA"/>
      </w:rPr>
    </w:lvl>
    <w:lvl w:ilvl="1" w:tplc="0CA6A100">
      <w:start w:val="1"/>
      <w:numFmt w:val="lowerLetter"/>
      <w:lvlText w:val="%2."/>
      <w:lvlJc w:val="left"/>
      <w:pPr>
        <w:ind w:left="1872"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19261216">
      <w:numFmt w:val="bullet"/>
      <w:lvlText w:val="•"/>
      <w:lvlJc w:val="left"/>
      <w:pPr>
        <w:ind w:left="2951" w:hanging="360"/>
      </w:pPr>
      <w:rPr>
        <w:rFonts w:hint="default"/>
        <w:lang w:val="en-US" w:eastAsia="en-US" w:bidi="ar-SA"/>
      </w:rPr>
    </w:lvl>
    <w:lvl w:ilvl="3" w:tplc="414A3626">
      <w:numFmt w:val="bullet"/>
      <w:lvlText w:val="•"/>
      <w:lvlJc w:val="left"/>
      <w:pPr>
        <w:ind w:left="4022" w:hanging="360"/>
      </w:pPr>
      <w:rPr>
        <w:rFonts w:hint="default"/>
        <w:lang w:val="en-US" w:eastAsia="en-US" w:bidi="ar-SA"/>
      </w:rPr>
    </w:lvl>
    <w:lvl w:ilvl="4" w:tplc="D07E2ACC">
      <w:numFmt w:val="bullet"/>
      <w:lvlText w:val="•"/>
      <w:lvlJc w:val="left"/>
      <w:pPr>
        <w:ind w:left="5093" w:hanging="360"/>
      </w:pPr>
      <w:rPr>
        <w:rFonts w:hint="default"/>
        <w:lang w:val="en-US" w:eastAsia="en-US" w:bidi="ar-SA"/>
      </w:rPr>
    </w:lvl>
    <w:lvl w:ilvl="5" w:tplc="41188A68">
      <w:numFmt w:val="bullet"/>
      <w:lvlText w:val="•"/>
      <w:lvlJc w:val="left"/>
      <w:pPr>
        <w:ind w:left="6164" w:hanging="360"/>
      </w:pPr>
      <w:rPr>
        <w:rFonts w:hint="default"/>
        <w:lang w:val="en-US" w:eastAsia="en-US" w:bidi="ar-SA"/>
      </w:rPr>
    </w:lvl>
    <w:lvl w:ilvl="6" w:tplc="22428094">
      <w:numFmt w:val="bullet"/>
      <w:lvlText w:val="•"/>
      <w:lvlJc w:val="left"/>
      <w:pPr>
        <w:ind w:left="7235" w:hanging="360"/>
      </w:pPr>
      <w:rPr>
        <w:rFonts w:hint="default"/>
        <w:lang w:val="en-US" w:eastAsia="en-US" w:bidi="ar-SA"/>
      </w:rPr>
    </w:lvl>
    <w:lvl w:ilvl="7" w:tplc="27B0D3CE">
      <w:numFmt w:val="bullet"/>
      <w:lvlText w:val="•"/>
      <w:lvlJc w:val="left"/>
      <w:pPr>
        <w:ind w:left="8306" w:hanging="360"/>
      </w:pPr>
      <w:rPr>
        <w:rFonts w:hint="default"/>
        <w:lang w:val="en-US" w:eastAsia="en-US" w:bidi="ar-SA"/>
      </w:rPr>
    </w:lvl>
    <w:lvl w:ilvl="8" w:tplc="1806E3AA">
      <w:numFmt w:val="bullet"/>
      <w:lvlText w:val="•"/>
      <w:lvlJc w:val="left"/>
      <w:pPr>
        <w:ind w:left="9377" w:hanging="360"/>
      </w:pPr>
      <w:rPr>
        <w:rFonts w:hint="default"/>
        <w:lang w:val="en-US" w:eastAsia="en-US" w:bidi="ar-SA"/>
      </w:rPr>
    </w:lvl>
  </w:abstractNum>
  <w:abstractNum w:abstractNumId="16" w15:restartNumberingAfterBreak="0">
    <w:nsid w:val="5B440579"/>
    <w:multiLevelType w:val="hybridMultilevel"/>
    <w:tmpl w:val="3496B722"/>
    <w:lvl w:ilvl="0" w:tplc="42B46D60">
      <w:start w:val="9"/>
      <w:numFmt w:val="upperRoman"/>
      <w:lvlText w:val="%1."/>
      <w:lvlJc w:val="left"/>
      <w:pPr>
        <w:ind w:left="1113" w:hanging="322"/>
      </w:pPr>
      <w:rPr>
        <w:rFonts w:ascii="Times New Roman" w:eastAsia="Times New Roman" w:hAnsi="Times New Roman" w:cs="Times New Roman" w:hint="default"/>
        <w:b/>
        <w:bCs/>
        <w:i w:val="0"/>
        <w:iCs w:val="0"/>
        <w:color w:val="006FC0"/>
        <w:spacing w:val="-4"/>
        <w:w w:val="99"/>
        <w:sz w:val="22"/>
        <w:szCs w:val="22"/>
        <w:lang w:val="en-US" w:eastAsia="en-US" w:bidi="ar-SA"/>
      </w:rPr>
    </w:lvl>
    <w:lvl w:ilvl="1" w:tplc="9C7CE3F8">
      <w:numFmt w:val="bullet"/>
      <w:lvlText w:val="•"/>
      <w:lvlJc w:val="left"/>
      <w:pPr>
        <w:ind w:left="1511"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2" w:tplc="3102690A">
      <w:numFmt w:val="bullet"/>
      <w:lvlText w:val="•"/>
      <w:lvlJc w:val="left"/>
      <w:pPr>
        <w:ind w:left="2631" w:hanging="360"/>
      </w:pPr>
      <w:rPr>
        <w:rFonts w:hint="default"/>
        <w:lang w:val="en-US" w:eastAsia="en-US" w:bidi="ar-SA"/>
      </w:rPr>
    </w:lvl>
    <w:lvl w:ilvl="3" w:tplc="3AECC574">
      <w:numFmt w:val="bullet"/>
      <w:lvlText w:val="•"/>
      <w:lvlJc w:val="left"/>
      <w:pPr>
        <w:ind w:left="3742" w:hanging="360"/>
      </w:pPr>
      <w:rPr>
        <w:rFonts w:hint="default"/>
        <w:lang w:val="en-US" w:eastAsia="en-US" w:bidi="ar-SA"/>
      </w:rPr>
    </w:lvl>
    <w:lvl w:ilvl="4" w:tplc="68527536">
      <w:numFmt w:val="bullet"/>
      <w:lvlText w:val="•"/>
      <w:lvlJc w:val="left"/>
      <w:pPr>
        <w:ind w:left="4853" w:hanging="360"/>
      </w:pPr>
      <w:rPr>
        <w:rFonts w:hint="default"/>
        <w:lang w:val="en-US" w:eastAsia="en-US" w:bidi="ar-SA"/>
      </w:rPr>
    </w:lvl>
    <w:lvl w:ilvl="5" w:tplc="1DE6635E">
      <w:numFmt w:val="bullet"/>
      <w:lvlText w:val="•"/>
      <w:lvlJc w:val="left"/>
      <w:pPr>
        <w:ind w:left="5964" w:hanging="360"/>
      </w:pPr>
      <w:rPr>
        <w:rFonts w:hint="default"/>
        <w:lang w:val="en-US" w:eastAsia="en-US" w:bidi="ar-SA"/>
      </w:rPr>
    </w:lvl>
    <w:lvl w:ilvl="6" w:tplc="6B1A3B62">
      <w:numFmt w:val="bullet"/>
      <w:lvlText w:val="•"/>
      <w:lvlJc w:val="left"/>
      <w:pPr>
        <w:ind w:left="7075" w:hanging="360"/>
      </w:pPr>
      <w:rPr>
        <w:rFonts w:hint="default"/>
        <w:lang w:val="en-US" w:eastAsia="en-US" w:bidi="ar-SA"/>
      </w:rPr>
    </w:lvl>
    <w:lvl w:ilvl="7" w:tplc="79504ED6">
      <w:numFmt w:val="bullet"/>
      <w:lvlText w:val="•"/>
      <w:lvlJc w:val="left"/>
      <w:pPr>
        <w:ind w:left="8186" w:hanging="360"/>
      </w:pPr>
      <w:rPr>
        <w:rFonts w:hint="default"/>
        <w:lang w:val="en-US" w:eastAsia="en-US" w:bidi="ar-SA"/>
      </w:rPr>
    </w:lvl>
    <w:lvl w:ilvl="8" w:tplc="F2845D86">
      <w:numFmt w:val="bullet"/>
      <w:lvlText w:val="•"/>
      <w:lvlJc w:val="left"/>
      <w:pPr>
        <w:ind w:left="9297" w:hanging="360"/>
      </w:pPr>
      <w:rPr>
        <w:rFonts w:hint="default"/>
        <w:lang w:val="en-US" w:eastAsia="en-US" w:bidi="ar-SA"/>
      </w:rPr>
    </w:lvl>
  </w:abstractNum>
  <w:abstractNum w:abstractNumId="17" w15:restartNumberingAfterBreak="0">
    <w:nsid w:val="64AC5961"/>
    <w:multiLevelType w:val="hybridMultilevel"/>
    <w:tmpl w:val="361ACBA2"/>
    <w:lvl w:ilvl="0" w:tplc="A9885068">
      <w:start w:val="1"/>
      <w:numFmt w:val="decimal"/>
      <w:lvlText w:val="%1."/>
      <w:lvlJc w:val="left"/>
      <w:pPr>
        <w:ind w:left="432" w:hanging="322"/>
      </w:pPr>
      <w:rPr>
        <w:rFonts w:ascii="Arial" w:eastAsia="Arial" w:hAnsi="Arial" w:cs="Arial" w:hint="default"/>
        <w:b w:val="0"/>
        <w:bCs w:val="0"/>
        <w:i w:val="0"/>
        <w:iCs w:val="0"/>
        <w:spacing w:val="0"/>
        <w:w w:val="100"/>
        <w:sz w:val="21"/>
        <w:szCs w:val="21"/>
        <w:lang w:val="en-US" w:eastAsia="en-US" w:bidi="ar-SA"/>
      </w:rPr>
    </w:lvl>
    <w:lvl w:ilvl="1" w:tplc="0EEA79F6">
      <w:start w:val="1"/>
      <w:numFmt w:val="lowerLetter"/>
      <w:lvlText w:val="%2."/>
      <w:lvlJc w:val="left"/>
      <w:pPr>
        <w:ind w:left="782" w:hanging="351"/>
      </w:pPr>
      <w:rPr>
        <w:rFonts w:ascii="Arial" w:eastAsia="Arial" w:hAnsi="Arial" w:cs="Arial" w:hint="default"/>
        <w:b w:val="0"/>
        <w:bCs w:val="0"/>
        <w:i w:val="0"/>
        <w:iCs w:val="0"/>
        <w:spacing w:val="0"/>
        <w:w w:val="100"/>
        <w:sz w:val="21"/>
        <w:szCs w:val="21"/>
        <w:lang w:val="en-US" w:eastAsia="en-US" w:bidi="ar-SA"/>
      </w:rPr>
    </w:lvl>
    <w:lvl w:ilvl="2" w:tplc="69507B58">
      <w:numFmt w:val="bullet"/>
      <w:lvlText w:val="•"/>
      <w:lvlJc w:val="left"/>
      <w:pPr>
        <w:ind w:left="1893" w:hanging="351"/>
      </w:pPr>
      <w:rPr>
        <w:rFonts w:hint="default"/>
        <w:lang w:val="en-US" w:eastAsia="en-US" w:bidi="ar-SA"/>
      </w:rPr>
    </w:lvl>
    <w:lvl w:ilvl="3" w:tplc="45AA1FD0">
      <w:numFmt w:val="bullet"/>
      <w:lvlText w:val="•"/>
      <w:lvlJc w:val="left"/>
      <w:pPr>
        <w:ind w:left="3006" w:hanging="351"/>
      </w:pPr>
      <w:rPr>
        <w:rFonts w:hint="default"/>
        <w:lang w:val="en-US" w:eastAsia="en-US" w:bidi="ar-SA"/>
      </w:rPr>
    </w:lvl>
    <w:lvl w:ilvl="4" w:tplc="E0F47DC6">
      <w:numFmt w:val="bullet"/>
      <w:lvlText w:val="•"/>
      <w:lvlJc w:val="left"/>
      <w:pPr>
        <w:ind w:left="4120" w:hanging="351"/>
      </w:pPr>
      <w:rPr>
        <w:rFonts w:hint="default"/>
        <w:lang w:val="en-US" w:eastAsia="en-US" w:bidi="ar-SA"/>
      </w:rPr>
    </w:lvl>
    <w:lvl w:ilvl="5" w:tplc="900213E8">
      <w:numFmt w:val="bullet"/>
      <w:lvlText w:val="•"/>
      <w:lvlJc w:val="left"/>
      <w:pPr>
        <w:ind w:left="5233" w:hanging="351"/>
      </w:pPr>
      <w:rPr>
        <w:rFonts w:hint="default"/>
        <w:lang w:val="en-US" w:eastAsia="en-US" w:bidi="ar-SA"/>
      </w:rPr>
    </w:lvl>
    <w:lvl w:ilvl="6" w:tplc="2188CE54">
      <w:numFmt w:val="bullet"/>
      <w:lvlText w:val="•"/>
      <w:lvlJc w:val="left"/>
      <w:pPr>
        <w:ind w:left="6346" w:hanging="351"/>
      </w:pPr>
      <w:rPr>
        <w:rFonts w:hint="default"/>
        <w:lang w:val="en-US" w:eastAsia="en-US" w:bidi="ar-SA"/>
      </w:rPr>
    </w:lvl>
    <w:lvl w:ilvl="7" w:tplc="0F220ABE">
      <w:numFmt w:val="bullet"/>
      <w:lvlText w:val="•"/>
      <w:lvlJc w:val="left"/>
      <w:pPr>
        <w:ind w:left="7460" w:hanging="351"/>
      </w:pPr>
      <w:rPr>
        <w:rFonts w:hint="default"/>
        <w:lang w:val="en-US" w:eastAsia="en-US" w:bidi="ar-SA"/>
      </w:rPr>
    </w:lvl>
    <w:lvl w:ilvl="8" w:tplc="955691E6">
      <w:numFmt w:val="bullet"/>
      <w:lvlText w:val="•"/>
      <w:lvlJc w:val="left"/>
      <w:pPr>
        <w:ind w:left="8573" w:hanging="351"/>
      </w:pPr>
      <w:rPr>
        <w:rFonts w:hint="default"/>
        <w:lang w:val="en-US" w:eastAsia="en-US" w:bidi="ar-SA"/>
      </w:rPr>
    </w:lvl>
  </w:abstractNum>
  <w:abstractNum w:abstractNumId="18" w15:restartNumberingAfterBreak="0">
    <w:nsid w:val="692C04AA"/>
    <w:multiLevelType w:val="hybridMultilevel"/>
    <w:tmpl w:val="1486CC38"/>
    <w:lvl w:ilvl="0" w:tplc="2C3E8EB6">
      <w:start w:val="3"/>
      <w:numFmt w:val="lowerLetter"/>
      <w:lvlText w:val="%1."/>
      <w:lvlJc w:val="left"/>
      <w:pPr>
        <w:ind w:left="2232"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1" w:tplc="4D900486">
      <w:numFmt w:val="bullet"/>
      <w:lvlText w:val="•"/>
      <w:lvlJc w:val="left"/>
      <w:pPr>
        <w:ind w:left="3168" w:hanging="360"/>
      </w:pPr>
      <w:rPr>
        <w:rFonts w:hint="default"/>
        <w:lang w:val="en-US" w:eastAsia="en-US" w:bidi="ar-SA"/>
      </w:rPr>
    </w:lvl>
    <w:lvl w:ilvl="2" w:tplc="DA9AF256">
      <w:numFmt w:val="bullet"/>
      <w:lvlText w:val="•"/>
      <w:lvlJc w:val="left"/>
      <w:pPr>
        <w:ind w:left="4096" w:hanging="360"/>
      </w:pPr>
      <w:rPr>
        <w:rFonts w:hint="default"/>
        <w:lang w:val="en-US" w:eastAsia="en-US" w:bidi="ar-SA"/>
      </w:rPr>
    </w:lvl>
    <w:lvl w:ilvl="3" w:tplc="67A6C68A">
      <w:numFmt w:val="bullet"/>
      <w:lvlText w:val="•"/>
      <w:lvlJc w:val="left"/>
      <w:pPr>
        <w:ind w:left="5024" w:hanging="360"/>
      </w:pPr>
      <w:rPr>
        <w:rFonts w:hint="default"/>
        <w:lang w:val="en-US" w:eastAsia="en-US" w:bidi="ar-SA"/>
      </w:rPr>
    </w:lvl>
    <w:lvl w:ilvl="4" w:tplc="1F42AD70">
      <w:numFmt w:val="bullet"/>
      <w:lvlText w:val="•"/>
      <w:lvlJc w:val="left"/>
      <w:pPr>
        <w:ind w:left="5952" w:hanging="360"/>
      </w:pPr>
      <w:rPr>
        <w:rFonts w:hint="default"/>
        <w:lang w:val="en-US" w:eastAsia="en-US" w:bidi="ar-SA"/>
      </w:rPr>
    </w:lvl>
    <w:lvl w:ilvl="5" w:tplc="3EC21820">
      <w:numFmt w:val="bullet"/>
      <w:lvlText w:val="•"/>
      <w:lvlJc w:val="left"/>
      <w:pPr>
        <w:ind w:left="6880" w:hanging="360"/>
      </w:pPr>
      <w:rPr>
        <w:rFonts w:hint="default"/>
        <w:lang w:val="en-US" w:eastAsia="en-US" w:bidi="ar-SA"/>
      </w:rPr>
    </w:lvl>
    <w:lvl w:ilvl="6" w:tplc="CA38808A">
      <w:numFmt w:val="bullet"/>
      <w:lvlText w:val="•"/>
      <w:lvlJc w:val="left"/>
      <w:pPr>
        <w:ind w:left="7808" w:hanging="360"/>
      </w:pPr>
      <w:rPr>
        <w:rFonts w:hint="default"/>
        <w:lang w:val="en-US" w:eastAsia="en-US" w:bidi="ar-SA"/>
      </w:rPr>
    </w:lvl>
    <w:lvl w:ilvl="7" w:tplc="992EFFD2">
      <w:numFmt w:val="bullet"/>
      <w:lvlText w:val="•"/>
      <w:lvlJc w:val="left"/>
      <w:pPr>
        <w:ind w:left="8736" w:hanging="360"/>
      </w:pPr>
      <w:rPr>
        <w:rFonts w:hint="default"/>
        <w:lang w:val="en-US" w:eastAsia="en-US" w:bidi="ar-SA"/>
      </w:rPr>
    </w:lvl>
    <w:lvl w:ilvl="8" w:tplc="A7225A92">
      <w:numFmt w:val="bullet"/>
      <w:lvlText w:val="•"/>
      <w:lvlJc w:val="left"/>
      <w:pPr>
        <w:ind w:left="9664" w:hanging="360"/>
      </w:pPr>
      <w:rPr>
        <w:rFonts w:hint="default"/>
        <w:lang w:val="en-US" w:eastAsia="en-US" w:bidi="ar-SA"/>
      </w:rPr>
    </w:lvl>
  </w:abstractNum>
  <w:abstractNum w:abstractNumId="19" w15:restartNumberingAfterBreak="0">
    <w:nsid w:val="69F07043"/>
    <w:multiLevelType w:val="hybridMultilevel"/>
    <w:tmpl w:val="214CE2D0"/>
    <w:lvl w:ilvl="0" w:tplc="05EC7E52">
      <w:start w:val="2"/>
      <w:numFmt w:val="decimal"/>
      <w:lvlText w:val="(%1)"/>
      <w:lvlJc w:val="left"/>
      <w:pPr>
        <w:ind w:left="1439" w:hanging="360"/>
      </w:pPr>
      <w:rPr>
        <w:rFonts w:ascii="Z@R5880.tmp" w:eastAsia="Z@R5880.tmp" w:hAnsi="Z@R5880.tmp" w:cs="Z@R5880.tmp" w:hint="default"/>
        <w:b w:val="0"/>
        <w:bCs w:val="0"/>
        <w:i w:val="0"/>
        <w:iCs w:val="0"/>
        <w:spacing w:val="-1"/>
        <w:w w:val="99"/>
        <w:sz w:val="20"/>
        <w:szCs w:val="20"/>
        <w:lang w:val="en-US" w:eastAsia="en-US" w:bidi="ar-SA"/>
      </w:rPr>
    </w:lvl>
    <w:lvl w:ilvl="1" w:tplc="B712CCBE">
      <w:numFmt w:val="bullet"/>
      <w:lvlText w:val="•"/>
      <w:lvlJc w:val="left"/>
      <w:pPr>
        <w:ind w:left="2376" w:hanging="360"/>
      </w:pPr>
      <w:rPr>
        <w:rFonts w:hint="default"/>
        <w:lang w:val="en-US" w:eastAsia="en-US" w:bidi="ar-SA"/>
      </w:rPr>
    </w:lvl>
    <w:lvl w:ilvl="2" w:tplc="157A6C28">
      <w:numFmt w:val="bullet"/>
      <w:lvlText w:val="•"/>
      <w:lvlJc w:val="left"/>
      <w:pPr>
        <w:ind w:left="3312" w:hanging="360"/>
      </w:pPr>
      <w:rPr>
        <w:rFonts w:hint="default"/>
        <w:lang w:val="en-US" w:eastAsia="en-US" w:bidi="ar-SA"/>
      </w:rPr>
    </w:lvl>
    <w:lvl w:ilvl="3" w:tplc="9DD476D0">
      <w:numFmt w:val="bullet"/>
      <w:lvlText w:val="•"/>
      <w:lvlJc w:val="left"/>
      <w:pPr>
        <w:ind w:left="4248" w:hanging="360"/>
      </w:pPr>
      <w:rPr>
        <w:rFonts w:hint="default"/>
        <w:lang w:val="en-US" w:eastAsia="en-US" w:bidi="ar-SA"/>
      </w:rPr>
    </w:lvl>
    <w:lvl w:ilvl="4" w:tplc="84B0DE42">
      <w:numFmt w:val="bullet"/>
      <w:lvlText w:val="•"/>
      <w:lvlJc w:val="left"/>
      <w:pPr>
        <w:ind w:left="5184" w:hanging="360"/>
      </w:pPr>
      <w:rPr>
        <w:rFonts w:hint="default"/>
        <w:lang w:val="en-US" w:eastAsia="en-US" w:bidi="ar-SA"/>
      </w:rPr>
    </w:lvl>
    <w:lvl w:ilvl="5" w:tplc="109A4F82">
      <w:numFmt w:val="bullet"/>
      <w:lvlText w:val="•"/>
      <w:lvlJc w:val="left"/>
      <w:pPr>
        <w:ind w:left="6120" w:hanging="360"/>
      </w:pPr>
      <w:rPr>
        <w:rFonts w:hint="default"/>
        <w:lang w:val="en-US" w:eastAsia="en-US" w:bidi="ar-SA"/>
      </w:rPr>
    </w:lvl>
    <w:lvl w:ilvl="6" w:tplc="A3C07BBE">
      <w:numFmt w:val="bullet"/>
      <w:lvlText w:val="•"/>
      <w:lvlJc w:val="left"/>
      <w:pPr>
        <w:ind w:left="7056" w:hanging="360"/>
      </w:pPr>
      <w:rPr>
        <w:rFonts w:hint="default"/>
        <w:lang w:val="en-US" w:eastAsia="en-US" w:bidi="ar-SA"/>
      </w:rPr>
    </w:lvl>
    <w:lvl w:ilvl="7" w:tplc="9536D54E">
      <w:numFmt w:val="bullet"/>
      <w:lvlText w:val="•"/>
      <w:lvlJc w:val="left"/>
      <w:pPr>
        <w:ind w:left="7992" w:hanging="360"/>
      </w:pPr>
      <w:rPr>
        <w:rFonts w:hint="default"/>
        <w:lang w:val="en-US" w:eastAsia="en-US" w:bidi="ar-SA"/>
      </w:rPr>
    </w:lvl>
    <w:lvl w:ilvl="8" w:tplc="B5AE70FC">
      <w:numFmt w:val="bullet"/>
      <w:lvlText w:val="•"/>
      <w:lvlJc w:val="left"/>
      <w:pPr>
        <w:ind w:left="8928" w:hanging="360"/>
      </w:pPr>
      <w:rPr>
        <w:rFonts w:hint="default"/>
        <w:lang w:val="en-US" w:eastAsia="en-US" w:bidi="ar-SA"/>
      </w:rPr>
    </w:lvl>
  </w:abstractNum>
  <w:abstractNum w:abstractNumId="20" w15:restartNumberingAfterBreak="0">
    <w:nsid w:val="6A8D6371"/>
    <w:multiLevelType w:val="hybridMultilevel"/>
    <w:tmpl w:val="53DC893A"/>
    <w:lvl w:ilvl="0" w:tplc="E2AA52E4">
      <w:start w:val="1"/>
      <w:numFmt w:val="decimal"/>
      <w:lvlText w:val="%1."/>
      <w:lvlJc w:val="left"/>
      <w:pPr>
        <w:ind w:left="721" w:hanging="245"/>
      </w:pPr>
      <w:rPr>
        <w:rFonts w:ascii="Arial" w:eastAsia="Arial" w:hAnsi="Arial" w:cs="Arial" w:hint="default"/>
        <w:b w:val="0"/>
        <w:bCs w:val="0"/>
        <w:i w:val="0"/>
        <w:iCs w:val="0"/>
        <w:spacing w:val="-1"/>
        <w:w w:val="100"/>
        <w:sz w:val="22"/>
        <w:szCs w:val="22"/>
        <w:lang w:val="en-US" w:eastAsia="en-US" w:bidi="ar-SA"/>
      </w:rPr>
    </w:lvl>
    <w:lvl w:ilvl="1" w:tplc="6B364FF2">
      <w:numFmt w:val="bullet"/>
      <w:lvlText w:val="•"/>
      <w:lvlJc w:val="left"/>
      <w:pPr>
        <w:ind w:left="1728" w:hanging="245"/>
      </w:pPr>
      <w:rPr>
        <w:rFonts w:hint="default"/>
        <w:lang w:val="en-US" w:eastAsia="en-US" w:bidi="ar-SA"/>
      </w:rPr>
    </w:lvl>
    <w:lvl w:ilvl="2" w:tplc="7FF07F0C">
      <w:numFmt w:val="bullet"/>
      <w:lvlText w:val="•"/>
      <w:lvlJc w:val="left"/>
      <w:pPr>
        <w:ind w:left="2736" w:hanging="245"/>
      </w:pPr>
      <w:rPr>
        <w:rFonts w:hint="default"/>
        <w:lang w:val="en-US" w:eastAsia="en-US" w:bidi="ar-SA"/>
      </w:rPr>
    </w:lvl>
    <w:lvl w:ilvl="3" w:tplc="8CC4D77A">
      <w:numFmt w:val="bullet"/>
      <w:lvlText w:val="•"/>
      <w:lvlJc w:val="left"/>
      <w:pPr>
        <w:ind w:left="3744" w:hanging="245"/>
      </w:pPr>
      <w:rPr>
        <w:rFonts w:hint="default"/>
        <w:lang w:val="en-US" w:eastAsia="en-US" w:bidi="ar-SA"/>
      </w:rPr>
    </w:lvl>
    <w:lvl w:ilvl="4" w:tplc="1E02B0D2">
      <w:numFmt w:val="bullet"/>
      <w:lvlText w:val="•"/>
      <w:lvlJc w:val="left"/>
      <w:pPr>
        <w:ind w:left="4752" w:hanging="245"/>
      </w:pPr>
      <w:rPr>
        <w:rFonts w:hint="default"/>
        <w:lang w:val="en-US" w:eastAsia="en-US" w:bidi="ar-SA"/>
      </w:rPr>
    </w:lvl>
    <w:lvl w:ilvl="5" w:tplc="F4DADB4A">
      <w:numFmt w:val="bullet"/>
      <w:lvlText w:val="•"/>
      <w:lvlJc w:val="left"/>
      <w:pPr>
        <w:ind w:left="5760" w:hanging="245"/>
      </w:pPr>
      <w:rPr>
        <w:rFonts w:hint="default"/>
        <w:lang w:val="en-US" w:eastAsia="en-US" w:bidi="ar-SA"/>
      </w:rPr>
    </w:lvl>
    <w:lvl w:ilvl="6" w:tplc="390E3CE2">
      <w:numFmt w:val="bullet"/>
      <w:lvlText w:val="•"/>
      <w:lvlJc w:val="left"/>
      <w:pPr>
        <w:ind w:left="6768" w:hanging="245"/>
      </w:pPr>
      <w:rPr>
        <w:rFonts w:hint="default"/>
        <w:lang w:val="en-US" w:eastAsia="en-US" w:bidi="ar-SA"/>
      </w:rPr>
    </w:lvl>
    <w:lvl w:ilvl="7" w:tplc="F7A2C118">
      <w:numFmt w:val="bullet"/>
      <w:lvlText w:val="•"/>
      <w:lvlJc w:val="left"/>
      <w:pPr>
        <w:ind w:left="7776" w:hanging="245"/>
      </w:pPr>
      <w:rPr>
        <w:rFonts w:hint="default"/>
        <w:lang w:val="en-US" w:eastAsia="en-US" w:bidi="ar-SA"/>
      </w:rPr>
    </w:lvl>
    <w:lvl w:ilvl="8" w:tplc="437E96B2">
      <w:numFmt w:val="bullet"/>
      <w:lvlText w:val="•"/>
      <w:lvlJc w:val="left"/>
      <w:pPr>
        <w:ind w:left="8784" w:hanging="245"/>
      </w:pPr>
      <w:rPr>
        <w:rFonts w:hint="default"/>
        <w:lang w:val="en-US" w:eastAsia="en-US" w:bidi="ar-SA"/>
      </w:rPr>
    </w:lvl>
  </w:abstractNum>
  <w:abstractNum w:abstractNumId="21" w15:restartNumberingAfterBreak="0">
    <w:nsid w:val="6BBA00BA"/>
    <w:multiLevelType w:val="hybridMultilevel"/>
    <w:tmpl w:val="35CA070C"/>
    <w:lvl w:ilvl="0" w:tplc="DB1C3B4C">
      <w:start w:val="10"/>
      <w:numFmt w:val="upperLetter"/>
      <w:lvlText w:val="(%1)"/>
      <w:lvlJc w:val="left"/>
      <w:pPr>
        <w:ind w:left="1260" w:hanging="541"/>
      </w:pPr>
      <w:rPr>
        <w:rFonts w:ascii="Z@R5880.tmp" w:eastAsia="Z@R5880.tmp" w:hAnsi="Z@R5880.tmp" w:cs="Z@R5880.tmp" w:hint="default"/>
        <w:b w:val="0"/>
        <w:bCs w:val="0"/>
        <w:i w:val="0"/>
        <w:iCs w:val="0"/>
        <w:spacing w:val="-1"/>
        <w:w w:val="99"/>
        <w:sz w:val="20"/>
        <w:szCs w:val="20"/>
        <w:lang w:val="en-US" w:eastAsia="en-US" w:bidi="ar-SA"/>
      </w:rPr>
    </w:lvl>
    <w:lvl w:ilvl="1" w:tplc="40881526">
      <w:numFmt w:val="bullet"/>
      <w:lvlText w:val="o"/>
      <w:lvlJc w:val="left"/>
      <w:pPr>
        <w:ind w:left="1440" w:hanging="358"/>
      </w:pPr>
      <w:rPr>
        <w:rFonts w:ascii="Courier New" w:eastAsia="Courier New" w:hAnsi="Courier New" w:cs="Courier New" w:hint="default"/>
        <w:b w:val="0"/>
        <w:bCs w:val="0"/>
        <w:i w:val="0"/>
        <w:iCs w:val="0"/>
        <w:spacing w:val="0"/>
        <w:w w:val="100"/>
        <w:sz w:val="22"/>
        <w:szCs w:val="22"/>
        <w:lang w:val="en-US" w:eastAsia="en-US" w:bidi="ar-SA"/>
      </w:rPr>
    </w:lvl>
    <w:lvl w:ilvl="2" w:tplc="D4D21FDE">
      <w:numFmt w:val="bullet"/>
      <w:lvlText w:val="•"/>
      <w:lvlJc w:val="left"/>
      <w:pPr>
        <w:ind w:left="2480" w:hanging="358"/>
      </w:pPr>
      <w:rPr>
        <w:rFonts w:hint="default"/>
        <w:lang w:val="en-US" w:eastAsia="en-US" w:bidi="ar-SA"/>
      </w:rPr>
    </w:lvl>
    <w:lvl w:ilvl="3" w:tplc="DCB6AEB6">
      <w:numFmt w:val="bullet"/>
      <w:lvlText w:val="•"/>
      <w:lvlJc w:val="left"/>
      <w:pPr>
        <w:ind w:left="3520" w:hanging="358"/>
      </w:pPr>
      <w:rPr>
        <w:rFonts w:hint="default"/>
        <w:lang w:val="en-US" w:eastAsia="en-US" w:bidi="ar-SA"/>
      </w:rPr>
    </w:lvl>
    <w:lvl w:ilvl="4" w:tplc="1E341920">
      <w:numFmt w:val="bullet"/>
      <w:lvlText w:val="•"/>
      <w:lvlJc w:val="left"/>
      <w:pPr>
        <w:ind w:left="4560" w:hanging="358"/>
      </w:pPr>
      <w:rPr>
        <w:rFonts w:hint="default"/>
        <w:lang w:val="en-US" w:eastAsia="en-US" w:bidi="ar-SA"/>
      </w:rPr>
    </w:lvl>
    <w:lvl w:ilvl="5" w:tplc="5264573C">
      <w:numFmt w:val="bullet"/>
      <w:lvlText w:val="•"/>
      <w:lvlJc w:val="left"/>
      <w:pPr>
        <w:ind w:left="5600" w:hanging="358"/>
      </w:pPr>
      <w:rPr>
        <w:rFonts w:hint="default"/>
        <w:lang w:val="en-US" w:eastAsia="en-US" w:bidi="ar-SA"/>
      </w:rPr>
    </w:lvl>
    <w:lvl w:ilvl="6" w:tplc="137A74E2">
      <w:numFmt w:val="bullet"/>
      <w:lvlText w:val="•"/>
      <w:lvlJc w:val="left"/>
      <w:pPr>
        <w:ind w:left="6640" w:hanging="358"/>
      </w:pPr>
      <w:rPr>
        <w:rFonts w:hint="default"/>
        <w:lang w:val="en-US" w:eastAsia="en-US" w:bidi="ar-SA"/>
      </w:rPr>
    </w:lvl>
    <w:lvl w:ilvl="7" w:tplc="833C2F06">
      <w:numFmt w:val="bullet"/>
      <w:lvlText w:val="•"/>
      <w:lvlJc w:val="left"/>
      <w:pPr>
        <w:ind w:left="7680" w:hanging="358"/>
      </w:pPr>
      <w:rPr>
        <w:rFonts w:hint="default"/>
        <w:lang w:val="en-US" w:eastAsia="en-US" w:bidi="ar-SA"/>
      </w:rPr>
    </w:lvl>
    <w:lvl w:ilvl="8" w:tplc="879CF998">
      <w:numFmt w:val="bullet"/>
      <w:lvlText w:val="•"/>
      <w:lvlJc w:val="left"/>
      <w:pPr>
        <w:ind w:left="8720" w:hanging="358"/>
      </w:pPr>
      <w:rPr>
        <w:rFonts w:hint="default"/>
        <w:lang w:val="en-US" w:eastAsia="en-US" w:bidi="ar-SA"/>
      </w:rPr>
    </w:lvl>
  </w:abstractNum>
  <w:abstractNum w:abstractNumId="22" w15:restartNumberingAfterBreak="0">
    <w:nsid w:val="6E77152A"/>
    <w:multiLevelType w:val="hybridMultilevel"/>
    <w:tmpl w:val="36FA62A8"/>
    <w:lvl w:ilvl="0" w:tplc="5086BD98">
      <w:start w:val="1"/>
      <w:numFmt w:val="decimal"/>
      <w:lvlText w:val="%1)"/>
      <w:lvlJc w:val="left"/>
      <w:pPr>
        <w:ind w:left="1512" w:hanging="358"/>
      </w:pPr>
      <w:rPr>
        <w:rFonts w:ascii="Times New Roman" w:eastAsia="Times New Roman" w:hAnsi="Times New Roman" w:cs="Times New Roman" w:hint="default"/>
        <w:b w:val="0"/>
        <w:bCs w:val="0"/>
        <w:i w:val="0"/>
        <w:iCs w:val="0"/>
        <w:spacing w:val="0"/>
        <w:w w:val="96"/>
        <w:sz w:val="20"/>
        <w:szCs w:val="20"/>
        <w:lang w:val="en-US" w:eastAsia="en-US" w:bidi="ar-SA"/>
      </w:rPr>
    </w:lvl>
    <w:lvl w:ilvl="1" w:tplc="0F1C142E">
      <w:numFmt w:val="bullet"/>
      <w:lvlText w:val="•"/>
      <w:lvlJc w:val="left"/>
      <w:pPr>
        <w:ind w:left="2519" w:hanging="360"/>
      </w:pPr>
      <w:rPr>
        <w:rFonts w:ascii="Arial" w:eastAsia="Arial" w:hAnsi="Arial" w:cs="Arial" w:hint="default"/>
        <w:b w:val="0"/>
        <w:bCs w:val="0"/>
        <w:i w:val="0"/>
        <w:iCs w:val="0"/>
        <w:spacing w:val="0"/>
        <w:w w:val="99"/>
        <w:sz w:val="20"/>
        <w:szCs w:val="20"/>
        <w:lang w:val="en-US" w:eastAsia="en-US" w:bidi="ar-SA"/>
      </w:rPr>
    </w:lvl>
    <w:lvl w:ilvl="2" w:tplc="89947F3C">
      <w:numFmt w:val="bullet"/>
      <w:lvlText w:val="•"/>
      <w:lvlJc w:val="left"/>
      <w:pPr>
        <w:ind w:left="3520" w:hanging="360"/>
      </w:pPr>
      <w:rPr>
        <w:rFonts w:hint="default"/>
        <w:lang w:val="en-US" w:eastAsia="en-US" w:bidi="ar-SA"/>
      </w:rPr>
    </w:lvl>
    <w:lvl w:ilvl="3" w:tplc="BC488BD8">
      <w:numFmt w:val="bullet"/>
      <w:lvlText w:val="•"/>
      <w:lvlJc w:val="left"/>
      <w:pPr>
        <w:ind w:left="4520" w:hanging="360"/>
      </w:pPr>
      <w:rPr>
        <w:rFonts w:hint="default"/>
        <w:lang w:val="en-US" w:eastAsia="en-US" w:bidi="ar-SA"/>
      </w:rPr>
    </w:lvl>
    <w:lvl w:ilvl="4" w:tplc="8220A534">
      <w:numFmt w:val="bullet"/>
      <w:lvlText w:val="•"/>
      <w:lvlJc w:val="left"/>
      <w:pPr>
        <w:ind w:left="5520" w:hanging="360"/>
      </w:pPr>
      <w:rPr>
        <w:rFonts w:hint="default"/>
        <w:lang w:val="en-US" w:eastAsia="en-US" w:bidi="ar-SA"/>
      </w:rPr>
    </w:lvl>
    <w:lvl w:ilvl="5" w:tplc="395C1216">
      <w:numFmt w:val="bullet"/>
      <w:lvlText w:val="•"/>
      <w:lvlJc w:val="left"/>
      <w:pPr>
        <w:ind w:left="6520" w:hanging="360"/>
      </w:pPr>
      <w:rPr>
        <w:rFonts w:hint="default"/>
        <w:lang w:val="en-US" w:eastAsia="en-US" w:bidi="ar-SA"/>
      </w:rPr>
    </w:lvl>
    <w:lvl w:ilvl="6" w:tplc="35962DC8">
      <w:numFmt w:val="bullet"/>
      <w:lvlText w:val="•"/>
      <w:lvlJc w:val="left"/>
      <w:pPr>
        <w:ind w:left="7520" w:hanging="360"/>
      </w:pPr>
      <w:rPr>
        <w:rFonts w:hint="default"/>
        <w:lang w:val="en-US" w:eastAsia="en-US" w:bidi="ar-SA"/>
      </w:rPr>
    </w:lvl>
    <w:lvl w:ilvl="7" w:tplc="9AC2AD12">
      <w:numFmt w:val="bullet"/>
      <w:lvlText w:val="•"/>
      <w:lvlJc w:val="left"/>
      <w:pPr>
        <w:ind w:left="8520" w:hanging="360"/>
      </w:pPr>
      <w:rPr>
        <w:rFonts w:hint="default"/>
        <w:lang w:val="en-US" w:eastAsia="en-US" w:bidi="ar-SA"/>
      </w:rPr>
    </w:lvl>
    <w:lvl w:ilvl="8" w:tplc="07F6D3C0">
      <w:numFmt w:val="bullet"/>
      <w:lvlText w:val="•"/>
      <w:lvlJc w:val="left"/>
      <w:pPr>
        <w:ind w:left="9520" w:hanging="360"/>
      </w:pPr>
      <w:rPr>
        <w:rFonts w:hint="default"/>
        <w:lang w:val="en-US" w:eastAsia="en-US" w:bidi="ar-SA"/>
      </w:rPr>
    </w:lvl>
  </w:abstractNum>
  <w:abstractNum w:abstractNumId="23" w15:restartNumberingAfterBreak="0">
    <w:nsid w:val="7D4A64E6"/>
    <w:multiLevelType w:val="hybridMultilevel"/>
    <w:tmpl w:val="2318C114"/>
    <w:lvl w:ilvl="0" w:tplc="986C0F72">
      <w:start w:val="1"/>
      <w:numFmt w:val="decimal"/>
      <w:lvlText w:val="%1."/>
      <w:lvlJc w:val="left"/>
      <w:pPr>
        <w:ind w:left="1512" w:hanging="360"/>
      </w:pPr>
      <w:rPr>
        <w:rFonts w:hint="default"/>
        <w:spacing w:val="0"/>
        <w:w w:val="96"/>
        <w:lang w:val="en-US" w:eastAsia="en-US" w:bidi="ar-SA"/>
      </w:rPr>
    </w:lvl>
    <w:lvl w:ilvl="1" w:tplc="D5360250">
      <w:start w:val="1"/>
      <w:numFmt w:val="lowerLetter"/>
      <w:lvlText w:val="%2."/>
      <w:lvlJc w:val="left"/>
      <w:pPr>
        <w:ind w:left="2232"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2" w:tplc="2416D77C">
      <w:numFmt w:val="bullet"/>
      <w:lvlText w:val="•"/>
      <w:lvlJc w:val="left"/>
      <w:pPr>
        <w:ind w:left="3271" w:hanging="360"/>
      </w:pPr>
      <w:rPr>
        <w:rFonts w:hint="default"/>
        <w:lang w:val="en-US" w:eastAsia="en-US" w:bidi="ar-SA"/>
      </w:rPr>
    </w:lvl>
    <w:lvl w:ilvl="3" w:tplc="3DF8ADBE">
      <w:numFmt w:val="bullet"/>
      <w:lvlText w:val="•"/>
      <w:lvlJc w:val="left"/>
      <w:pPr>
        <w:ind w:left="4302" w:hanging="360"/>
      </w:pPr>
      <w:rPr>
        <w:rFonts w:hint="default"/>
        <w:lang w:val="en-US" w:eastAsia="en-US" w:bidi="ar-SA"/>
      </w:rPr>
    </w:lvl>
    <w:lvl w:ilvl="4" w:tplc="BD121542">
      <w:numFmt w:val="bullet"/>
      <w:lvlText w:val="•"/>
      <w:lvlJc w:val="left"/>
      <w:pPr>
        <w:ind w:left="5333" w:hanging="360"/>
      </w:pPr>
      <w:rPr>
        <w:rFonts w:hint="default"/>
        <w:lang w:val="en-US" w:eastAsia="en-US" w:bidi="ar-SA"/>
      </w:rPr>
    </w:lvl>
    <w:lvl w:ilvl="5" w:tplc="F14A6416">
      <w:numFmt w:val="bullet"/>
      <w:lvlText w:val="•"/>
      <w:lvlJc w:val="left"/>
      <w:pPr>
        <w:ind w:left="6364" w:hanging="360"/>
      </w:pPr>
      <w:rPr>
        <w:rFonts w:hint="default"/>
        <w:lang w:val="en-US" w:eastAsia="en-US" w:bidi="ar-SA"/>
      </w:rPr>
    </w:lvl>
    <w:lvl w:ilvl="6" w:tplc="0BC4DFFA">
      <w:numFmt w:val="bullet"/>
      <w:lvlText w:val="•"/>
      <w:lvlJc w:val="left"/>
      <w:pPr>
        <w:ind w:left="7395" w:hanging="360"/>
      </w:pPr>
      <w:rPr>
        <w:rFonts w:hint="default"/>
        <w:lang w:val="en-US" w:eastAsia="en-US" w:bidi="ar-SA"/>
      </w:rPr>
    </w:lvl>
    <w:lvl w:ilvl="7" w:tplc="3BC09902">
      <w:numFmt w:val="bullet"/>
      <w:lvlText w:val="•"/>
      <w:lvlJc w:val="left"/>
      <w:pPr>
        <w:ind w:left="8426" w:hanging="360"/>
      </w:pPr>
      <w:rPr>
        <w:rFonts w:hint="default"/>
        <w:lang w:val="en-US" w:eastAsia="en-US" w:bidi="ar-SA"/>
      </w:rPr>
    </w:lvl>
    <w:lvl w:ilvl="8" w:tplc="6186B008">
      <w:numFmt w:val="bullet"/>
      <w:lvlText w:val="•"/>
      <w:lvlJc w:val="left"/>
      <w:pPr>
        <w:ind w:left="9457" w:hanging="360"/>
      </w:pPr>
      <w:rPr>
        <w:rFonts w:hint="default"/>
        <w:lang w:val="en-US" w:eastAsia="en-US" w:bidi="ar-SA"/>
      </w:rPr>
    </w:lvl>
  </w:abstractNum>
  <w:abstractNum w:abstractNumId="24" w15:restartNumberingAfterBreak="0">
    <w:nsid w:val="7D7F5794"/>
    <w:multiLevelType w:val="hybridMultilevel"/>
    <w:tmpl w:val="26F00F34"/>
    <w:lvl w:ilvl="0" w:tplc="AD5E8F80">
      <w:start w:val="3"/>
      <w:numFmt w:val="lowerLetter"/>
      <w:lvlText w:val="(%1)"/>
      <w:lvlJc w:val="left"/>
      <w:pPr>
        <w:ind w:left="1080" w:hanging="401"/>
      </w:pPr>
      <w:rPr>
        <w:rFonts w:ascii="Z@R5880.tmp" w:eastAsia="Z@R5880.tmp" w:hAnsi="Z@R5880.tmp" w:cs="Z@R5880.tmp" w:hint="default"/>
        <w:b w:val="0"/>
        <w:bCs w:val="0"/>
        <w:i w:val="0"/>
        <w:iCs w:val="0"/>
        <w:spacing w:val="-1"/>
        <w:w w:val="99"/>
        <w:sz w:val="20"/>
        <w:szCs w:val="20"/>
        <w:lang w:val="en-US" w:eastAsia="en-US" w:bidi="ar-SA"/>
      </w:rPr>
    </w:lvl>
    <w:lvl w:ilvl="1" w:tplc="B87E5172">
      <w:numFmt w:val="bullet"/>
      <w:lvlText w:val="•"/>
      <w:lvlJc w:val="left"/>
      <w:pPr>
        <w:ind w:left="2052" w:hanging="401"/>
      </w:pPr>
      <w:rPr>
        <w:rFonts w:hint="default"/>
        <w:lang w:val="en-US" w:eastAsia="en-US" w:bidi="ar-SA"/>
      </w:rPr>
    </w:lvl>
    <w:lvl w:ilvl="2" w:tplc="0EBE05C4">
      <w:numFmt w:val="bullet"/>
      <w:lvlText w:val="•"/>
      <w:lvlJc w:val="left"/>
      <w:pPr>
        <w:ind w:left="3024" w:hanging="401"/>
      </w:pPr>
      <w:rPr>
        <w:rFonts w:hint="default"/>
        <w:lang w:val="en-US" w:eastAsia="en-US" w:bidi="ar-SA"/>
      </w:rPr>
    </w:lvl>
    <w:lvl w:ilvl="3" w:tplc="94343D70">
      <w:numFmt w:val="bullet"/>
      <w:lvlText w:val="•"/>
      <w:lvlJc w:val="left"/>
      <w:pPr>
        <w:ind w:left="3996" w:hanging="401"/>
      </w:pPr>
      <w:rPr>
        <w:rFonts w:hint="default"/>
        <w:lang w:val="en-US" w:eastAsia="en-US" w:bidi="ar-SA"/>
      </w:rPr>
    </w:lvl>
    <w:lvl w:ilvl="4" w:tplc="5C06AD52">
      <w:numFmt w:val="bullet"/>
      <w:lvlText w:val="•"/>
      <w:lvlJc w:val="left"/>
      <w:pPr>
        <w:ind w:left="4968" w:hanging="401"/>
      </w:pPr>
      <w:rPr>
        <w:rFonts w:hint="default"/>
        <w:lang w:val="en-US" w:eastAsia="en-US" w:bidi="ar-SA"/>
      </w:rPr>
    </w:lvl>
    <w:lvl w:ilvl="5" w:tplc="B11AC36C">
      <w:numFmt w:val="bullet"/>
      <w:lvlText w:val="•"/>
      <w:lvlJc w:val="left"/>
      <w:pPr>
        <w:ind w:left="5940" w:hanging="401"/>
      </w:pPr>
      <w:rPr>
        <w:rFonts w:hint="default"/>
        <w:lang w:val="en-US" w:eastAsia="en-US" w:bidi="ar-SA"/>
      </w:rPr>
    </w:lvl>
    <w:lvl w:ilvl="6" w:tplc="ADE6FC12">
      <w:numFmt w:val="bullet"/>
      <w:lvlText w:val="•"/>
      <w:lvlJc w:val="left"/>
      <w:pPr>
        <w:ind w:left="6912" w:hanging="401"/>
      </w:pPr>
      <w:rPr>
        <w:rFonts w:hint="default"/>
        <w:lang w:val="en-US" w:eastAsia="en-US" w:bidi="ar-SA"/>
      </w:rPr>
    </w:lvl>
    <w:lvl w:ilvl="7" w:tplc="FD14960A">
      <w:numFmt w:val="bullet"/>
      <w:lvlText w:val="•"/>
      <w:lvlJc w:val="left"/>
      <w:pPr>
        <w:ind w:left="7884" w:hanging="401"/>
      </w:pPr>
      <w:rPr>
        <w:rFonts w:hint="default"/>
        <w:lang w:val="en-US" w:eastAsia="en-US" w:bidi="ar-SA"/>
      </w:rPr>
    </w:lvl>
    <w:lvl w:ilvl="8" w:tplc="6E5AF55E">
      <w:numFmt w:val="bullet"/>
      <w:lvlText w:val="•"/>
      <w:lvlJc w:val="left"/>
      <w:pPr>
        <w:ind w:left="8856" w:hanging="401"/>
      </w:pPr>
      <w:rPr>
        <w:rFonts w:hint="default"/>
        <w:lang w:val="en-US" w:eastAsia="en-US" w:bidi="ar-SA"/>
      </w:rPr>
    </w:lvl>
  </w:abstractNum>
  <w:num w:numId="1" w16cid:durableId="1374311654">
    <w:abstractNumId w:val="20"/>
  </w:num>
  <w:num w:numId="2" w16cid:durableId="1296331840">
    <w:abstractNumId w:val="7"/>
  </w:num>
  <w:num w:numId="3" w16cid:durableId="626862404">
    <w:abstractNumId w:val="5"/>
  </w:num>
  <w:num w:numId="4" w16cid:durableId="1366447475">
    <w:abstractNumId w:val="21"/>
  </w:num>
  <w:num w:numId="5" w16cid:durableId="617688733">
    <w:abstractNumId w:val="3"/>
  </w:num>
  <w:num w:numId="6" w16cid:durableId="1352607160">
    <w:abstractNumId w:val="6"/>
  </w:num>
  <w:num w:numId="7" w16cid:durableId="1043749229">
    <w:abstractNumId w:val="24"/>
  </w:num>
  <w:num w:numId="8" w16cid:durableId="229732899">
    <w:abstractNumId w:val="11"/>
  </w:num>
  <w:num w:numId="9" w16cid:durableId="1325546418">
    <w:abstractNumId w:val="19"/>
  </w:num>
  <w:num w:numId="10" w16cid:durableId="1290432404">
    <w:abstractNumId w:val="13"/>
  </w:num>
  <w:num w:numId="11" w16cid:durableId="1589733863">
    <w:abstractNumId w:val="0"/>
  </w:num>
  <w:num w:numId="12" w16cid:durableId="351029388">
    <w:abstractNumId w:val="12"/>
  </w:num>
  <w:num w:numId="13" w16cid:durableId="1193879768">
    <w:abstractNumId w:val="17"/>
  </w:num>
  <w:num w:numId="14" w16cid:durableId="2033989270">
    <w:abstractNumId w:val="2"/>
  </w:num>
  <w:num w:numId="15" w16cid:durableId="374432911">
    <w:abstractNumId w:val="18"/>
  </w:num>
  <w:num w:numId="16" w16cid:durableId="358556736">
    <w:abstractNumId w:val="23"/>
  </w:num>
  <w:num w:numId="17" w16cid:durableId="962493486">
    <w:abstractNumId w:val="22"/>
  </w:num>
  <w:num w:numId="18" w16cid:durableId="1719207431">
    <w:abstractNumId w:val="9"/>
  </w:num>
  <w:num w:numId="19" w16cid:durableId="783691017">
    <w:abstractNumId w:val="4"/>
  </w:num>
  <w:num w:numId="20" w16cid:durableId="610749955">
    <w:abstractNumId w:val="14"/>
  </w:num>
  <w:num w:numId="21" w16cid:durableId="1767187020">
    <w:abstractNumId w:val="16"/>
  </w:num>
  <w:num w:numId="22" w16cid:durableId="129321844">
    <w:abstractNumId w:val="8"/>
  </w:num>
  <w:num w:numId="23" w16cid:durableId="1351637834">
    <w:abstractNumId w:val="10"/>
  </w:num>
  <w:num w:numId="24" w16cid:durableId="30306753">
    <w:abstractNumId w:val="1"/>
  </w:num>
  <w:num w:numId="25" w16cid:durableId="16247311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CD"/>
    <w:rsid w:val="000661EC"/>
    <w:rsid w:val="000C5CDD"/>
    <w:rsid w:val="003F1231"/>
    <w:rsid w:val="003F78B2"/>
    <w:rsid w:val="004913DD"/>
    <w:rsid w:val="005F01D1"/>
    <w:rsid w:val="006C3336"/>
    <w:rsid w:val="00890A24"/>
    <w:rsid w:val="00911AED"/>
    <w:rsid w:val="00A672A1"/>
    <w:rsid w:val="00A707E5"/>
    <w:rsid w:val="00A7083E"/>
    <w:rsid w:val="00A71FD1"/>
    <w:rsid w:val="00AC03CD"/>
    <w:rsid w:val="00B073D5"/>
    <w:rsid w:val="00CF7669"/>
    <w:rsid w:val="00E104FB"/>
    <w:rsid w:val="00ED21E3"/>
    <w:rsid w:val="00F45BD6"/>
    <w:rsid w:val="00FE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E00FD"/>
  <w15:docId w15:val="{895E3FD5-DEF0-4597-909F-257CE80B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20"/>
      <w:outlineLvl w:val="0"/>
    </w:pPr>
    <w:rPr>
      <w:b/>
      <w:bCs/>
      <w:u w:val="single" w:color="000000"/>
    </w:rPr>
  </w:style>
  <w:style w:type="paragraph" w:styleId="Heading2">
    <w:name w:val="heading 2"/>
    <w:basedOn w:val="Normal"/>
    <w:uiPriority w:val="9"/>
    <w:unhideWhenUsed/>
    <w:qFormat/>
    <w:pPr>
      <w:ind w:left="792"/>
      <w:outlineLvl w:val="1"/>
    </w:pPr>
    <w:rPr>
      <w:rFonts w:ascii="Times New Roman" w:eastAsia="Times New Roman" w:hAnsi="Times New Roman" w:cs="Times New Roman"/>
      <w:b/>
      <w:bCs/>
      <w:sz w:val="20"/>
      <w:szCs w:val="20"/>
      <w:u w:val="single" w:color="000000"/>
    </w:rPr>
  </w:style>
  <w:style w:type="paragraph" w:styleId="Heading3">
    <w:name w:val="heading 3"/>
    <w:basedOn w:val="Normal"/>
    <w:uiPriority w:val="9"/>
    <w:unhideWhenUsed/>
    <w:qFormat/>
    <w:pPr>
      <w:ind w:left="792"/>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720"/>
    </w:pPr>
    <w:rPr>
      <w:rFonts w:ascii="Times New Roman" w:eastAsia="Times New Roman" w:hAnsi="Times New Roman" w:cs="Times New Roman"/>
      <w:sz w:val="24"/>
      <w:szCs w:val="24"/>
    </w:rPr>
  </w:style>
  <w:style w:type="paragraph" w:styleId="TOC2">
    <w:name w:val="toc 2"/>
    <w:basedOn w:val="Normal"/>
    <w:uiPriority w:val="1"/>
    <w:qFormat/>
    <w:pPr>
      <w:ind w:left="720"/>
    </w:pPr>
    <w:rPr>
      <w:rFonts w:ascii="Times New Roman" w:eastAsia="Times New Roman" w:hAnsi="Times New Roman" w:cs="Times New Roman"/>
      <w:sz w:val="24"/>
      <w:szCs w:val="24"/>
    </w:rPr>
  </w:style>
  <w:style w:type="paragraph" w:styleId="BodyText">
    <w:name w:val="Body Text"/>
    <w:basedOn w:val="Normal"/>
    <w:uiPriority w:val="1"/>
    <w:qFormat/>
    <w:rPr>
      <w:rFonts w:ascii="Times New Roman" w:eastAsia="Times New Roman" w:hAnsi="Times New Roman" w:cs="Times New Roman"/>
      <w:sz w:val="20"/>
      <w:szCs w:val="20"/>
    </w:rPr>
  </w:style>
  <w:style w:type="paragraph" w:styleId="Title">
    <w:name w:val="Title"/>
    <w:basedOn w:val="Normal"/>
    <w:uiPriority w:val="10"/>
    <w:qFormat/>
    <w:pPr>
      <w:ind w:left="263" w:right="265"/>
      <w:jc w:val="center"/>
    </w:pPr>
    <w:rPr>
      <w:b/>
      <w:bCs/>
      <w:sz w:val="36"/>
      <w:szCs w:val="36"/>
    </w:rPr>
  </w:style>
  <w:style w:type="paragraph" w:styleId="ListParagraph">
    <w:name w:val="List Paragraph"/>
    <w:basedOn w:val="Normal"/>
    <w:uiPriority w:val="1"/>
    <w:qFormat/>
    <w:pPr>
      <w:ind w:left="1511" w:hanging="360"/>
    </w:pPr>
  </w:style>
  <w:style w:type="paragraph" w:customStyle="1" w:styleId="TableParagraph">
    <w:name w:val="Table Paragraph"/>
    <w:basedOn w:val="Normal"/>
    <w:uiPriority w:val="1"/>
    <w:qFormat/>
    <w:pPr>
      <w:spacing w:line="217" w:lineRule="exact"/>
    </w:pPr>
    <w:rPr>
      <w:rFonts w:ascii="Times New Roman" w:eastAsia="Times New Roman" w:hAnsi="Times New Roman" w:cs="Times New Roman"/>
    </w:rPr>
  </w:style>
  <w:style w:type="table" w:styleId="TableGrid">
    <w:name w:val="Table Grid"/>
    <w:basedOn w:val="TableNormal"/>
    <w:uiPriority w:val="39"/>
    <w:rsid w:val="006C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5218"/>
    <w:pPr>
      <w:tabs>
        <w:tab w:val="center" w:pos="4680"/>
        <w:tab w:val="right" w:pos="9360"/>
      </w:tabs>
    </w:pPr>
  </w:style>
  <w:style w:type="character" w:customStyle="1" w:styleId="HeaderChar">
    <w:name w:val="Header Char"/>
    <w:basedOn w:val="DefaultParagraphFont"/>
    <w:link w:val="Header"/>
    <w:uiPriority w:val="99"/>
    <w:rsid w:val="00FE5218"/>
    <w:rPr>
      <w:rFonts w:ascii="Arial" w:eastAsia="Arial" w:hAnsi="Arial" w:cs="Arial"/>
    </w:rPr>
  </w:style>
  <w:style w:type="paragraph" w:styleId="Footer">
    <w:name w:val="footer"/>
    <w:basedOn w:val="Normal"/>
    <w:link w:val="FooterChar"/>
    <w:uiPriority w:val="99"/>
    <w:unhideWhenUsed/>
    <w:rsid w:val="00FE5218"/>
    <w:pPr>
      <w:tabs>
        <w:tab w:val="center" w:pos="4680"/>
        <w:tab w:val="right" w:pos="9360"/>
      </w:tabs>
    </w:pPr>
  </w:style>
  <w:style w:type="character" w:customStyle="1" w:styleId="FooterChar">
    <w:name w:val="Footer Char"/>
    <w:basedOn w:val="DefaultParagraphFont"/>
    <w:link w:val="Footer"/>
    <w:uiPriority w:val="99"/>
    <w:rsid w:val="00FE521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www.bismarcknd.gov/DocumentCenter/Home/View/4126" TargetMode="External"/><Relationship Id="rId21" Type="http://schemas.openxmlformats.org/officeDocument/2006/relationships/hyperlink" Target="http://www.bismantransit.com/" TargetMode="External"/><Relationship Id="rId34" Type="http://schemas.openxmlformats.org/officeDocument/2006/relationships/hyperlink" Target="https://www.bismarcknd.gov/DocumentCenter/View/54577/Bis_Man_ITSRA_Report_Jan2026" TargetMode="External"/><Relationship Id="rId42" Type="http://schemas.openxmlformats.org/officeDocument/2006/relationships/hyperlink" Target="http://www.bismarcknd.gov/DocumentCenter/View/26602" TargetMode="External"/><Relationship Id="rId47" Type="http://schemas.openxmlformats.org/officeDocument/2006/relationships/hyperlink" Target="http://www.bismarcknd.gov/DocumentCenter/View/20799" TargetMode="External"/><Relationship Id="rId50" Type="http://schemas.openxmlformats.org/officeDocument/2006/relationships/hyperlink" Target="https://www.bismarcknd.gov/DocumentCenter/View/3430/Executive-Summary_January-2011?bidId" TargetMode="External"/><Relationship Id="rId55" Type="http://schemas.openxmlformats.org/officeDocument/2006/relationships/hyperlink" Target="https://www.bismarcknd.gov/together2045" TargetMode="External"/><Relationship Id="rId63" Type="http://schemas.openxmlformats.org/officeDocument/2006/relationships/footer" Target="footer3.xml"/><Relationship Id="rId68" Type="http://schemas.openxmlformats.org/officeDocument/2006/relationships/customXml" Target="../customXml/item3.xml"/><Relationship Id="rId7" Type="http://schemas.openxmlformats.org/officeDocument/2006/relationships/hyperlink" Target="mailto:pjacobsen@bismarcknd.gov" TargetMode="External"/><Relationship Id="rId2" Type="http://schemas.openxmlformats.org/officeDocument/2006/relationships/styles" Target="styles.xml"/><Relationship Id="rId16" Type="http://schemas.openxmlformats.org/officeDocument/2006/relationships/hyperlink" Target="mailto:pjacobsen@bismarcknd.gov" TargetMode="External"/><Relationship Id="rId29" Type="http://schemas.openxmlformats.org/officeDocument/2006/relationships/hyperlink" Target="https://www.bismarcknd.gov/1226/Metropolitan-Transportation-Plan-MTP" TargetMode="External"/><Relationship Id="rId11" Type="http://schemas.openxmlformats.org/officeDocument/2006/relationships/image" Target="media/image2.png"/><Relationship Id="rId24" Type="http://schemas.openxmlformats.org/officeDocument/2006/relationships/hyperlink" Target="https://www.bismarcknd.gov/DocumentCenter/View/35738/Final-Report_May-2020_Complete" TargetMode="External"/><Relationship Id="rId32" Type="http://schemas.openxmlformats.org/officeDocument/2006/relationships/hyperlink" Target="https://www.bismarcknd.gov/DocumentCenter/View/42536/East-Main-Avenue-Corridor-Study-Final-Report-PDF?bidId" TargetMode="External"/><Relationship Id="rId37" Type="http://schemas.openxmlformats.org/officeDocument/2006/relationships/hyperlink" Target="https://www.bismarcknd.gov/DocumentCenter/View/31642/Downtown_Mandan_Subarea_Study_Final_Report" TargetMode="External"/><Relationship Id="rId40" Type="http://schemas.openxmlformats.org/officeDocument/2006/relationships/hyperlink" Target="https://www.bismarcknd.gov/DocumentCenter/View/31651/BismarckSSCS_120117" TargetMode="External"/><Relationship Id="rId45" Type="http://schemas.openxmlformats.org/officeDocument/2006/relationships/hyperlink" Target="http://www.bismarcknd.gov/DocumentCenter/View/22002" TargetMode="External"/><Relationship Id="rId53" Type="http://schemas.openxmlformats.org/officeDocument/2006/relationships/hyperlink" Target="https://www.bismarcknd.gov/1225/Public-Participation-Plan" TargetMode="External"/><Relationship Id="rId58" Type="http://schemas.openxmlformats.org/officeDocument/2006/relationships/hyperlink" Target="https://www.dot.nd.gov/plans/statewide/docs/NDMovesPlanWithExecSummary.pdf" TargetMode="External"/><Relationship Id="rId66" Type="http://schemas.openxmlformats.org/officeDocument/2006/relationships/customXml" Target="../customXml/item1.xml"/><Relationship Id="rId5" Type="http://schemas.openxmlformats.org/officeDocument/2006/relationships/footnotes" Target="footnotes.xml"/><Relationship Id="rId61" Type="http://schemas.openxmlformats.org/officeDocument/2006/relationships/hyperlink" Target="https://www.bismarcknd.gov/DocumentCenter/View/22126" TargetMode="External"/><Relationship Id="rId19" Type="http://schemas.openxmlformats.org/officeDocument/2006/relationships/hyperlink" Target="https://www.gsa.gov/system/files/2024-08/SF330-21a.pdf" TargetMode="External"/><Relationship Id="rId14" Type="http://schemas.openxmlformats.org/officeDocument/2006/relationships/image" Target="media/image5.png"/><Relationship Id="rId22" Type="http://schemas.openxmlformats.org/officeDocument/2006/relationships/image" Target="media/image6.jpeg"/><Relationship Id="rId27" Type="http://schemas.openxmlformats.org/officeDocument/2006/relationships/hyperlink" Target="http://www.bismarcknd.gov/DocumentCenter/View/4395" TargetMode="External"/><Relationship Id="rId30" Type="http://schemas.openxmlformats.org/officeDocument/2006/relationships/hyperlink" Target="https://www.bismarcknd.gov/DocumentCenter/View/54541/Final_BMMPO_SPS_Report_w_Appendices_A-F_20251216" TargetMode="External"/><Relationship Id="rId35" Type="http://schemas.openxmlformats.org/officeDocument/2006/relationships/hyperlink" Target="https://www.bismarcknd.gov/DocumentCenter/View/37061/Bismarck-Mandan-Intersection-Analysis-Study---Final-Report" TargetMode="External"/><Relationship Id="rId43" Type="http://schemas.openxmlformats.org/officeDocument/2006/relationships/hyperlink" Target="http://www.bismarcknd.gov/DocumentCenter/View/24988" TargetMode="External"/><Relationship Id="rId48" Type="http://schemas.openxmlformats.org/officeDocument/2006/relationships/hyperlink" Target="http://www.bismarcknd.gov/DocumentCenter/View/20835" TargetMode="External"/><Relationship Id="rId56" Type="http://schemas.openxmlformats.org/officeDocument/2006/relationships/hyperlink" Target="https://www.dot.nd.gov/projects/frp/" TargetMode="External"/><Relationship Id="rId64" Type="http://schemas.openxmlformats.org/officeDocument/2006/relationships/fontTable" Target="fontTable.xml"/><Relationship Id="rId8" Type="http://schemas.openxmlformats.org/officeDocument/2006/relationships/hyperlink" Target="mailto:pjacobsen@bismarcknd.gov" TargetMode="External"/><Relationship Id="rId51" Type="http://schemas.openxmlformats.org/officeDocument/2006/relationships/hyperlink" Target="https://www.bismarcknd.gov/DocumentCenter/View/284/Lincoln-Bismarck-Final-Report?bidId" TargetMode="Externa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mailto:pjacobsen@bismarcknd.gov" TargetMode="External"/><Relationship Id="rId25" Type="http://schemas.openxmlformats.org/officeDocument/2006/relationships/hyperlink" Target="http://www.bismarcknd.gov/DocumentCenter/View/4346" TargetMode="External"/><Relationship Id="rId33" Type="http://schemas.openxmlformats.org/officeDocument/2006/relationships/hyperlink" Target="https://www.bismarcknd.gov/DocumentCenter/View/42746/Sunset-Drive-Corridor-Study-Final-Report-PDF?bidId" TargetMode="External"/><Relationship Id="rId38" Type="http://schemas.openxmlformats.org/officeDocument/2006/relationships/hyperlink" Target="https://www.bismarcknd.gov/DocumentCenter/View/32966/Final-Bismarck---Mandan-Regional-Freight-Study" TargetMode="External"/><Relationship Id="rId46" Type="http://schemas.openxmlformats.org/officeDocument/2006/relationships/hyperlink" Target="http://www.bismarcknd.gov/DocumentCenter/View/22003" TargetMode="External"/><Relationship Id="rId59" Type="http://schemas.openxmlformats.org/officeDocument/2006/relationships/hyperlink" Target="https://bismarcknd.gov/DocumentCenter/View/27795/2017-Bismarck-Livability-Survey---SWOT---City-Government" TargetMode="External"/><Relationship Id="rId67" Type="http://schemas.openxmlformats.org/officeDocument/2006/relationships/customXml" Target="../customXml/item2.xml"/><Relationship Id="rId20" Type="http://schemas.openxmlformats.org/officeDocument/2006/relationships/hyperlink" Target="https://www.gsa.gov/system/files/2024-08/SF330-21a.pdf" TargetMode="External"/><Relationship Id="rId41" Type="http://schemas.openxmlformats.org/officeDocument/2006/relationships/hyperlink" Target="https://www.bismarcknd.gov/DocumentCenter/View/31652/MandanSSCS_111317" TargetMode="External"/><Relationship Id="rId54" Type="http://schemas.openxmlformats.org/officeDocument/2006/relationships/hyperlink" Target="https://www.bismarcknd.gov/DocumentCenter/View/45754/Title-VI-Plan-2024-Update-PDF?bidId"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yperlink" Target="https://www.bismarcknd.gov/DocumentCenter/View/44528/2022-Transit-Development-Plan-PDF?bidId" TargetMode="External"/><Relationship Id="rId28" Type="http://schemas.openxmlformats.org/officeDocument/2006/relationships/hyperlink" Target="https://www.bismarcknd.gov/1109/Transportation-Improvement-Program-TIP" TargetMode="External"/><Relationship Id="rId36" Type="http://schemas.openxmlformats.org/officeDocument/2006/relationships/hyperlink" Target="https://www.bismarcknd.gov/DocumentCenter/View/33964/US83_Report_Final_190731" TargetMode="External"/><Relationship Id="rId49" Type="http://schemas.openxmlformats.org/officeDocument/2006/relationships/hyperlink" Target="http://www.bismarcknd.gov/DocumentCenter/View/20799" TargetMode="External"/><Relationship Id="rId57" Type="http://schemas.openxmlformats.org/officeDocument/2006/relationships/hyperlink" Target="https://www.dropbox.com/s/u2v76cxr0y89t5x/7.29.21_Coordinated_Human_Serivce_Plan_FINAL_Signed.pdf?dl=0" TargetMode="External"/><Relationship Id="rId10" Type="http://schemas.openxmlformats.org/officeDocument/2006/relationships/image" Target="media/image1.jpeg"/><Relationship Id="rId31" Type="http://schemas.openxmlformats.org/officeDocument/2006/relationships/hyperlink" Target="https://www.bismarcknd.gov/DocumentCenter/View/42746/Sunset-Drive-Corridor-Study-Final-Report-PDF?bidId" TargetMode="External"/><Relationship Id="rId44" Type="http://schemas.openxmlformats.org/officeDocument/2006/relationships/hyperlink" Target="http://www.bismarcknd.gov/DocumentCenter/View/20796" TargetMode="External"/><Relationship Id="rId52" Type="http://schemas.openxmlformats.org/officeDocument/2006/relationships/hyperlink" Target="https://www.bismarcknd.gov/1457/Monitoring-Report" TargetMode="External"/><Relationship Id="rId60" Type="http://schemas.openxmlformats.org/officeDocument/2006/relationships/hyperlink" Target="https://www.cityofmandan.com/vertical/sites/%7B38C3EFDC-F4D8-4D02-9E13-0987A081A7A4%7D/uploads/Mandan_Land_Use_and_Transportation_Plan_final_w-resolution_6-15-2015.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hyperlink" Target="mailto:pjacobsen@bismarcknd.gov" TargetMode="External"/><Relationship Id="rId39" Type="http://schemas.openxmlformats.org/officeDocument/2006/relationships/hyperlink" Target="https://www.bismanbikewal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3D6729471A40428752FA8C5527FC2B" ma:contentTypeVersion="14" ma:contentTypeDescription="Create a new document." ma:contentTypeScope="" ma:versionID="180ee6b93b4f4af0e43c2d03fa7a2aa4">
  <xsd:schema xmlns:xsd="http://www.w3.org/2001/XMLSchema" xmlns:xs="http://www.w3.org/2001/XMLSchema" xmlns:p="http://schemas.microsoft.com/office/2006/metadata/properties" xmlns:ns2="6c782c14-a7b6-4718-9fa7-66f6bee3aee2" xmlns:ns3="4a766d06-c6d5-4b9e-9c9d-dede0fbc4bc2" targetNamespace="http://schemas.microsoft.com/office/2006/metadata/properties" ma:root="true" ma:fieldsID="4aca57418fbf53957edcdbb62c9aded5" ns2:_="" ns3:_="">
    <xsd:import namespace="6c782c14-a7b6-4718-9fa7-66f6bee3aee2"/>
    <xsd:import namespace="4a766d06-c6d5-4b9e-9c9d-dede0fbc4bc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82c14-a7b6-4718-9fa7-66f6bee3aee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8e6ca9d-6add-4700-802e-444e86b9fd0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766d06-c6d5-4b9e-9c9d-dede0fbc4bc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f361a0-8e9b-4c72-9c5b-2e947c598ee7}" ma:internalName="TaxCatchAll" ma:showField="CatchAllData" ma:web="4a766d06-c6d5-4b9e-9c9d-dede0fbc4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766d06-c6d5-4b9e-9c9d-dede0fbc4bc2" xsi:nil="true"/>
    <lcf76f155ced4ddcb4097134ff3c332f xmlns="6c782c14-a7b6-4718-9fa7-66f6bee3ae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737037-15D8-47E4-BF2A-04B55B38A362}"/>
</file>

<file path=customXml/itemProps2.xml><?xml version="1.0" encoding="utf-8"?>
<ds:datastoreItem xmlns:ds="http://schemas.openxmlformats.org/officeDocument/2006/customXml" ds:itemID="{E70A4458-B303-4E06-B8C7-82BC7D7E79F4}"/>
</file>

<file path=customXml/itemProps3.xml><?xml version="1.0" encoding="utf-8"?>
<ds:datastoreItem xmlns:ds="http://schemas.openxmlformats.org/officeDocument/2006/customXml" ds:itemID="{71E4A8AE-DA74-49B8-9521-013B31EA47CC}"/>
</file>

<file path=docMetadata/LabelInfo.xml><?xml version="1.0" encoding="utf-8"?>
<clbl:labelList xmlns:clbl="http://schemas.microsoft.com/office/2020/mipLabelMetadata">
  <clbl:label id="{0f3e66fb-f305-4269-858f-4b8a82929a44}" enabled="0" method="" siteId="{0f3e66fb-f305-4269-858f-4b8a82929a44}" removed="1"/>
</clbl:labelList>
</file>

<file path=docProps/app.xml><?xml version="1.0" encoding="utf-8"?>
<Properties xmlns="http://schemas.openxmlformats.org/officeDocument/2006/extended-properties" xmlns:vt="http://schemas.openxmlformats.org/officeDocument/2006/docPropsVTypes">
  <Template>Normal</Template>
  <TotalTime>24</TotalTime>
  <Pages>16</Pages>
  <Words>5918</Words>
  <Characters>33738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City of Bismarck</Company>
  <LinksUpToDate>false</LinksUpToDate>
  <CharactersWithSpaces>39577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Mark Berg</dc:creator>
  <cp:lastModifiedBy>Paulette Jacobsen</cp:lastModifiedBy>
  <cp:revision>5</cp:revision>
  <dcterms:created xsi:type="dcterms:W3CDTF">2026-02-19T16:26:00Z</dcterms:created>
  <dcterms:modified xsi:type="dcterms:W3CDTF">2026-02-19T16:54:00Z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0x010100923D6729471A40428752FA8C5527FC2B</vt:lpwstr>
  </property>
  <property fmtid="{D5CDD505-2E9C-101B-9397-08002B2CF9AE}" pid="3" name="Created">
    <vt:filetime>2026-02-17T00:00:00Z</vt:filetime>
  </property>
  <property fmtid="{D5CDD505-2E9C-101B-9397-08002B2CF9AE}" pid="4" name="Creator">
    <vt:lpwstr>Acrobat PDFMaker 25 for Word</vt:lpwstr>
  </property>
  <property fmtid="{D5CDD505-2E9C-101B-9397-08002B2CF9AE}" pid="5" name="LastSaved">
    <vt:filetime>2026-02-18T00:00:00Z</vt:filetime>
  </property>
  <property fmtid="{D5CDD505-2E9C-101B-9397-08002B2CF9AE}" pid="6" name="MediaServiceImageTags">
    <vt:lpwstr/>
  </property>
  <property fmtid="{D5CDD505-2E9C-101B-9397-08002B2CF9AE}" pid="7" name="Producer">
    <vt:lpwstr>Adobe PDF Library 25.1.192</vt:lpwstr>
  </property>
  <property fmtid="{D5CDD505-2E9C-101B-9397-08002B2CF9AE}" pid="8" name="SourceModified">
    <vt:lpwstr>D:20220520193132</vt:lpwstr>
  </property>
</Properties>
</file>