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3A82F" w14:textId="77777777" w:rsidR="00416EE0" w:rsidRPr="00BE794A" w:rsidRDefault="00416EE0" w:rsidP="00416EE0">
      <w:pPr>
        <w:jc w:val="center"/>
        <w:rPr>
          <w:rFonts w:ascii="Times New Roman TUR" w:hAnsi="Times New Roman TUR" w:cs="Times New Roman TUR"/>
          <w:b/>
          <w:bCs/>
          <w:sz w:val="46"/>
          <w:szCs w:val="46"/>
        </w:rPr>
      </w:pPr>
    </w:p>
    <w:p w14:paraId="1E980F62" w14:textId="77777777" w:rsidR="00416EE0" w:rsidRPr="00BE794A" w:rsidRDefault="00416EE0" w:rsidP="00416EE0">
      <w:pPr>
        <w:jc w:val="center"/>
        <w:rPr>
          <w:rFonts w:ascii="Times New Roman TUR" w:hAnsi="Times New Roman TUR" w:cs="Times New Roman TUR"/>
          <w:b/>
          <w:bCs/>
          <w:sz w:val="46"/>
          <w:szCs w:val="46"/>
        </w:rPr>
      </w:pPr>
    </w:p>
    <w:p w14:paraId="4A92E330" w14:textId="77777777" w:rsidR="00416EE0" w:rsidRPr="005B448F" w:rsidRDefault="00416EE0" w:rsidP="00416EE0">
      <w:pPr>
        <w:jc w:val="center"/>
        <w:rPr>
          <w:rFonts w:ascii="Arial" w:hAnsi="Arial" w:cs="Arial"/>
          <w:b/>
          <w:bCs/>
          <w:sz w:val="46"/>
          <w:szCs w:val="46"/>
        </w:rPr>
      </w:pPr>
      <w:r w:rsidRPr="005B448F">
        <w:rPr>
          <w:rFonts w:ascii="Arial" w:hAnsi="Arial" w:cs="Arial"/>
          <w:b/>
          <w:bCs/>
          <w:sz w:val="46"/>
          <w:szCs w:val="46"/>
        </w:rPr>
        <w:t xml:space="preserve">REQUEST FOR PROPOSAL </w:t>
      </w:r>
    </w:p>
    <w:p w14:paraId="0022984F" w14:textId="4868C46C" w:rsidR="00416EE0" w:rsidRPr="005B448F" w:rsidRDefault="0014399C" w:rsidP="00416EE0">
      <w:pPr>
        <w:jc w:val="center"/>
        <w:rPr>
          <w:rFonts w:ascii="Arial" w:hAnsi="Arial" w:cs="Arial"/>
          <w:b/>
          <w:bCs/>
          <w:sz w:val="28"/>
          <w:szCs w:val="28"/>
        </w:rPr>
      </w:pPr>
      <w:r>
        <w:rPr>
          <w:rFonts w:ascii="Arial" w:hAnsi="Arial" w:cs="Arial"/>
          <w:b/>
          <w:bCs/>
          <w:sz w:val="28"/>
          <w:szCs w:val="28"/>
        </w:rPr>
        <w:t>May 1</w:t>
      </w:r>
      <w:r w:rsidR="005A0BF8" w:rsidRPr="005B448F">
        <w:rPr>
          <w:rFonts w:ascii="Arial" w:hAnsi="Arial" w:cs="Arial"/>
          <w:b/>
          <w:bCs/>
          <w:sz w:val="28"/>
          <w:szCs w:val="28"/>
        </w:rPr>
        <w:t>, 202</w:t>
      </w:r>
      <w:r w:rsidR="00CF2BD5">
        <w:rPr>
          <w:rFonts w:ascii="Arial" w:hAnsi="Arial" w:cs="Arial"/>
          <w:b/>
          <w:bCs/>
          <w:sz w:val="28"/>
          <w:szCs w:val="28"/>
        </w:rPr>
        <w:t>4</w:t>
      </w:r>
    </w:p>
    <w:p w14:paraId="4A39C971" w14:textId="77777777" w:rsidR="00416EE0" w:rsidRPr="005B448F" w:rsidRDefault="00416EE0" w:rsidP="00416EE0">
      <w:pPr>
        <w:jc w:val="center"/>
        <w:rPr>
          <w:rFonts w:ascii="Arial" w:hAnsi="Arial" w:cs="Arial"/>
          <w:b/>
          <w:bCs/>
          <w:sz w:val="23"/>
          <w:szCs w:val="23"/>
        </w:rPr>
      </w:pPr>
    </w:p>
    <w:p w14:paraId="25F1DD7A" w14:textId="77777777" w:rsidR="00416EE0" w:rsidRPr="005B448F" w:rsidRDefault="00416EE0" w:rsidP="00416EE0">
      <w:pPr>
        <w:jc w:val="center"/>
        <w:rPr>
          <w:rFonts w:ascii="Arial" w:hAnsi="Arial" w:cs="Arial"/>
          <w:b/>
          <w:bCs/>
          <w:sz w:val="23"/>
          <w:szCs w:val="23"/>
        </w:rPr>
      </w:pPr>
    </w:p>
    <w:p w14:paraId="4ACA68FC" w14:textId="77777777" w:rsidR="00416EE0" w:rsidRPr="005B448F" w:rsidRDefault="00416EE0" w:rsidP="00416EE0">
      <w:pPr>
        <w:jc w:val="center"/>
        <w:rPr>
          <w:rFonts w:ascii="Arial" w:hAnsi="Arial" w:cs="Arial"/>
          <w:b/>
          <w:bCs/>
          <w:sz w:val="23"/>
          <w:szCs w:val="23"/>
        </w:rPr>
      </w:pPr>
    </w:p>
    <w:p w14:paraId="522A7951" w14:textId="77777777" w:rsidR="00416EE0" w:rsidRPr="005B448F" w:rsidRDefault="00416EE0" w:rsidP="00416EE0">
      <w:pPr>
        <w:jc w:val="center"/>
        <w:rPr>
          <w:rFonts w:ascii="Arial" w:hAnsi="Arial" w:cs="Arial"/>
          <w:b/>
          <w:bCs/>
          <w:sz w:val="23"/>
          <w:szCs w:val="23"/>
        </w:rPr>
      </w:pPr>
    </w:p>
    <w:p w14:paraId="427CF63C" w14:textId="77777777" w:rsidR="00416EE0" w:rsidRPr="005B448F" w:rsidRDefault="00416EE0" w:rsidP="00416EE0">
      <w:pPr>
        <w:jc w:val="center"/>
        <w:rPr>
          <w:rFonts w:ascii="Arial" w:hAnsi="Arial" w:cs="Arial"/>
          <w:b/>
          <w:bCs/>
          <w:sz w:val="23"/>
          <w:szCs w:val="23"/>
        </w:rPr>
      </w:pPr>
    </w:p>
    <w:p w14:paraId="4EFF4585" w14:textId="77777777" w:rsidR="00416EE0" w:rsidRPr="005B448F" w:rsidRDefault="00416EE0" w:rsidP="00416EE0">
      <w:pPr>
        <w:jc w:val="center"/>
        <w:rPr>
          <w:rFonts w:ascii="Arial" w:hAnsi="Arial" w:cs="Arial"/>
          <w:b/>
          <w:bCs/>
          <w:sz w:val="23"/>
          <w:szCs w:val="23"/>
        </w:rPr>
      </w:pPr>
    </w:p>
    <w:p w14:paraId="321AE479" w14:textId="77777777" w:rsidR="00416EE0" w:rsidRPr="005B448F" w:rsidRDefault="00416EE0" w:rsidP="00416EE0">
      <w:pPr>
        <w:jc w:val="center"/>
        <w:rPr>
          <w:rFonts w:ascii="Arial" w:hAnsi="Arial" w:cs="Arial"/>
          <w:b/>
          <w:bCs/>
          <w:sz w:val="38"/>
          <w:szCs w:val="38"/>
        </w:rPr>
      </w:pPr>
      <w:r w:rsidRPr="005B448F">
        <w:rPr>
          <w:rFonts w:ascii="Arial" w:hAnsi="Arial" w:cs="Arial"/>
          <w:b/>
          <w:bCs/>
          <w:sz w:val="38"/>
          <w:szCs w:val="38"/>
        </w:rPr>
        <w:t xml:space="preserve">TO PERFORM </w:t>
      </w:r>
    </w:p>
    <w:p w14:paraId="4CBBB1AD" w14:textId="77777777" w:rsidR="00416EE0" w:rsidRPr="005B448F" w:rsidRDefault="00416EE0" w:rsidP="00416EE0">
      <w:pPr>
        <w:jc w:val="center"/>
        <w:rPr>
          <w:rFonts w:ascii="Arial" w:hAnsi="Arial" w:cs="Arial"/>
          <w:b/>
          <w:bCs/>
          <w:sz w:val="38"/>
          <w:szCs w:val="38"/>
        </w:rPr>
      </w:pPr>
      <w:r w:rsidRPr="005B448F">
        <w:rPr>
          <w:rFonts w:ascii="Arial" w:hAnsi="Arial" w:cs="Arial"/>
          <w:b/>
          <w:bCs/>
          <w:sz w:val="38"/>
          <w:szCs w:val="38"/>
        </w:rPr>
        <w:t>CONSTRUCTION ENGINEERING,</w:t>
      </w:r>
    </w:p>
    <w:p w14:paraId="579C0AC5" w14:textId="77777777" w:rsidR="00416EE0" w:rsidRPr="005B448F" w:rsidRDefault="0058699E" w:rsidP="00416EE0">
      <w:pPr>
        <w:jc w:val="center"/>
        <w:rPr>
          <w:rFonts w:ascii="Arial" w:hAnsi="Arial" w:cs="Arial"/>
          <w:b/>
          <w:bCs/>
          <w:sz w:val="38"/>
          <w:szCs w:val="38"/>
        </w:rPr>
      </w:pPr>
      <w:r w:rsidRPr="005B448F">
        <w:rPr>
          <w:rFonts w:ascii="Arial" w:hAnsi="Arial" w:cs="Arial"/>
          <w:b/>
          <w:bCs/>
          <w:sz w:val="38"/>
          <w:szCs w:val="38"/>
        </w:rPr>
        <w:t>SURVEY</w:t>
      </w:r>
      <w:r w:rsidR="00D97B85" w:rsidRPr="005B448F">
        <w:rPr>
          <w:rFonts w:ascii="Arial" w:hAnsi="Arial" w:cs="Arial"/>
          <w:b/>
          <w:bCs/>
          <w:sz w:val="38"/>
          <w:szCs w:val="38"/>
        </w:rPr>
        <w:t>, MATERIAL TESTING</w:t>
      </w:r>
      <w:r w:rsidR="00E72ABF" w:rsidRPr="005B448F">
        <w:rPr>
          <w:rFonts w:ascii="Arial" w:hAnsi="Arial" w:cs="Arial"/>
          <w:b/>
          <w:bCs/>
          <w:sz w:val="38"/>
          <w:szCs w:val="38"/>
        </w:rPr>
        <w:t xml:space="preserve"> </w:t>
      </w:r>
      <w:r w:rsidR="00416EE0" w:rsidRPr="005B448F">
        <w:rPr>
          <w:rFonts w:ascii="Arial" w:hAnsi="Arial" w:cs="Arial"/>
          <w:b/>
          <w:bCs/>
          <w:sz w:val="38"/>
          <w:szCs w:val="38"/>
        </w:rPr>
        <w:t xml:space="preserve">&amp; </w:t>
      </w:r>
      <w:r w:rsidR="008760D4" w:rsidRPr="005B448F">
        <w:rPr>
          <w:rFonts w:ascii="Arial" w:hAnsi="Arial" w:cs="Arial"/>
          <w:b/>
          <w:bCs/>
          <w:sz w:val="38"/>
          <w:szCs w:val="38"/>
        </w:rPr>
        <w:t>INSPECTION</w:t>
      </w:r>
      <w:r w:rsidR="00416EE0" w:rsidRPr="005B448F">
        <w:rPr>
          <w:rFonts w:ascii="Arial" w:hAnsi="Arial" w:cs="Arial"/>
          <w:b/>
          <w:bCs/>
          <w:sz w:val="38"/>
          <w:szCs w:val="38"/>
        </w:rPr>
        <w:t xml:space="preserve"> </w:t>
      </w:r>
    </w:p>
    <w:p w14:paraId="18560800" w14:textId="77777777" w:rsidR="00416EE0" w:rsidRPr="005B448F" w:rsidRDefault="00416EE0" w:rsidP="00416EE0">
      <w:pPr>
        <w:jc w:val="center"/>
        <w:rPr>
          <w:rFonts w:ascii="Arial" w:hAnsi="Arial" w:cs="Arial"/>
          <w:b/>
          <w:bCs/>
          <w:sz w:val="38"/>
          <w:szCs w:val="38"/>
        </w:rPr>
      </w:pPr>
      <w:r w:rsidRPr="005B448F">
        <w:rPr>
          <w:rFonts w:ascii="Arial" w:hAnsi="Arial" w:cs="Arial"/>
          <w:b/>
          <w:bCs/>
          <w:sz w:val="38"/>
          <w:szCs w:val="38"/>
        </w:rPr>
        <w:t xml:space="preserve">FOR </w:t>
      </w:r>
    </w:p>
    <w:p w14:paraId="377DB913" w14:textId="77777777" w:rsidR="009317A2" w:rsidRPr="005B448F" w:rsidRDefault="009317A2" w:rsidP="00416EE0">
      <w:pPr>
        <w:jc w:val="center"/>
        <w:rPr>
          <w:rFonts w:ascii="Arial" w:hAnsi="Arial" w:cs="Arial"/>
          <w:b/>
          <w:bCs/>
          <w:sz w:val="38"/>
          <w:szCs w:val="38"/>
        </w:rPr>
      </w:pPr>
    </w:p>
    <w:p w14:paraId="6D31D5E8" w14:textId="1C53A5AF" w:rsidR="009317A2" w:rsidRPr="005B448F" w:rsidRDefault="00057D3E" w:rsidP="009317A2">
      <w:pPr>
        <w:spacing w:line="345" w:lineRule="exact"/>
        <w:jc w:val="center"/>
        <w:rPr>
          <w:rFonts w:ascii="Arial" w:hAnsi="Arial" w:cs="Arial"/>
          <w:b/>
          <w:sz w:val="32"/>
        </w:rPr>
      </w:pPr>
      <w:r w:rsidRPr="005B448F">
        <w:rPr>
          <w:rFonts w:ascii="Arial" w:hAnsi="Arial" w:cs="Arial"/>
          <w:b/>
          <w:sz w:val="32"/>
        </w:rPr>
        <w:t>UGP-6-986(1</w:t>
      </w:r>
      <w:r w:rsidR="00E73239">
        <w:rPr>
          <w:rFonts w:ascii="Arial" w:hAnsi="Arial" w:cs="Arial"/>
          <w:b/>
          <w:sz w:val="32"/>
        </w:rPr>
        <w:t>3</w:t>
      </w:r>
      <w:r w:rsidR="00524A1C">
        <w:rPr>
          <w:rFonts w:ascii="Arial" w:hAnsi="Arial" w:cs="Arial"/>
          <w:b/>
          <w:sz w:val="32"/>
        </w:rPr>
        <w:t>9</w:t>
      </w:r>
      <w:r w:rsidRPr="005B448F">
        <w:rPr>
          <w:rFonts w:ascii="Arial" w:hAnsi="Arial" w:cs="Arial"/>
          <w:b/>
          <w:sz w:val="32"/>
        </w:rPr>
        <w:t>)</w:t>
      </w:r>
    </w:p>
    <w:p w14:paraId="2BE8147A" w14:textId="77777777" w:rsidR="009317A2" w:rsidRPr="005B448F" w:rsidRDefault="009317A2" w:rsidP="009317A2">
      <w:pPr>
        <w:spacing w:line="345" w:lineRule="exact"/>
        <w:jc w:val="center"/>
        <w:rPr>
          <w:rFonts w:ascii="Arial" w:eastAsia="Arial" w:hAnsi="Arial" w:cs="Arial"/>
          <w:sz w:val="32"/>
          <w:szCs w:val="32"/>
        </w:rPr>
      </w:pPr>
    </w:p>
    <w:p w14:paraId="01665514" w14:textId="2A16C0A5" w:rsidR="00057D3E" w:rsidRPr="005B448F" w:rsidRDefault="00524A1C" w:rsidP="009317A2">
      <w:pPr>
        <w:spacing w:before="30" w:line="368" w:lineRule="exact"/>
        <w:jc w:val="center"/>
        <w:rPr>
          <w:rFonts w:ascii="Arial" w:hAnsi="Arial" w:cs="Arial"/>
          <w:b/>
          <w:sz w:val="32"/>
        </w:rPr>
      </w:pPr>
      <w:r>
        <w:rPr>
          <w:rFonts w:ascii="Arial" w:hAnsi="Arial" w:cs="Arial"/>
          <w:b/>
          <w:sz w:val="32"/>
        </w:rPr>
        <w:t>Intersection Improvements</w:t>
      </w:r>
    </w:p>
    <w:p w14:paraId="4DDAA20D" w14:textId="63E08580" w:rsidR="009317A2" w:rsidRPr="005B448F" w:rsidRDefault="00057D3E" w:rsidP="009317A2">
      <w:pPr>
        <w:spacing w:before="30" w:line="368" w:lineRule="exact"/>
        <w:jc w:val="center"/>
        <w:rPr>
          <w:rFonts w:ascii="Arial" w:hAnsi="Arial" w:cs="Arial"/>
          <w:b/>
          <w:w w:val="99"/>
          <w:sz w:val="24"/>
        </w:rPr>
      </w:pPr>
      <w:r w:rsidRPr="005B448F">
        <w:rPr>
          <w:rFonts w:ascii="Arial" w:hAnsi="Arial" w:cs="Arial"/>
          <w:b/>
          <w:sz w:val="24"/>
        </w:rPr>
        <w:t>(</w:t>
      </w:r>
      <w:r w:rsidR="00524A1C">
        <w:rPr>
          <w:rFonts w:ascii="Arial" w:hAnsi="Arial" w:cs="Arial"/>
          <w:b/>
          <w:sz w:val="24"/>
        </w:rPr>
        <w:t>Belmont Rd. &amp; S 5</w:t>
      </w:r>
      <w:r w:rsidR="00524A1C" w:rsidRPr="00524A1C">
        <w:rPr>
          <w:rFonts w:ascii="Arial" w:hAnsi="Arial" w:cs="Arial"/>
          <w:b/>
          <w:sz w:val="24"/>
          <w:vertAlign w:val="superscript"/>
        </w:rPr>
        <w:t>th</w:t>
      </w:r>
      <w:r w:rsidR="00524A1C">
        <w:rPr>
          <w:rFonts w:ascii="Arial" w:hAnsi="Arial" w:cs="Arial"/>
          <w:b/>
          <w:sz w:val="24"/>
        </w:rPr>
        <w:t xml:space="preserve"> St.</w:t>
      </w:r>
      <w:r w:rsidRPr="005B448F">
        <w:rPr>
          <w:rFonts w:ascii="Arial" w:hAnsi="Arial" w:cs="Arial"/>
          <w:b/>
          <w:sz w:val="24"/>
        </w:rPr>
        <w:t>)</w:t>
      </w:r>
    </w:p>
    <w:p w14:paraId="5787B8FE" w14:textId="77777777" w:rsidR="009317A2" w:rsidRPr="005B448F" w:rsidRDefault="009317A2" w:rsidP="009317A2">
      <w:pPr>
        <w:spacing w:before="30" w:line="368" w:lineRule="exact"/>
        <w:jc w:val="center"/>
        <w:rPr>
          <w:rFonts w:ascii="Arial" w:hAnsi="Arial" w:cs="Arial"/>
          <w:b/>
          <w:w w:val="99"/>
          <w:sz w:val="32"/>
        </w:rPr>
      </w:pPr>
    </w:p>
    <w:p w14:paraId="0CD0DFA3" w14:textId="19F9E841" w:rsidR="009317A2" w:rsidRPr="005B448F" w:rsidRDefault="009317A2" w:rsidP="009317A2">
      <w:pPr>
        <w:spacing w:line="361" w:lineRule="exact"/>
        <w:jc w:val="center"/>
        <w:rPr>
          <w:rFonts w:ascii="Arial" w:eastAsia="Arial" w:hAnsi="Arial" w:cs="Arial"/>
          <w:sz w:val="32"/>
          <w:szCs w:val="32"/>
        </w:rPr>
      </w:pPr>
      <w:r w:rsidRPr="005B448F">
        <w:rPr>
          <w:rFonts w:ascii="Arial" w:hAnsi="Arial" w:cs="Arial"/>
          <w:b/>
          <w:sz w:val="32"/>
        </w:rPr>
        <w:t>CITY PROJECT</w:t>
      </w:r>
      <w:r w:rsidRPr="005B448F">
        <w:rPr>
          <w:rFonts w:ascii="Arial" w:hAnsi="Arial" w:cs="Arial"/>
          <w:b/>
          <w:spacing w:val="-7"/>
          <w:sz w:val="32"/>
        </w:rPr>
        <w:t xml:space="preserve"> </w:t>
      </w:r>
      <w:r w:rsidR="00057D3E" w:rsidRPr="005B448F">
        <w:rPr>
          <w:rFonts w:ascii="Arial" w:hAnsi="Arial" w:cs="Arial"/>
          <w:b/>
          <w:sz w:val="32"/>
        </w:rPr>
        <w:t>#8</w:t>
      </w:r>
      <w:r w:rsidR="00C65FB7">
        <w:rPr>
          <w:rFonts w:ascii="Arial" w:hAnsi="Arial" w:cs="Arial"/>
          <w:b/>
          <w:sz w:val="32"/>
        </w:rPr>
        <w:t>656</w:t>
      </w:r>
    </w:p>
    <w:p w14:paraId="44203141" w14:textId="77777777" w:rsidR="009317A2" w:rsidRPr="005B448F" w:rsidRDefault="009317A2" w:rsidP="00416EE0">
      <w:pPr>
        <w:jc w:val="center"/>
        <w:rPr>
          <w:rFonts w:ascii="Arial" w:hAnsi="Arial" w:cs="Arial"/>
          <w:b/>
          <w:bCs/>
          <w:sz w:val="35"/>
          <w:szCs w:val="35"/>
        </w:rPr>
      </w:pPr>
    </w:p>
    <w:p w14:paraId="220E5791" w14:textId="77777777" w:rsidR="00416EE0" w:rsidRPr="005B448F" w:rsidRDefault="00416EE0" w:rsidP="00416EE0">
      <w:pPr>
        <w:jc w:val="center"/>
        <w:rPr>
          <w:rFonts w:ascii="Arial" w:hAnsi="Arial" w:cs="Arial"/>
          <w:b/>
          <w:bCs/>
          <w:sz w:val="35"/>
          <w:szCs w:val="35"/>
        </w:rPr>
      </w:pPr>
    </w:p>
    <w:p w14:paraId="1B421E0F" w14:textId="77777777" w:rsidR="009317A2" w:rsidRPr="005B448F" w:rsidRDefault="009317A2" w:rsidP="00416EE0">
      <w:pPr>
        <w:jc w:val="center"/>
        <w:rPr>
          <w:rFonts w:ascii="Arial" w:hAnsi="Arial" w:cs="Arial"/>
          <w:b/>
          <w:bCs/>
          <w:sz w:val="35"/>
          <w:szCs w:val="35"/>
        </w:rPr>
      </w:pPr>
    </w:p>
    <w:p w14:paraId="5287EAC2" w14:textId="77777777" w:rsidR="009317A2" w:rsidRPr="005B448F" w:rsidRDefault="009317A2" w:rsidP="00416EE0">
      <w:pPr>
        <w:jc w:val="center"/>
        <w:rPr>
          <w:rFonts w:ascii="Arial" w:hAnsi="Arial" w:cs="Arial"/>
          <w:b/>
          <w:bCs/>
          <w:sz w:val="35"/>
          <w:szCs w:val="35"/>
        </w:rPr>
      </w:pPr>
    </w:p>
    <w:p w14:paraId="4345EEFD" w14:textId="77777777" w:rsidR="009317A2" w:rsidRPr="005B448F" w:rsidRDefault="009317A2" w:rsidP="00416EE0">
      <w:pPr>
        <w:jc w:val="center"/>
        <w:rPr>
          <w:rFonts w:ascii="Arial" w:hAnsi="Arial" w:cs="Arial"/>
          <w:b/>
          <w:bCs/>
          <w:sz w:val="35"/>
          <w:szCs w:val="35"/>
        </w:rPr>
      </w:pPr>
    </w:p>
    <w:p w14:paraId="6CEE49EE" w14:textId="77777777" w:rsidR="009317A2" w:rsidRPr="005B448F" w:rsidRDefault="009317A2" w:rsidP="00416EE0">
      <w:pPr>
        <w:jc w:val="center"/>
        <w:rPr>
          <w:rFonts w:ascii="Arial" w:hAnsi="Arial" w:cs="Arial"/>
          <w:b/>
          <w:bCs/>
          <w:sz w:val="35"/>
          <w:szCs w:val="35"/>
        </w:rPr>
      </w:pPr>
    </w:p>
    <w:p w14:paraId="0C97307E" w14:textId="77777777" w:rsidR="009317A2" w:rsidRPr="005B448F" w:rsidRDefault="009317A2" w:rsidP="00416EE0">
      <w:pPr>
        <w:jc w:val="center"/>
        <w:rPr>
          <w:rFonts w:ascii="Arial" w:hAnsi="Arial" w:cs="Arial"/>
          <w:b/>
          <w:bCs/>
          <w:sz w:val="35"/>
          <w:szCs w:val="35"/>
        </w:rPr>
      </w:pPr>
    </w:p>
    <w:p w14:paraId="1F2BFD29" w14:textId="77777777" w:rsidR="00416EE0" w:rsidRPr="005B448F" w:rsidRDefault="00416EE0" w:rsidP="00416EE0">
      <w:pPr>
        <w:jc w:val="center"/>
        <w:rPr>
          <w:rFonts w:ascii="Arial" w:hAnsi="Arial" w:cs="Arial"/>
          <w:b/>
          <w:bCs/>
          <w:sz w:val="23"/>
          <w:szCs w:val="23"/>
        </w:rPr>
      </w:pPr>
    </w:p>
    <w:p w14:paraId="759BC7E3" w14:textId="77777777" w:rsidR="00416EE0" w:rsidRPr="005B448F" w:rsidRDefault="00416EE0" w:rsidP="00416EE0">
      <w:pPr>
        <w:jc w:val="center"/>
        <w:rPr>
          <w:rFonts w:ascii="Arial" w:hAnsi="Arial" w:cs="Arial"/>
          <w:b/>
          <w:bCs/>
          <w:sz w:val="23"/>
          <w:szCs w:val="23"/>
        </w:rPr>
      </w:pPr>
    </w:p>
    <w:p w14:paraId="74503FEE" w14:textId="77777777" w:rsidR="00416EE0" w:rsidRPr="005B448F" w:rsidRDefault="00416EE0" w:rsidP="00416EE0">
      <w:pPr>
        <w:jc w:val="center"/>
        <w:rPr>
          <w:rFonts w:ascii="Arial" w:hAnsi="Arial" w:cs="Arial"/>
          <w:b/>
          <w:bCs/>
          <w:sz w:val="23"/>
          <w:szCs w:val="23"/>
        </w:rPr>
      </w:pPr>
    </w:p>
    <w:p w14:paraId="45B18007" w14:textId="77777777" w:rsidR="00416EE0" w:rsidRPr="005B448F" w:rsidRDefault="00416EE0" w:rsidP="00416EE0">
      <w:pPr>
        <w:jc w:val="center"/>
        <w:rPr>
          <w:rFonts w:ascii="Arial" w:hAnsi="Arial" w:cs="Arial"/>
          <w:b/>
          <w:bCs/>
          <w:sz w:val="23"/>
          <w:szCs w:val="23"/>
        </w:rPr>
      </w:pPr>
    </w:p>
    <w:p w14:paraId="45895C0B" w14:textId="77777777" w:rsidR="009317A2" w:rsidRPr="005B448F" w:rsidRDefault="009317A2" w:rsidP="009317A2">
      <w:pPr>
        <w:jc w:val="center"/>
        <w:outlineLvl w:val="1"/>
        <w:rPr>
          <w:rFonts w:ascii="Arial" w:eastAsia="Arial" w:hAnsi="Arial" w:cs="Arial"/>
          <w:b/>
          <w:bCs/>
        </w:rPr>
      </w:pPr>
      <w:r w:rsidRPr="005B448F">
        <w:rPr>
          <w:rFonts w:ascii="Arial" w:eastAsia="Arial" w:hAnsi="Arial" w:cs="Arial"/>
          <w:b/>
          <w:bCs/>
        </w:rPr>
        <w:t>PROPOSALS MUST BE DELIVERED</w:t>
      </w:r>
      <w:r w:rsidRPr="005B448F">
        <w:rPr>
          <w:rFonts w:ascii="Arial" w:eastAsia="Arial" w:hAnsi="Arial" w:cs="Arial"/>
          <w:b/>
          <w:bCs/>
          <w:spacing w:val="-10"/>
        </w:rPr>
        <w:t xml:space="preserve"> </w:t>
      </w:r>
      <w:r w:rsidRPr="005B448F">
        <w:rPr>
          <w:rFonts w:ascii="Arial" w:eastAsia="Arial" w:hAnsi="Arial" w:cs="Arial"/>
          <w:b/>
          <w:bCs/>
        </w:rPr>
        <w:t xml:space="preserve">TO </w:t>
      </w:r>
    </w:p>
    <w:p w14:paraId="419CE11F" w14:textId="77777777" w:rsidR="009317A2" w:rsidRPr="005B448F" w:rsidRDefault="00057D3E" w:rsidP="009317A2">
      <w:pPr>
        <w:jc w:val="center"/>
        <w:outlineLvl w:val="1"/>
        <w:rPr>
          <w:rFonts w:ascii="Arial" w:eastAsia="Arial" w:hAnsi="Arial" w:cs="Arial"/>
        </w:rPr>
      </w:pPr>
      <w:r w:rsidRPr="005B448F">
        <w:rPr>
          <w:rFonts w:ascii="Arial" w:eastAsia="Arial" w:hAnsi="Arial" w:cs="Arial"/>
          <w:b/>
          <w:bCs/>
        </w:rPr>
        <w:t>CHRISTIAN DANIELSON</w:t>
      </w:r>
      <w:r w:rsidR="009317A2" w:rsidRPr="005B448F">
        <w:rPr>
          <w:rFonts w:ascii="Arial" w:eastAsia="Arial" w:hAnsi="Arial" w:cs="Arial"/>
          <w:b/>
          <w:bCs/>
        </w:rPr>
        <w:t>,</w:t>
      </w:r>
    </w:p>
    <w:p w14:paraId="3A7534E9" w14:textId="4AB66AD9" w:rsidR="009317A2" w:rsidRPr="005B448F" w:rsidRDefault="009317A2" w:rsidP="009317A2">
      <w:pPr>
        <w:spacing w:before="1"/>
        <w:jc w:val="center"/>
        <w:rPr>
          <w:rFonts w:ascii="Arial" w:hAnsi="Arial" w:cs="Arial"/>
          <w:b/>
        </w:rPr>
      </w:pPr>
      <w:r w:rsidRPr="005B448F">
        <w:rPr>
          <w:rFonts w:ascii="Arial" w:hAnsi="Arial" w:cs="Arial"/>
          <w:b/>
        </w:rPr>
        <w:t>CITY OF GRAND FORKS</w:t>
      </w:r>
      <w:r w:rsidRPr="005B448F">
        <w:rPr>
          <w:rFonts w:ascii="Arial" w:hAnsi="Arial" w:cs="Arial"/>
          <w:b/>
          <w:spacing w:val="-12"/>
        </w:rPr>
        <w:t xml:space="preserve"> </w:t>
      </w:r>
      <w:r w:rsidRPr="005B448F">
        <w:rPr>
          <w:rFonts w:ascii="Arial" w:hAnsi="Arial" w:cs="Arial"/>
          <w:b/>
        </w:rPr>
        <w:t>ENGINEERING</w:t>
      </w:r>
    </w:p>
    <w:p w14:paraId="3D7B8F88" w14:textId="34B8410E" w:rsidR="009317A2" w:rsidRPr="005B448F" w:rsidRDefault="009317A2" w:rsidP="009317A2">
      <w:pPr>
        <w:spacing w:before="1"/>
        <w:jc w:val="center"/>
        <w:rPr>
          <w:rFonts w:ascii="Arial" w:eastAsia="Arial" w:hAnsi="Arial" w:cs="Arial"/>
          <w:sz w:val="21"/>
          <w:szCs w:val="21"/>
        </w:rPr>
      </w:pPr>
      <w:r w:rsidRPr="005B448F">
        <w:rPr>
          <w:rFonts w:ascii="Arial" w:hAnsi="Arial" w:cs="Arial"/>
          <w:b/>
        </w:rPr>
        <w:t xml:space="preserve">BY </w:t>
      </w:r>
      <w:r w:rsidR="00057D3E" w:rsidRPr="005B448F">
        <w:rPr>
          <w:rFonts w:ascii="Arial" w:hAnsi="Arial" w:cs="Arial"/>
          <w:b/>
        </w:rPr>
        <w:t>4:00PM</w:t>
      </w:r>
      <w:r w:rsidRPr="005B448F">
        <w:rPr>
          <w:rFonts w:ascii="Arial" w:hAnsi="Arial" w:cs="Arial"/>
          <w:b/>
        </w:rPr>
        <w:t xml:space="preserve"> </w:t>
      </w:r>
      <w:r w:rsidR="00524A1C">
        <w:rPr>
          <w:rFonts w:ascii="Arial" w:hAnsi="Arial" w:cs="Arial"/>
          <w:b/>
        </w:rPr>
        <w:t xml:space="preserve">MAY </w:t>
      </w:r>
      <w:r w:rsidR="0014399C">
        <w:rPr>
          <w:rFonts w:ascii="Arial" w:hAnsi="Arial" w:cs="Arial"/>
          <w:b/>
        </w:rPr>
        <w:t>22</w:t>
      </w:r>
      <w:r w:rsidR="005A0BF8" w:rsidRPr="005B448F">
        <w:rPr>
          <w:rFonts w:ascii="Arial" w:hAnsi="Arial" w:cs="Arial"/>
          <w:b/>
        </w:rPr>
        <w:t>, 202</w:t>
      </w:r>
      <w:r w:rsidR="0014399C">
        <w:rPr>
          <w:rFonts w:ascii="Arial" w:hAnsi="Arial" w:cs="Arial"/>
          <w:b/>
        </w:rPr>
        <w:t>4</w:t>
      </w:r>
    </w:p>
    <w:p w14:paraId="483E39C9" w14:textId="77777777" w:rsidR="00416EE0" w:rsidRPr="005B448F" w:rsidRDefault="00416EE0" w:rsidP="00416EE0">
      <w:pPr>
        <w:jc w:val="center"/>
        <w:rPr>
          <w:rFonts w:ascii="Arial" w:hAnsi="Arial" w:cs="Arial"/>
          <w:b/>
          <w:sz w:val="23"/>
          <w:szCs w:val="23"/>
        </w:rPr>
        <w:sectPr w:rsidR="00416EE0" w:rsidRPr="005B448F" w:rsidSect="00416EE0">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994" w:footer="994" w:gutter="0"/>
          <w:pgNumType w:start="1"/>
          <w:cols w:space="720"/>
          <w:noEndnote/>
        </w:sectPr>
      </w:pPr>
    </w:p>
    <w:p w14:paraId="163BA4A5" w14:textId="77777777" w:rsidR="00416EE0" w:rsidRPr="005B448F" w:rsidRDefault="00416EE0" w:rsidP="00416EE0">
      <w:pPr>
        <w:jc w:val="center"/>
        <w:rPr>
          <w:rFonts w:ascii="Arial" w:hAnsi="Arial" w:cs="Arial"/>
          <w:b/>
        </w:rPr>
      </w:pPr>
      <w:r w:rsidRPr="005B448F">
        <w:rPr>
          <w:rFonts w:ascii="Arial" w:hAnsi="Arial" w:cs="Arial"/>
          <w:b/>
        </w:rPr>
        <w:lastRenderedPageBreak/>
        <w:t>REQUEST FOR PROPOSAL</w:t>
      </w:r>
    </w:p>
    <w:p w14:paraId="09281281" w14:textId="77777777" w:rsidR="00416EE0" w:rsidRPr="005B448F" w:rsidRDefault="00416EE0" w:rsidP="00416EE0">
      <w:pPr>
        <w:jc w:val="center"/>
        <w:rPr>
          <w:rFonts w:ascii="Arial" w:hAnsi="Arial" w:cs="Arial"/>
          <w:b/>
        </w:rPr>
      </w:pPr>
      <w:r w:rsidRPr="005B448F">
        <w:rPr>
          <w:rFonts w:ascii="Arial" w:hAnsi="Arial" w:cs="Arial"/>
          <w:b/>
        </w:rPr>
        <w:t xml:space="preserve">CONSTRUCTION ENGINEERING </w:t>
      </w:r>
    </w:p>
    <w:p w14:paraId="615A9A0E" w14:textId="77777777" w:rsidR="009317A2" w:rsidRPr="005B448F" w:rsidRDefault="004833E8" w:rsidP="00057D3E">
      <w:pPr>
        <w:jc w:val="center"/>
        <w:rPr>
          <w:rFonts w:ascii="Arial" w:hAnsi="Arial" w:cs="Arial"/>
          <w:b/>
          <w:bCs/>
        </w:rPr>
      </w:pPr>
      <w:r w:rsidRPr="005B448F">
        <w:rPr>
          <w:rFonts w:ascii="Arial" w:hAnsi="Arial" w:cs="Arial"/>
          <w:b/>
          <w:bCs/>
        </w:rPr>
        <w:t xml:space="preserve">SURVEY, MATERIAL TESTING &amp; INSPECTION </w:t>
      </w:r>
    </w:p>
    <w:p w14:paraId="6BD4F7F4" w14:textId="77777777" w:rsidR="00416EE0" w:rsidRPr="005B448F" w:rsidRDefault="00416EE0" w:rsidP="00416EE0">
      <w:pPr>
        <w:rPr>
          <w:rFonts w:ascii="Arial" w:hAnsi="Arial" w:cs="Arial"/>
        </w:rPr>
      </w:pPr>
    </w:p>
    <w:p w14:paraId="643948EB" w14:textId="7DC18D7F" w:rsidR="000B0CC8" w:rsidRPr="00330B63" w:rsidRDefault="009317A2" w:rsidP="00416EE0">
      <w:pPr>
        <w:rPr>
          <w:rFonts w:ascii="Arial" w:hAnsi="Arial" w:cs="Arial"/>
          <w:b/>
        </w:rPr>
      </w:pPr>
      <w:r w:rsidRPr="00330B63">
        <w:rPr>
          <w:rFonts w:ascii="Arial" w:hAnsi="Arial" w:cs="Arial"/>
        </w:rPr>
        <w:t xml:space="preserve">The City of Grand Forks </w:t>
      </w:r>
      <w:r w:rsidR="000B0CC8" w:rsidRPr="00330B63">
        <w:rPr>
          <w:rFonts w:ascii="Arial" w:hAnsi="Arial" w:cs="Arial"/>
        </w:rPr>
        <w:t xml:space="preserve">intends to execute one cost plus fixed fee contract requiring monthly billings with the chosen firm to complete </w:t>
      </w:r>
      <w:r w:rsidR="00D30179">
        <w:rPr>
          <w:rFonts w:ascii="Arial" w:hAnsi="Arial" w:cs="Arial"/>
        </w:rPr>
        <w:t>the project</w:t>
      </w:r>
      <w:r w:rsidR="000B0CC8" w:rsidRPr="00330B63">
        <w:rPr>
          <w:rFonts w:ascii="Arial" w:hAnsi="Arial" w:cs="Arial"/>
        </w:rPr>
        <w:t xml:space="preserve">. </w:t>
      </w:r>
      <w:r w:rsidRPr="00330B63">
        <w:rPr>
          <w:rFonts w:ascii="Arial" w:hAnsi="Arial" w:cs="Arial"/>
        </w:rPr>
        <w:t>The City</w:t>
      </w:r>
      <w:r w:rsidR="000B0CC8" w:rsidRPr="00330B63">
        <w:rPr>
          <w:rFonts w:ascii="Arial" w:hAnsi="Arial" w:cs="Arial"/>
        </w:rPr>
        <w:t xml:space="preserve"> reserves the right to have the firm selected perform any additional work not currently assigned. Project work items may be added or removed from the contract by work authorization or supplementary agreement.</w:t>
      </w:r>
    </w:p>
    <w:p w14:paraId="04AF5430" w14:textId="77777777" w:rsidR="000B0CC8" w:rsidRPr="00330B63" w:rsidRDefault="000B0CC8" w:rsidP="00416EE0">
      <w:pPr>
        <w:rPr>
          <w:rFonts w:ascii="Arial" w:hAnsi="Arial" w:cs="Arial"/>
          <w:b/>
        </w:rPr>
      </w:pPr>
    </w:p>
    <w:p w14:paraId="553D6FBB" w14:textId="77777777" w:rsidR="00416EE0" w:rsidRPr="00330B63" w:rsidRDefault="00416EE0" w:rsidP="00416EE0">
      <w:pPr>
        <w:rPr>
          <w:rFonts w:ascii="Arial" w:hAnsi="Arial" w:cs="Arial"/>
          <w:b/>
        </w:rPr>
      </w:pPr>
      <w:r w:rsidRPr="00330B63">
        <w:rPr>
          <w:rFonts w:ascii="Arial" w:hAnsi="Arial" w:cs="Arial"/>
          <w:b/>
        </w:rPr>
        <w:t>INTRODUCTION</w:t>
      </w:r>
    </w:p>
    <w:p w14:paraId="30F43EEA" w14:textId="77777777" w:rsidR="00416EE0" w:rsidRPr="00330B63" w:rsidRDefault="00416EE0" w:rsidP="00416EE0">
      <w:pPr>
        <w:rPr>
          <w:rFonts w:ascii="Arial" w:hAnsi="Arial" w:cs="Arial"/>
        </w:rPr>
      </w:pPr>
    </w:p>
    <w:p w14:paraId="251E52A7" w14:textId="77777777" w:rsidR="00416EE0" w:rsidRPr="00330B63" w:rsidRDefault="00416EE0" w:rsidP="00416EE0">
      <w:pPr>
        <w:rPr>
          <w:rFonts w:ascii="Arial" w:hAnsi="Arial" w:cs="Arial"/>
        </w:rPr>
      </w:pPr>
      <w:r w:rsidRPr="00330B63">
        <w:rPr>
          <w:rFonts w:ascii="Arial" w:hAnsi="Arial" w:cs="Arial"/>
        </w:rPr>
        <w:t xml:space="preserve">The </w:t>
      </w:r>
      <w:r w:rsidR="009317A2" w:rsidRPr="00330B63">
        <w:rPr>
          <w:rFonts w:ascii="Arial" w:hAnsi="Arial" w:cs="Arial"/>
        </w:rPr>
        <w:t>City of Grand Forks</w:t>
      </w:r>
      <w:r w:rsidRPr="00330B63">
        <w:rPr>
          <w:rFonts w:ascii="Arial" w:hAnsi="Arial" w:cs="Arial"/>
        </w:rPr>
        <w:t xml:space="preserve"> will engage the services of qualified engineering firms to perform construction engineering work such as surveying, </w:t>
      </w:r>
      <w:proofErr w:type="gramStart"/>
      <w:r w:rsidRPr="00330B63">
        <w:rPr>
          <w:rFonts w:ascii="Arial" w:hAnsi="Arial" w:cs="Arial"/>
        </w:rPr>
        <w:t>sampling</w:t>
      </w:r>
      <w:proofErr w:type="gramEnd"/>
      <w:r w:rsidRPr="00330B63">
        <w:rPr>
          <w:rFonts w:ascii="Arial" w:hAnsi="Arial" w:cs="Arial"/>
        </w:rPr>
        <w:t xml:space="preserve"> and testing of materials, inspection and measuring and computing pay quantities.  Firms submitting proposals must be qualified to perform the construction engineering activities identified above</w:t>
      </w:r>
      <w:r w:rsidR="005B448F" w:rsidRPr="00330B63">
        <w:rPr>
          <w:rFonts w:ascii="Arial" w:hAnsi="Arial" w:cs="Arial"/>
        </w:rPr>
        <w:t xml:space="preserve"> and/or required by NDDOT for Federally funded construction projects</w:t>
      </w:r>
      <w:r w:rsidRPr="00330B63">
        <w:rPr>
          <w:rFonts w:ascii="Arial" w:hAnsi="Arial" w:cs="Arial"/>
        </w:rPr>
        <w:t>.</w:t>
      </w:r>
      <w:r w:rsidR="000059FB" w:rsidRPr="00330B63">
        <w:rPr>
          <w:rFonts w:ascii="Arial" w:hAnsi="Arial" w:cs="Arial"/>
        </w:rPr>
        <w:t xml:space="preserve"> Project work items may be added or removed from the contract by work authorization or supplementary agreement.</w:t>
      </w:r>
    </w:p>
    <w:p w14:paraId="17559AA0" w14:textId="77777777" w:rsidR="001819DB" w:rsidRPr="00330B63" w:rsidRDefault="001819DB" w:rsidP="00416EE0">
      <w:pPr>
        <w:rPr>
          <w:rFonts w:ascii="Arial" w:hAnsi="Arial" w:cs="Arial"/>
        </w:rPr>
      </w:pPr>
    </w:p>
    <w:p w14:paraId="4A19AA51" w14:textId="08350214" w:rsidR="001819DB" w:rsidRPr="00330B63" w:rsidRDefault="001819DB" w:rsidP="00416EE0">
      <w:pPr>
        <w:rPr>
          <w:rFonts w:ascii="Arial" w:hAnsi="Arial" w:cs="Arial"/>
        </w:rPr>
      </w:pPr>
      <w:r w:rsidRPr="00330B63">
        <w:rPr>
          <w:rFonts w:ascii="Arial" w:hAnsi="Arial" w:cs="Arial"/>
        </w:rPr>
        <w:t xml:space="preserve">Interviews </w:t>
      </w:r>
      <w:r w:rsidR="003C0F31" w:rsidRPr="00330B63">
        <w:rPr>
          <w:rFonts w:ascii="Arial" w:hAnsi="Arial" w:cs="Arial"/>
        </w:rPr>
        <w:t>wi</w:t>
      </w:r>
      <w:r w:rsidR="00E73239">
        <w:rPr>
          <w:rFonts w:ascii="Arial" w:hAnsi="Arial" w:cs="Arial"/>
        </w:rPr>
        <w:t>l</w:t>
      </w:r>
      <w:r w:rsidR="003C0F31" w:rsidRPr="00330B63">
        <w:rPr>
          <w:rFonts w:ascii="Arial" w:hAnsi="Arial" w:cs="Arial"/>
        </w:rPr>
        <w:t>l</w:t>
      </w:r>
      <w:r w:rsidR="00E73239" w:rsidRPr="00330B63">
        <w:rPr>
          <w:rFonts w:ascii="Arial" w:hAnsi="Arial" w:cs="Arial"/>
        </w:rPr>
        <w:t xml:space="preserve"> tentatively</w:t>
      </w:r>
      <w:r w:rsidR="003C0F31" w:rsidRPr="00330B63">
        <w:rPr>
          <w:rFonts w:ascii="Arial" w:hAnsi="Arial" w:cs="Arial"/>
        </w:rPr>
        <w:t xml:space="preserve"> be conducted </w:t>
      </w:r>
      <w:r w:rsidR="00697E6F">
        <w:rPr>
          <w:rFonts w:ascii="Arial" w:hAnsi="Arial" w:cs="Arial"/>
        </w:rPr>
        <w:t xml:space="preserve">within </w:t>
      </w:r>
      <w:r w:rsidR="00E73239">
        <w:rPr>
          <w:rFonts w:ascii="Arial" w:hAnsi="Arial" w:cs="Arial"/>
        </w:rPr>
        <w:t>7</w:t>
      </w:r>
      <w:r w:rsidRPr="00330B63">
        <w:rPr>
          <w:rFonts w:ascii="Arial" w:hAnsi="Arial" w:cs="Arial"/>
        </w:rPr>
        <w:t xml:space="preserve"> days </w:t>
      </w:r>
      <w:r w:rsidR="00697E6F">
        <w:rPr>
          <w:rFonts w:ascii="Arial" w:hAnsi="Arial" w:cs="Arial"/>
        </w:rPr>
        <w:t>of</w:t>
      </w:r>
      <w:r w:rsidRPr="00330B63">
        <w:rPr>
          <w:rFonts w:ascii="Arial" w:hAnsi="Arial" w:cs="Arial"/>
        </w:rPr>
        <w:t xml:space="preserve"> the due date of this proposal.</w:t>
      </w:r>
    </w:p>
    <w:p w14:paraId="55A7B61F" w14:textId="77777777" w:rsidR="002D4806" w:rsidRPr="00330B63" w:rsidRDefault="002D4806" w:rsidP="00416EE0">
      <w:pPr>
        <w:rPr>
          <w:rFonts w:ascii="Arial" w:hAnsi="Arial" w:cs="Arial"/>
        </w:rPr>
      </w:pPr>
    </w:p>
    <w:p w14:paraId="1E02B528" w14:textId="77777777" w:rsidR="00416EE0" w:rsidRPr="00330B63" w:rsidRDefault="002D4806" w:rsidP="00416EE0">
      <w:pPr>
        <w:rPr>
          <w:rFonts w:ascii="Arial" w:hAnsi="Arial" w:cs="Arial"/>
        </w:rPr>
      </w:pPr>
      <w:r w:rsidRPr="00330B63">
        <w:rPr>
          <w:rFonts w:ascii="Arial" w:hAnsi="Arial" w:cs="Arial"/>
          <w:b/>
        </w:rPr>
        <w:t>A</w:t>
      </w:r>
      <w:r w:rsidR="00693C6C" w:rsidRPr="00330B63">
        <w:rPr>
          <w:rFonts w:ascii="Arial" w:hAnsi="Arial" w:cs="Arial"/>
          <w:b/>
        </w:rPr>
        <w:t>D</w:t>
      </w:r>
      <w:r w:rsidRPr="00330B63">
        <w:rPr>
          <w:rFonts w:ascii="Arial" w:hAnsi="Arial" w:cs="Arial"/>
          <w:b/>
        </w:rPr>
        <w:t>MINISTRATION &amp; INSPECTION</w:t>
      </w:r>
    </w:p>
    <w:p w14:paraId="68EC769A" w14:textId="77777777" w:rsidR="00416EE0" w:rsidRPr="00330B63" w:rsidRDefault="009C63FF" w:rsidP="00416EE0">
      <w:pPr>
        <w:rPr>
          <w:rFonts w:ascii="Arial" w:hAnsi="Arial" w:cs="Arial"/>
        </w:rPr>
      </w:pPr>
      <w:r w:rsidRPr="00330B63">
        <w:rPr>
          <w:rFonts w:ascii="Arial" w:hAnsi="Arial" w:cs="Arial"/>
        </w:rPr>
        <w:t>T</w:t>
      </w:r>
      <w:r w:rsidR="00416EE0" w:rsidRPr="00330B63">
        <w:rPr>
          <w:rFonts w:ascii="Arial" w:hAnsi="Arial" w:cs="Arial"/>
        </w:rPr>
        <w:t xml:space="preserve">he selected firms will be responsible for all construction </w:t>
      </w:r>
      <w:r w:rsidR="00FE1440" w:rsidRPr="00330B63">
        <w:rPr>
          <w:rFonts w:ascii="Arial" w:hAnsi="Arial" w:cs="Arial"/>
        </w:rPr>
        <w:t>inspection</w:t>
      </w:r>
      <w:r w:rsidR="00E32623" w:rsidRPr="00330B63">
        <w:rPr>
          <w:rFonts w:ascii="Arial" w:hAnsi="Arial" w:cs="Arial"/>
        </w:rPr>
        <w:t>, material Testing</w:t>
      </w:r>
      <w:r w:rsidR="00416EE0" w:rsidRPr="00330B63">
        <w:rPr>
          <w:rFonts w:ascii="Arial" w:hAnsi="Arial" w:cs="Arial"/>
        </w:rPr>
        <w:t xml:space="preserve"> and survey to </w:t>
      </w:r>
      <w:r w:rsidR="00BA5280" w:rsidRPr="00330B63">
        <w:rPr>
          <w:rFonts w:ascii="Arial" w:hAnsi="Arial" w:cs="Arial"/>
        </w:rPr>
        <w:t>assure</w:t>
      </w:r>
      <w:r w:rsidR="00416EE0" w:rsidRPr="00330B63">
        <w:rPr>
          <w:rFonts w:ascii="Arial" w:hAnsi="Arial" w:cs="Arial"/>
        </w:rPr>
        <w:t xml:space="preserve"> the contractor’s work is performed according to the governing specifications, plans, and special provisions including the provisions of the Department’s Standard Specifications for Road and Bridge Construction, Materials Sampling and Testing Manual, and Construction </w:t>
      </w:r>
      <w:r w:rsidR="00457190" w:rsidRPr="00330B63">
        <w:rPr>
          <w:rFonts w:ascii="Arial" w:hAnsi="Arial" w:cs="Arial"/>
        </w:rPr>
        <w:t xml:space="preserve">Records </w:t>
      </w:r>
      <w:r w:rsidR="00416EE0" w:rsidRPr="00330B63">
        <w:rPr>
          <w:rFonts w:ascii="Arial" w:hAnsi="Arial" w:cs="Arial"/>
        </w:rPr>
        <w:t xml:space="preserve">Manual. The Consultant’s material sampling and testing personnel must be certified under the NDDOT Testing Qualification Program. The selected firms shall provide a Registered Engineer to directly supervise all Construction Engineering projects as required by Title 28 of the North Dakota Administrative Code.  The selected firms will prepare the required engineering and administrative documents and records as required by the Department.  The selected firms shall provide a work force adequate to perform the work necessary to meet the Contractor’s work schedule. The Consulting Engineer’s Project Manager assigned to the project shall be capable of reading and interpreting project documents for proper execution of the project in accordance with the plans and specifications. </w:t>
      </w:r>
    </w:p>
    <w:p w14:paraId="528EDF31" w14:textId="77777777" w:rsidR="00416EE0" w:rsidRPr="00330B63" w:rsidRDefault="00416EE0" w:rsidP="00416EE0">
      <w:pPr>
        <w:rPr>
          <w:rFonts w:ascii="Arial" w:hAnsi="Arial" w:cs="Arial"/>
        </w:rPr>
      </w:pPr>
    </w:p>
    <w:p w14:paraId="4E152E32" w14:textId="77777777" w:rsidR="002D4806" w:rsidRPr="00330B63" w:rsidRDefault="002D4806" w:rsidP="00416EE0">
      <w:pPr>
        <w:rPr>
          <w:rFonts w:ascii="Arial" w:hAnsi="Arial" w:cs="Arial"/>
          <w:b/>
        </w:rPr>
      </w:pPr>
      <w:r w:rsidRPr="00330B63">
        <w:rPr>
          <w:rFonts w:ascii="Arial" w:hAnsi="Arial" w:cs="Arial"/>
          <w:b/>
        </w:rPr>
        <w:t>SURVEY</w:t>
      </w:r>
    </w:p>
    <w:p w14:paraId="1D9A1460" w14:textId="77777777" w:rsidR="00416EE0" w:rsidRPr="00330B63" w:rsidRDefault="00416EE0" w:rsidP="00416EE0">
      <w:pPr>
        <w:rPr>
          <w:rFonts w:ascii="Arial" w:hAnsi="Arial" w:cs="Arial"/>
        </w:rPr>
      </w:pPr>
      <w:r w:rsidRPr="00330B63">
        <w:rPr>
          <w:rFonts w:ascii="Arial" w:hAnsi="Arial" w:cs="Arial"/>
        </w:rPr>
        <w:t xml:space="preserve">The Consulting Engineer’s survey crew chief assigned to </w:t>
      </w:r>
      <w:r w:rsidR="009C63FF" w:rsidRPr="00330B63">
        <w:rPr>
          <w:rFonts w:ascii="Arial" w:hAnsi="Arial" w:cs="Arial"/>
        </w:rPr>
        <w:t>the</w:t>
      </w:r>
      <w:r w:rsidRPr="00330B63">
        <w:rPr>
          <w:rFonts w:ascii="Arial" w:hAnsi="Arial" w:cs="Arial"/>
        </w:rPr>
        <w:t xml:space="preserve"> project shall be capable of reading and interpreting project documents </w:t>
      </w:r>
      <w:proofErr w:type="gramStart"/>
      <w:r w:rsidRPr="00330B63">
        <w:rPr>
          <w:rFonts w:ascii="Arial" w:hAnsi="Arial" w:cs="Arial"/>
        </w:rPr>
        <w:t>in order to</w:t>
      </w:r>
      <w:proofErr w:type="gramEnd"/>
      <w:r w:rsidRPr="00330B63">
        <w:rPr>
          <w:rFonts w:ascii="Arial" w:hAnsi="Arial" w:cs="Arial"/>
        </w:rPr>
        <w:t xml:space="preserve"> place survey controls for the proper execution of the project.  The Consultant shall perform all construction layouts and reference staking necessary for the accurate control and completion of the project.  The survey crew provided will be required to have the ability to perform all work activities required for the project, such as:</w:t>
      </w:r>
    </w:p>
    <w:p w14:paraId="3B0C630B"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 xml:space="preserve">performing </w:t>
      </w:r>
      <w:r w:rsidR="009C63FF" w:rsidRPr="00330B63">
        <w:rPr>
          <w:rFonts w:ascii="Arial" w:hAnsi="Arial" w:cs="Arial"/>
        </w:rPr>
        <w:t>construction</w:t>
      </w:r>
      <w:r w:rsidRPr="00330B63">
        <w:rPr>
          <w:rFonts w:ascii="Arial" w:hAnsi="Arial" w:cs="Arial"/>
        </w:rPr>
        <w:t xml:space="preserve"> surveys (i.e. excavation limits, centerline points, pier and abutment elevations, deck risers, etc.) </w:t>
      </w:r>
    </w:p>
    <w:p w14:paraId="6540715D"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 xml:space="preserve">staking construction control lines and grades </w:t>
      </w:r>
    </w:p>
    <w:p w14:paraId="7449EADA"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 xml:space="preserve">slope staking for establishing final roadway </w:t>
      </w:r>
      <w:proofErr w:type="gramStart"/>
      <w:r w:rsidRPr="00330B63">
        <w:rPr>
          <w:rFonts w:ascii="Arial" w:hAnsi="Arial" w:cs="Arial"/>
        </w:rPr>
        <w:t>sections</w:t>
      </w:r>
      <w:proofErr w:type="gramEnd"/>
      <w:r w:rsidRPr="00330B63">
        <w:rPr>
          <w:rFonts w:ascii="Arial" w:hAnsi="Arial" w:cs="Arial"/>
        </w:rPr>
        <w:t xml:space="preserve"> </w:t>
      </w:r>
    </w:p>
    <w:p w14:paraId="52C3A6E1"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taking final measurements taking original and final cross sections for earthwork quantities, including topsoil stockpiles, common excavation locations, sub</w:t>
      </w:r>
      <w:r w:rsidR="005913F8" w:rsidRPr="00330B63">
        <w:rPr>
          <w:rFonts w:ascii="Arial" w:hAnsi="Arial" w:cs="Arial"/>
        </w:rPr>
        <w:t>-</w:t>
      </w:r>
      <w:r w:rsidRPr="00330B63">
        <w:rPr>
          <w:rFonts w:ascii="Arial" w:hAnsi="Arial" w:cs="Arial"/>
        </w:rPr>
        <w:t xml:space="preserve">cut and calculate </w:t>
      </w:r>
      <w:proofErr w:type="gramStart"/>
      <w:r w:rsidRPr="00330B63">
        <w:rPr>
          <w:rFonts w:ascii="Arial" w:hAnsi="Arial" w:cs="Arial"/>
        </w:rPr>
        <w:t>quantities</w:t>
      </w:r>
      <w:proofErr w:type="gramEnd"/>
      <w:r w:rsidRPr="00330B63">
        <w:rPr>
          <w:rFonts w:ascii="Arial" w:hAnsi="Arial" w:cs="Arial"/>
        </w:rPr>
        <w:t xml:space="preserve"> </w:t>
      </w:r>
    </w:p>
    <w:p w14:paraId="36E5DEFB"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 xml:space="preserve">locating reference points as required </w:t>
      </w:r>
    </w:p>
    <w:p w14:paraId="2BA80379"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 xml:space="preserve">staking construction and permanent signs, and verifying new sign support lengths prior to contractor ordering material </w:t>
      </w:r>
    </w:p>
    <w:p w14:paraId="679A0CF3"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 xml:space="preserve">establishing benchmarks </w:t>
      </w:r>
    </w:p>
    <w:p w14:paraId="1BEFB7DF"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 xml:space="preserve">providing grade control for the trimmer and verifying trimmer work </w:t>
      </w:r>
    </w:p>
    <w:p w14:paraId="566DA793"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 xml:space="preserve">providing blue top grades for mainline subgrade and bases </w:t>
      </w:r>
    </w:p>
    <w:p w14:paraId="47C289C5"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lastRenderedPageBreak/>
        <w:t xml:space="preserve">performing minor adjustment to the grade lines to accommodate changes made by </w:t>
      </w:r>
      <w:proofErr w:type="gramStart"/>
      <w:r w:rsidRPr="00330B63">
        <w:rPr>
          <w:rFonts w:ascii="Arial" w:hAnsi="Arial" w:cs="Arial"/>
        </w:rPr>
        <w:t>field  personnel</w:t>
      </w:r>
      <w:proofErr w:type="gramEnd"/>
    </w:p>
    <w:p w14:paraId="0D2C1C77"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installing survey monuments and record survey points as required by Standard Drawing D-720-1 and the North Dakota Century Code Chapter 47-20.1</w:t>
      </w:r>
    </w:p>
    <w:p w14:paraId="704CC929"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 xml:space="preserve">staking locations of R/W pins and markers </w:t>
      </w:r>
    </w:p>
    <w:p w14:paraId="4CCE121F"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 xml:space="preserve">verifying and adjusting grades at existing tie in-points </w:t>
      </w:r>
    </w:p>
    <w:p w14:paraId="1899FC37" w14:textId="77777777" w:rsidR="00416EE0" w:rsidRPr="00330B63" w:rsidRDefault="00416EE0" w:rsidP="00416EE0">
      <w:pPr>
        <w:widowControl w:val="0"/>
        <w:numPr>
          <w:ilvl w:val="0"/>
          <w:numId w:val="3"/>
        </w:numPr>
        <w:autoSpaceDE w:val="0"/>
        <w:autoSpaceDN w:val="0"/>
        <w:adjustRightInd w:val="0"/>
        <w:rPr>
          <w:rFonts w:ascii="Arial" w:hAnsi="Arial" w:cs="Arial"/>
        </w:rPr>
      </w:pPr>
      <w:r w:rsidRPr="00330B63">
        <w:rPr>
          <w:rFonts w:ascii="Arial" w:hAnsi="Arial" w:cs="Arial"/>
        </w:rPr>
        <w:t>preparing final as built plans.</w:t>
      </w:r>
    </w:p>
    <w:p w14:paraId="666D925C" w14:textId="77777777" w:rsidR="00416EE0" w:rsidRPr="00330B63" w:rsidRDefault="00416EE0" w:rsidP="00416EE0">
      <w:pPr>
        <w:rPr>
          <w:rFonts w:ascii="Arial" w:hAnsi="Arial" w:cs="Arial"/>
        </w:rPr>
      </w:pPr>
    </w:p>
    <w:p w14:paraId="1494BF19" w14:textId="77777777" w:rsidR="00416EE0" w:rsidRPr="00330B63" w:rsidRDefault="00B72ED1" w:rsidP="00416EE0">
      <w:pPr>
        <w:rPr>
          <w:rFonts w:ascii="Arial" w:hAnsi="Arial" w:cs="Arial"/>
        </w:rPr>
      </w:pPr>
      <w:r w:rsidRPr="00330B63">
        <w:rPr>
          <w:rFonts w:ascii="Arial" w:hAnsi="Arial" w:cs="Arial"/>
        </w:rPr>
        <w:t>The</w:t>
      </w:r>
      <w:r w:rsidR="00416EE0" w:rsidRPr="00330B63">
        <w:rPr>
          <w:rFonts w:ascii="Arial" w:hAnsi="Arial" w:cs="Arial"/>
        </w:rPr>
        <w:t xml:space="preserve"> firm selected will be required to designate a survey crew contact person who shall keep in daily contact with the Project Engineer’s representative and the Contractor.   A diary of work requested, work completed, comments, daily weather, daily work hours, and survey personnel on the project that day shall be made and submitted to the Project Engineer on the first working day of the next week.  The Consultant’s designated contact person shall work directly with the </w:t>
      </w:r>
      <w:r w:rsidR="009317A2" w:rsidRPr="00330B63">
        <w:rPr>
          <w:rFonts w:ascii="Arial" w:hAnsi="Arial" w:cs="Arial"/>
        </w:rPr>
        <w:t>City</w:t>
      </w:r>
      <w:r w:rsidR="00416EE0" w:rsidRPr="00330B63">
        <w:rPr>
          <w:rFonts w:ascii="Arial" w:hAnsi="Arial" w:cs="Arial"/>
        </w:rPr>
        <w:t xml:space="preserve"> representative. Any questions or concerns regarding the survey or project plans will be brought to the attention of the </w:t>
      </w:r>
      <w:proofErr w:type="gramStart"/>
      <w:r w:rsidR="009317A2" w:rsidRPr="00330B63">
        <w:rPr>
          <w:rFonts w:ascii="Arial" w:hAnsi="Arial" w:cs="Arial"/>
        </w:rPr>
        <w:t>City</w:t>
      </w:r>
      <w:proofErr w:type="gramEnd"/>
      <w:r w:rsidR="00416EE0" w:rsidRPr="00330B63">
        <w:rPr>
          <w:rFonts w:ascii="Arial" w:hAnsi="Arial" w:cs="Arial"/>
        </w:rPr>
        <w:t xml:space="preserve"> representative. The Consultant’s designated contact person shall answer all questions the Contractor or </w:t>
      </w:r>
      <w:r w:rsidR="009317A2" w:rsidRPr="00330B63">
        <w:rPr>
          <w:rFonts w:ascii="Arial" w:hAnsi="Arial" w:cs="Arial"/>
        </w:rPr>
        <w:t>City</w:t>
      </w:r>
      <w:r w:rsidR="00416EE0" w:rsidRPr="00330B63">
        <w:rPr>
          <w:rFonts w:ascii="Arial" w:hAnsi="Arial" w:cs="Arial"/>
        </w:rPr>
        <w:t xml:space="preserve"> may have </w:t>
      </w:r>
      <w:proofErr w:type="gramStart"/>
      <w:r w:rsidR="00416EE0" w:rsidRPr="00330B63">
        <w:rPr>
          <w:rFonts w:ascii="Arial" w:hAnsi="Arial" w:cs="Arial"/>
        </w:rPr>
        <w:t>concerning</w:t>
      </w:r>
      <w:proofErr w:type="gramEnd"/>
      <w:r w:rsidR="00416EE0" w:rsidRPr="00330B63">
        <w:rPr>
          <w:rFonts w:ascii="Arial" w:hAnsi="Arial" w:cs="Arial"/>
        </w:rPr>
        <w:t xml:space="preserve"> the construction </w:t>
      </w:r>
      <w:proofErr w:type="gramStart"/>
      <w:r w:rsidR="00416EE0" w:rsidRPr="00330B63">
        <w:rPr>
          <w:rFonts w:ascii="Arial" w:hAnsi="Arial" w:cs="Arial"/>
        </w:rPr>
        <w:t>surveying</w:t>
      </w:r>
      <w:proofErr w:type="gramEnd"/>
      <w:r w:rsidR="00416EE0" w:rsidRPr="00330B63">
        <w:rPr>
          <w:rFonts w:ascii="Arial" w:hAnsi="Arial" w:cs="Arial"/>
        </w:rPr>
        <w:t>.</w:t>
      </w:r>
    </w:p>
    <w:p w14:paraId="2973D63C" w14:textId="77777777" w:rsidR="002D4806" w:rsidRPr="00330B63" w:rsidRDefault="002D4806" w:rsidP="00416EE0">
      <w:pPr>
        <w:rPr>
          <w:rFonts w:ascii="Arial" w:hAnsi="Arial" w:cs="Arial"/>
        </w:rPr>
      </w:pPr>
    </w:p>
    <w:p w14:paraId="5BEE7F75" w14:textId="77777777" w:rsidR="002D4806" w:rsidRPr="00330B63" w:rsidRDefault="002D4806" w:rsidP="002D4806">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b/>
          <w:sz w:val="22"/>
          <w:szCs w:val="22"/>
        </w:rPr>
      </w:pPr>
      <w:r w:rsidRPr="00330B63">
        <w:rPr>
          <w:rFonts w:ascii="Arial" w:hAnsi="Arial" w:cs="Arial"/>
          <w:b/>
          <w:sz w:val="22"/>
          <w:szCs w:val="22"/>
        </w:rPr>
        <w:t>MATERIALS SAMPLING &amp; TESTING</w:t>
      </w:r>
    </w:p>
    <w:p w14:paraId="679C862A" w14:textId="77777777" w:rsidR="002D4806" w:rsidRPr="00330B63" w:rsidRDefault="002D4806" w:rsidP="002D4806">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r w:rsidRPr="00330B63">
        <w:rPr>
          <w:rFonts w:ascii="Arial" w:hAnsi="Arial" w:cs="Arial"/>
          <w:sz w:val="22"/>
          <w:szCs w:val="22"/>
        </w:rPr>
        <w:t xml:space="preserve">Consultant’s material sampling and testing personnel must be certified under the NDDOT Testing Qualification Program.  All Material testing and project data will become the property of </w:t>
      </w:r>
      <w:r w:rsidR="00B72ED1" w:rsidRPr="00330B63">
        <w:rPr>
          <w:rFonts w:ascii="Arial" w:hAnsi="Arial" w:cs="Arial"/>
          <w:sz w:val="22"/>
          <w:szCs w:val="22"/>
        </w:rPr>
        <w:t>the City</w:t>
      </w:r>
      <w:r w:rsidRPr="00330B63">
        <w:rPr>
          <w:rFonts w:ascii="Arial" w:hAnsi="Arial" w:cs="Arial"/>
          <w:sz w:val="22"/>
          <w:szCs w:val="22"/>
        </w:rPr>
        <w:t xml:space="preserve"> upon completion of the final submittal. Acceptance of all material shall be as specified in Section 106 of the NDDOT Standard Specifications for Road and Bridge Construction manual</w:t>
      </w:r>
      <w:r w:rsidR="00B72ED1" w:rsidRPr="00330B63">
        <w:rPr>
          <w:rFonts w:ascii="Arial" w:hAnsi="Arial" w:cs="Arial"/>
          <w:sz w:val="22"/>
          <w:szCs w:val="22"/>
        </w:rPr>
        <w:t>, plan notes, special provisions,</w:t>
      </w:r>
      <w:r w:rsidRPr="00330B63">
        <w:rPr>
          <w:rFonts w:ascii="Arial" w:hAnsi="Arial" w:cs="Arial"/>
          <w:sz w:val="22"/>
          <w:szCs w:val="22"/>
        </w:rPr>
        <w:t xml:space="preserve"> and the NDDOT Materials Sampling and Testing Manual. Where the Department's Specifications or Special Provisions require that materials meet AASHTO, ASTM, AWPA or other Specifications, the latest Specifications together with all interim Specifications which have been printed and distributed before the date of the invitation for bids shall apply.</w:t>
      </w:r>
    </w:p>
    <w:p w14:paraId="7AD3F137" w14:textId="77777777" w:rsidR="002D4806" w:rsidRPr="00330B63" w:rsidRDefault="002D4806" w:rsidP="002D4806">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p>
    <w:p w14:paraId="2FD9C3C4" w14:textId="77777777" w:rsidR="002D4806" w:rsidRPr="00330B63" w:rsidRDefault="00B72ED1" w:rsidP="002D4806">
      <w:pPr>
        <w:rPr>
          <w:rFonts w:ascii="Arial" w:hAnsi="Arial" w:cs="Arial"/>
        </w:rPr>
      </w:pPr>
      <w:r w:rsidRPr="00330B63">
        <w:rPr>
          <w:rFonts w:ascii="Arial" w:hAnsi="Arial" w:cs="Arial"/>
        </w:rPr>
        <w:t>T</w:t>
      </w:r>
      <w:r w:rsidR="002D4806" w:rsidRPr="00330B63">
        <w:rPr>
          <w:rFonts w:ascii="Arial" w:hAnsi="Arial" w:cs="Arial"/>
        </w:rPr>
        <w:t xml:space="preserve">he firm selected will be required to designate a contact person who shall keep in daily contact with the Project Engineer’s representative and the Contractor.   A diary of work requested, work completed, comments, daily weather, daily work hours, and testing personnel on the project that day shall be made and submitted to the Project Engineer on the first working day of the next week.  The Consultant’s designated contact person shall work directly with the </w:t>
      </w:r>
      <w:r w:rsidR="00EA3880" w:rsidRPr="00330B63">
        <w:rPr>
          <w:rFonts w:ascii="Arial" w:hAnsi="Arial" w:cs="Arial"/>
        </w:rPr>
        <w:t>City</w:t>
      </w:r>
      <w:r w:rsidR="002D4806" w:rsidRPr="00330B63">
        <w:rPr>
          <w:rFonts w:ascii="Arial" w:hAnsi="Arial" w:cs="Arial"/>
        </w:rPr>
        <w:t xml:space="preserve"> representative. Any questions or concerns regarding materials sampling and testing will be brought to the attention of the </w:t>
      </w:r>
      <w:proofErr w:type="gramStart"/>
      <w:r w:rsidR="00EA3880" w:rsidRPr="00330B63">
        <w:rPr>
          <w:rFonts w:ascii="Arial" w:hAnsi="Arial" w:cs="Arial"/>
        </w:rPr>
        <w:t>City</w:t>
      </w:r>
      <w:proofErr w:type="gramEnd"/>
      <w:r w:rsidR="002D4806" w:rsidRPr="00330B63">
        <w:rPr>
          <w:rFonts w:ascii="Arial" w:hAnsi="Arial" w:cs="Arial"/>
        </w:rPr>
        <w:t xml:space="preserve"> representative. The Consultant’s designated contact person shall answer all questions the Contractor or </w:t>
      </w:r>
      <w:r w:rsidRPr="00330B63">
        <w:rPr>
          <w:rFonts w:ascii="Arial" w:hAnsi="Arial" w:cs="Arial"/>
        </w:rPr>
        <w:t>City</w:t>
      </w:r>
      <w:r w:rsidR="002D4806" w:rsidRPr="00330B63">
        <w:rPr>
          <w:rFonts w:ascii="Arial" w:hAnsi="Arial" w:cs="Arial"/>
        </w:rPr>
        <w:t xml:space="preserve"> may have </w:t>
      </w:r>
      <w:proofErr w:type="gramStart"/>
      <w:r w:rsidR="002D4806" w:rsidRPr="00330B63">
        <w:rPr>
          <w:rFonts w:ascii="Arial" w:hAnsi="Arial" w:cs="Arial"/>
        </w:rPr>
        <w:t>concerning</w:t>
      </w:r>
      <w:proofErr w:type="gramEnd"/>
      <w:r w:rsidR="002D4806" w:rsidRPr="00330B63">
        <w:rPr>
          <w:rFonts w:ascii="Arial" w:hAnsi="Arial" w:cs="Arial"/>
        </w:rPr>
        <w:t xml:space="preserve"> materials testing.</w:t>
      </w:r>
    </w:p>
    <w:p w14:paraId="4CE1D281" w14:textId="77777777" w:rsidR="00D9742E" w:rsidRPr="00330B63" w:rsidRDefault="00D9742E" w:rsidP="00416EE0">
      <w:pPr>
        <w:rPr>
          <w:rFonts w:ascii="Arial" w:hAnsi="Arial" w:cs="Arial"/>
        </w:rPr>
      </w:pPr>
    </w:p>
    <w:p w14:paraId="0E558BBD" w14:textId="77777777" w:rsidR="00D3794D" w:rsidRPr="00330B63" w:rsidRDefault="00D3794D" w:rsidP="00D3794D">
      <w:pPr>
        <w:rPr>
          <w:rFonts w:ascii="Arial" w:hAnsi="Arial" w:cs="Arial"/>
          <w:b/>
          <w:bCs/>
          <w:color w:val="010202"/>
        </w:rPr>
      </w:pPr>
      <w:r w:rsidRPr="00330B63">
        <w:rPr>
          <w:rFonts w:ascii="Arial" w:hAnsi="Arial" w:cs="Arial"/>
          <w:b/>
          <w:bCs/>
          <w:color w:val="010202"/>
        </w:rPr>
        <w:t>PROPOSED SUB CONSULTANT REQUEST</w:t>
      </w:r>
    </w:p>
    <w:p w14:paraId="02DE8238" w14:textId="77777777" w:rsidR="00D3794D" w:rsidRPr="00330B63" w:rsidRDefault="00D3794D" w:rsidP="00D3794D">
      <w:pPr>
        <w:rPr>
          <w:rFonts w:ascii="Arial" w:hAnsi="Arial" w:cs="Arial"/>
          <w:color w:val="010202"/>
        </w:rPr>
      </w:pPr>
    </w:p>
    <w:p w14:paraId="2D36466F" w14:textId="77777777" w:rsidR="00D3794D" w:rsidRPr="00330B63" w:rsidRDefault="00D3794D" w:rsidP="00D3794D">
      <w:pPr>
        <w:rPr>
          <w:rFonts w:ascii="Arial" w:hAnsi="Arial" w:cs="Arial"/>
          <w:color w:val="010202"/>
        </w:rPr>
      </w:pPr>
      <w:r w:rsidRPr="00330B63">
        <w:rPr>
          <w:rFonts w:ascii="Arial" w:hAnsi="Arial" w:cs="Arial"/>
          <w:color w:val="010202"/>
        </w:rPr>
        <w:t xml:space="preserve">Sub Consultant firms that have been contacted and agree to be listed on the Prime Consultants Project Proposal for work with </w:t>
      </w:r>
      <w:r w:rsidR="00B72ED1" w:rsidRPr="00330B63">
        <w:rPr>
          <w:rFonts w:ascii="Arial" w:hAnsi="Arial" w:cs="Arial"/>
          <w:color w:val="010202"/>
        </w:rPr>
        <w:t xml:space="preserve">the </w:t>
      </w:r>
      <w:proofErr w:type="gramStart"/>
      <w:r w:rsidR="00B72ED1" w:rsidRPr="00330B63">
        <w:rPr>
          <w:rFonts w:ascii="Arial" w:hAnsi="Arial" w:cs="Arial"/>
          <w:color w:val="010202"/>
        </w:rPr>
        <w:t>City</w:t>
      </w:r>
      <w:proofErr w:type="gramEnd"/>
      <w:r w:rsidRPr="00330B63">
        <w:rPr>
          <w:rFonts w:ascii="Arial" w:hAnsi="Arial" w:cs="Arial"/>
          <w:color w:val="010202"/>
        </w:rPr>
        <w:t xml:space="preserve"> must submit original form and one copy to be attached to the Prime Consultants Proposal.  This form is used for informational purposes only.  See NDDOT web site for form SFN 60232. (http://www.dot.nd.gov/dotnet/forms/forms.aspx)</w:t>
      </w:r>
    </w:p>
    <w:p w14:paraId="1638CAA0" w14:textId="77777777" w:rsidR="00D3794D" w:rsidRPr="00330B63" w:rsidRDefault="00D3794D" w:rsidP="00D3794D">
      <w:pPr>
        <w:rPr>
          <w:rFonts w:ascii="Arial" w:hAnsi="Arial" w:cs="Arial"/>
          <w:color w:val="010202"/>
        </w:rPr>
      </w:pPr>
    </w:p>
    <w:p w14:paraId="1BC20C62" w14:textId="77777777" w:rsidR="00D3794D" w:rsidRPr="00330B63" w:rsidRDefault="00D3794D" w:rsidP="00D3794D">
      <w:pPr>
        <w:rPr>
          <w:rFonts w:ascii="Arial" w:hAnsi="Arial" w:cs="Arial"/>
          <w:b/>
          <w:bCs/>
        </w:rPr>
      </w:pPr>
      <w:r w:rsidRPr="00330B63">
        <w:rPr>
          <w:rFonts w:ascii="Arial" w:hAnsi="Arial" w:cs="Arial"/>
          <w:b/>
          <w:bCs/>
        </w:rPr>
        <w:t>PRIME CONSULTANT REQUEST TO SUBLET</w:t>
      </w:r>
    </w:p>
    <w:p w14:paraId="7E61BE2D" w14:textId="77777777" w:rsidR="00D3794D" w:rsidRPr="00330B63" w:rsidRDefault="00D3794D" w:rsidP="00D3794D">
      <w:pPr>
        <w:rPr>
          <w:rFonts w:ascii="Arial" w:hAnsi="Arial" w:cs="Arial"/>
          <w:b/>
          <w:bCs/>
        </w:rPr>
      </w:pPr>
    </w:p>
    <w:p w14:paraId="06C9B57E" w14:textId="77777777" w:rsidR="00F9023C" w:rsidRPr="00330B63" w:rsidRDefault="00F9023C" w:rsidP="00F90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10202"/>
        </w:rPr>
      </w:pPr>
      <w:r w:rsidRPr="00330B63">
        <w:rPr>
          <w:rFonts w:ascii="Arial" w:hAnsi="Arial" w:cs="Arial"/>
          <w:color w:val="2D2E2E"/>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330B63">
        <w:rPr>
          <w:rFonts w:ascii="Arial" w:hAnsi="Arial" w:cs="Arial"/>
          <w:color w:val="434444"/>
        </w:rPr>
        <w:t>conta</w:t>
      </w:r>
      <w:r w:rsidRPr="00330B63">
        <w:rPr>
          <w:rFonts w:ascii="Arial" w:hAnsi="Arial" w:cs="Arial"/>
          <w:color w:val="151616"/>
        </w:rPr>
        <w:t xml:space="preserve">ins </w:t>
      </w:r>
      <w:r w:rsidRPr="00330B63">
        <w:rPr>
          <w:rFonts w:ascii="Arial" w:hAnsi="Arial" w:cs="Arial"/>
          <w:color w:val="2D2E2E"/>
        </w:rPr>
        <w:t xml:space="preserve">all the pertinent provisions </w:t>
      </w:r>
      <w:r w:rsidRPr="00330B63">
        <w:rPr>
          <w:rFonts w:ascii="Arial" w:hAnsi="Arial" w:cs="Arial"/>
          <w:color w:val="434444"/>
        </w:rPr>
        <w:t xml:space="preserve">and </w:t>
      </w:r>
      <w:r w:rsidRPr="00330B63">
        <w:rPr>
          <w:rFonts w:ascii="Arial" w:hAnsi="Arial" w:cs="Arial"/>
          <w:color w:val="2D2E2E"/>
        </w:rPr>
        <w:t xml:space="preserve">requirements </w:t>
      </w:r>
      <w:r w:rsidRPr="00330B63">
        <w:rPr>
          <w:rFonts w:ascii="Arial" w:hAnsi="Arial" w:cs="Arial"/>
          <w:color w:val="434444"/>
        </w:rPr>
        <w:t xml:space="preserve">of </w:t>
      </w:r>
      <w:r w:rsidRPr="00330B63">
        <w:rPr>
          <w:rFonts w:ascii="Arial" w:hAnsi="Arial" w:cs="Arial"/>
          <w:color w:val="2D2E2E"/>
        </w:rPr>
        <w:t xml:space="preserve">the prime </w:t>
      </w:r>
      <w:r w:rsidRPr="00330B63">
        <w:rPr>
          <w:rFonts w:ascii="Arial" w:hAnsi="Arial" w:cs="Arial"/>
          <w:color w:val="434444"/>
        </w:rPr>
        <w:t>contract w</w:t>
      </w:r>
      <w:r w:rsidRPr="00330B63">
        <w:rPr>
          <w:rFonts w:ascii="Arial" w:hAnsi="Arial" w:cs="Arial"/>
          <w:color w:val="151616"/>
        </w:rPr>
        <w:t xml:space="preserve">ith </w:t>
      </w:r>
      <w:r w:rsidR="00B72ED1" w:rsidRPr="00330B63">
        <w:rPr>
          <w:rFonts w:ascii="Arial" w:hAnsi="Arial" w:cs="Arial"/>
          <w:color w:val="2D2E2E"/>
        </w:rPr>
        <w:t>the City and NDDOT</w:t>
      </w:r>
      <w:r w:rsidRPr="00330B63">
        <w:rPr>
          <w:rFonts w:ascii="Arial" w:hAnsi="Arial" w:cs="Arial"/>
          <w:color w:val="6F6F6F"/>
        </w:rPr>
        <w:t xml:space="preserve">. </w:t>
      </w:r>
      <w:r w:rsidRPr="00330B63">
        <w:rPr>
          <w:rFonts w:ascii="Arial" w:hAnsi="Arial" w:cs="Arial"/>
          <w:color w:val="010202"/>
        </w:rPr>
        <w:t xml:space="preserve">See NDDOT web site for form SFN 60233. </w:t>
      </w:r>
      <w:hyperlink r:id="rId13" w:history="1">
        <w:r w:rsidRPr="00330B63">
          <w:rPr>
            <w:rStyle w:val="Hyperlink"/>
            <w:rFonts w:ascii="Arial" w:hAnsi="Arial" w:cs="Arial"/>
          </w:rPr>
          <w:t>http://www.dot.nd.gov/dotnet/forms/forms.aspx</w:t>
        </w:r>
      </w:hyperlink>
    </w:p>
    <w:p w14:paraId="0344610B" w14:textId="77777777" w:rsidR="00A1619E" w:rsidRPr="00330B63" w:rsidRDefault="00F9023C" w:rsidP="00A1619E">
      <w:pPr>
        <w:rPr>
          <w:rFonts w:ascii="Arial" w:hAnsi="Arial" w:cs="Arial"/>
        </w:rPr>
      </w:pPr>
      <w:r w:rsidRPr="00330B63">
        <w:rPr>
          <w:rFonts w:ascii="Arial" w:hAnsi="Arial" w:cs="Arial"/>
          <w:color w:val="010202"/>
        </w:rPr>
        <w:lastRenderedPageBreak/>
        <w:t>If the Prime consultant has a DBE as a sub-</w:t>
      </w:r>
      <w:proofErr w:type="gramStart"/>
      <w:r w:rsidRPr="00330B63">
        <w:rPr>
          <w:rFonts w:ascii="Arial" w:hAnsi="Arial" w:cs="Arial"/>
          <w:color w:val="010202"/>
        </w:rPr>
        <w:t>consultant</w:t>
      </w:r>
      <w:proofErr w:type="gramEnd"/>
      <w:r w:rsidRPr="00330B63">
        <w:rPr>
          <w:rFonts w:ascii="Arial" w:hAnsi="Arial" w:cs="Arial"/>
          <w:color w:val="010202"/>
        </w:rPr>
        <w:t xml:space="preserve"> then they will also be required to submit SFN 61412-DBE Consultant-Commercially Useful Function (CUF) </w:t>
      </w:r>
      <w:hyperlink r:id="rId14" w:history="1">
        <w:r w:rsidRPr="00330B63">
          <w:rPr>
            <w:rStyle w:val="Hyperlink"/>
            <w:rFonts w:ascii="Arial" w:hAnsi="Arial" w:cs="Arial"/>
          </w:rPr>
          <w:t>https://www.dot.nd.gov/forms/sfn61412.pdf</w:t>
        </w:r>
      </w:hyperlink>
    </w:p>
    <w:p w14:paraId="714B944C" w14:textId="77777777" w:rsidR="00A1619E" w:rsidRPr="00330B63" w:rsidRDefault="00A1619E" w:rsidP="00A1619E">
      <w:pPr>
        <w:rPr>
          <w:rFonts w:ascii="Arial" w:hAnsi="Arial" w:cs="Arial"/>
        </w:rPr>
      </w:pPr>
    </w:p>
    <w:p w14:paraId="7B851561" w14:textId="77777777" w:rsidR="00A1619E" w:rsidRPr="00330B63" w:rsidRDefault="00A1619E" w:rsidP="00A1619E">
      <w:pPr>
        <w:rPr>
          <w:rFonts w:ascii="Arial" w:hAnsi="Arial" w:cs="Arial"/>
          <w:b/>
        </w:rPr>
      </w:pPr>
      <w:r w:rsidRPr="00330B63">
        <w:rPr>
          <w:rFonts w:ascii="Arial" w:hAnsi="Arial" w:cs="Arial"/>
          <w:b/>
        </w:rPr>
        <w:t>CONSULTANT PROJECT MANAGER DESIGNATION REQUIREMENT</w:t>
      </w:r>
    </w:p>
    <w:p w14:paraId="3B921F0D" w14:textId="77777777" w:rsidR="00A1619E" w:rsidRPr="00330B63" w:rsidRDefault="00A1619E" w:rsidP="00416EE0">
      <w:pPr>
        <w:rPr>
          <w:rFonts w:ascii="Arial" w:hAnsi="Arial" w:cs="Arial"/>
        </w:rPr>
      </w:pPr>
    </w:p>
    <w:p w14:paraId="6FBE1674" w14:textId="77777777" w:rsidR="00D97B85" w:rsidRPr="00330B63" w:rsidRDefault="00D97B85" w:rsidP="00D97B85">
      <w:pPr>
        <w:rPr>
          <w:rFonts w:ascii="Arial" w:hAnsi="Arial" w:cs="Arial"/>
        </w:rPr>
      </w:pPr>
      <w:r w:rsidRPr="00330B63">
        <w:rPr>
          <w:rFonts w:ascii="Arial" w:hAnsi="Arial" w:cs="Arial"/>
          <w:b/>
          <w:bCs/>
        </w:rPr>
        <w:t>Definition of Consultant Project Manager</w:t>
      </w:r>
      <w:r w:rsidRPr="00330B63">
        <w:rPr>
          <w:rFonts w:ascii="Arial" w:hAnsi="Arial" w:cs="Arial"/>
        </w:rPr>
        <w:t xml:space="preserve">:  The Consultant Project Manager shall be an Engineer or Senior Level Technician with sufficient experience to make engineering decisions in the field and oversee the project </w:t>
      </w:r>
      <w:proofErr w:type="gramStart"/>
      <w:r w:rsidRPr="00330B63">
        <w:rPr>
          <w:rFonts w:ascii="Arial" w:hAnsi="Arial" w:cs="Arial"/>
        </w:rPr>
        <w:t>on a daily basis</w:t>
      </w:r>
      <w:proofErr w:type="gramEnd"/>
      <w:r w:rsidRPr="00330B63">
        <w:rPr>
          <w:rFonts w:ascii="Arial" w:hAnsi="Arial" w:cs="Arial"/>
        </w:rPr>
        <w:t xml:space="preserve">.  </w:t>
      </w:r>
    </w:p>
    <w:p w14:paraId="6A704D16" w14:textId="77777777" w:rsidR="00D97B85" w:rsidRPr="00330B63" w:rsidRDefault="00D97B85" w:rsidP="00D97B85">
      <w:pPr>
        <w:jc w:val="center"/>
        <w:rPr>
          <w:rFonts w:ascii="Arial" w:hAnsi="Arial" w:cs="Arial"/>
        </w:rPr>
      </w:pPr>
      <w:r w:rsidRPr="00330B63">
        <w:rPr>
          <w:rFonts w:ascii="Arial" w:hAnsi="Arial" w:cs="Arial"/>
        </w:rPr>
        <w:t> </w:t>
      </w:r>
    </w:p>
    <w:p w14:paraId="714A2306" w14:textId="77777777" w:rsidR="00D97B85" w:rsidRPr="00330B63" w:rsidRDefault="00D97B85" w:rsidP="00D97B85">
      <w:pPr>
        <w:spacing w:after="240"/>
        <w:rPr>
          <w:rFonts w:ascii="Arial" w:hAnsi="Arial" w:cs="Arial"/>
        </w:rPr>
      </w:pPr>
      <w:r w:rsidRPr="00330B63">
        <w:rPr>
          <w:rFonts w:ascii="Arial" w:hAnsi="Arial" w:cs="Arial"/>
          <w:b/>
          <w:bCs/>
        </w:rPr>
        <w:t>Duties of Consultant Project Manager</w:t>
      </w:r>
      <w:r w:rsidRPr="00330B63">
        <w:rPr>
          <w:rFonts w:ascii="Arial" w:hAnsi="Arial" w:cs="Arial"/>
        </w:rPr>
        <w:t xml:space="preserve">: The Consultant Project Manager shall be under the direction of the designated </w:t>
      </w:r>
      <w:r w:rsidR="00EA3880" w:rsidRPr="00330B63">
        <w:rPr>
          <w:rFonts w:ascii="Arial" w:hAnsi="Arial" w:cs="Arial"/>
        </w:rPr>
        <w:t>person in Responsible Charge</w:t>
      </w:r>
      <w:r w:rsidRPr="00330B63">
        <w:rPr>
          <w:rFonts w:ascii="Arial" w:hAnsi="Arial" w:cs="Arial"/>
        </w:rPr>
        <w:t xml:space="preserve">. The Consultant Project Manager must be onsite daily during the </w:t>
      </w:r>
      <w:proofErr w:type="gramStart"/>
      <w:r w:rsidRPr="00330B63">
        <w:rPr>
          <w:rFonts w:ascii="Arial" w:hAnsi="Arial" w:cs="Arial"/>
        </w:rPr>
        <w:t>contractors</w:t>
      </w:r>
      <w:proofErr w:type="gramEnd"/>
      <w:r w:rsidRPr="00330B63">
        <w:rPr>
          <w:rFonts w:ascii="Arial" w:hAnsi="Arial" w:cs="Arial"/>
        </w:rPr>
        <w:t xml:space="preserve"> core working hours.  The Consultant Project Manager has immediate charge of the engineering aspects of the construction project. The Consultant Project Manager is responsible for</w:t>
      </w:r>
      <w:r w:rsidRPr="00330B63">
        <w:rPr>
          <w:rFonts w:ascii="Arial" w:hAnsi="Arial" w:cs="Arial"/>
          <w:color w:val="FF0000"/>
        </w:rPr>
        <w:t xml:space="preserve"> </w:t>
      </w:r>
      <w:r w:rsidRPr="00330B63">
        <w:rPr>
          <w:rFonts w:ascii="Arial" w:hAnsi="Arial" w:cs="Arial"/>
        </w:rPr>
        <w:t xml:space="preserve">the activities and efficiency of all consultant personnel assigned to the project, and for oversight of the actual construction to assure contract compliance. </w:t>
      </w:r>
    </w:p>
    <w:p w14:paraId="442E9BCF" w14:textId="77777777" w:rsidR="00D97B85" w:rsidRPr="00330B63" w:rsidRDefault="00D97B85" w:rsidP="00D97B85">
      <w:pPr>
        <w:rPr>
          <w:rFonts w:ascii="Arial" w:hAnsi="Arial" w:cs="Arial"/>
        </w:rPr>
      </w:pPr>
      <w:r w:rsidRPr="00330B63">
        <w:rPr>
          <w:rFonts w:ascii="Arial" w:hAnsi="Arial" w:cs="Arial"/>
        </w:rPr>
        <w:t xml:space="preserve">The Consultant Project Manager should be involved with the initial phases of the project, if possible, as early as the </w:t>
      </w:r>
      <w:proofErr w:type="gramStart"/>
      <w:r w:rsidRPr="00330B63">
        <w:rPr>
          <w:rFonts w:ascii="Arial" w:hAnsi="Arial" w:cs="Arial"/>
        </w:rPr>
        <w:t>Pre Construction</w:t>
      </w:r>
      <w:proofErr w:type="gramEnd"/>
      <w:r w:rsidRPr="00330B63">
        <w:rPr>
          <w:rFonts w:ascii="Arial" w:hAnsi="Arial" w:cs="Arial"/>
        </w:rPr>
        <w:t xml:space="preserve"> Conference stage.  After the project becomes active, the Consultant Project Manager shall:</w:t>
      </w:r>
    </w:p>
    <w:p w14:paraId="4B1C2D24" w14:textId="77777777" w:rsidR="00D97B85" w:rsidRPr="00330B63" w:rsidRDefault="00D97B85" w:rsidP="00D97B85">
      <w:pPr>
        <w:rPr>
          <w:rFonts w:ascii="Arial" w:hAnsi="Arial" w:cs="Arial"/>
        </w:rPr>
      </w:pPr>
      <w:r w:rsidRPr="00330B63">
        <w:rPr>
          <w:rFonts w:ascii="Arial" w:hAnsi="Arial" w:cs="Arial"/>
        </w:rPr>
        <w:t> </w:t>
      </w:r>
    </w:p>
    <w:p w14:paraId="12FC88DC" w14:textId="77777777" w:rsidR="00D97B85" w:rsidRPr="00330B63" w:rsidRDefault="00D97B85" w:rsidP="00536AAA">
      <w:pPr>
        <w:ind w:left="990" w:hanging="270"/>
        <w:rPr>
          <w:rFonts w:ascii="Arial" w:hAnsi="Arial" w:cs="Arial"/>
        </w:rPr>
      </w:pPr>
      <w:r w:rsidRPr="00330B63">
        <w:rPr>
          <w:rFonts w:ascii="Arial" w:hAnsi="Arial" w:cs="Arial"/>
        </w:rPr>
        <w:t xml:space="preserve">1. Oversee all field inspection to ensure the project is constructed in accordance </w:t>
      </w:r>
      <w:proofErr w:type="gramStart"/>
      <w:r w:rsidRPr="00330B63">
        <w:rPr>
          <w:rFonts w:ascii="Arial" w:hAnsi="Arial" w:cs="Arial"/>
        </w:rPr>
        <w:t>to</w:t>
      </w:r>
      <w:proofErr w:type="gramEnd"/>
      <w:r w:rsidRPr="00330B63">
        <w:rPr>
          <w:rFonts w:ascii="Arial" w:hAnsi="Arial" w:cs="Arial"/>
        </w:rPr>
        <w:t xml:space="preserve"> </w:t>
      </w:r>
      <w:r w:rsidR="00B72ED1" w:rsidRPr="00330B63">
        <w:rPr>
          <w:rFonts w:ascii="Arial" w:hAnsi="Arial" w:cs="Arial"/>
        </w:rPr>
        <w:t xml:space="preserve">the </w:t>
      </w:r>
      <w:r w:rsidRPr="00330B63">
        <w:rPr>
          <w:rFonts w:ascii="Arial" w:hAnsi="Arial" w:cs="Arial"/>
        </w:rPr>
        <w:t>plans, standards and specifications</w:t>
      </w:r>
    </w:p>
    <w:p w14:paraId="7D1B1E09" w14:textId="77777777" w:rsidR="00536AAA" w:rsidRPr="00330B63" w:rsidRDefault="00D97B85" w:rsidP="00D97B85">
      <w:pPr>
        <w:ind w:left="720"/>
        <w:rPr>
          <w:rFonts w:ascii="Arial" w:hAnsi="Arial" w:cs="Arial"/>
        </w:rPr>
      </w:pPr>
      <w:r w:rsidRPr="00330B63">
        <w:rPr>
          <w:rFonts w:ascii="Arial" w:hAnsi="Arial" w:cs="Arial"/>
        </w:rPr>
        <w:t>2. Instruct, train, and supervise consultant</w:t>
      </w:r>
      <w:r w:rsidR="00536AAA" w:rsidRPr="00330B63">
        <w:rPr>
          <w:rFonts w:ascii="Arial" w:hAnsi="Arial" w:cs="Arial"/>
        </w:rPr>
        <w:t xml:space="preserve"> personnel </w:t>
      </w:r>
    </w:p>
    <w:p w14:paraId="145C2F5E" w14:textId="77777777" w:rsidR="00D97B85" w:rsidRPr="00330B63" w:rsidRDefault="00D97B85" w:rsidP="00D97B85">
      <w:pPr>
        <w:ind w:left="720"/>
        <w:rPr>
          <w:rFonts w:ascii="Arial" w:hAnsi="Arial" w:cs="Arial"/>
        </w:rPr>
      </w:pPr>
      <w:r w:rsidRPr="00330B63">
        <w:rPr>
          <w:rFonts w:ascii="Arial" w:hAnsi="Arial" w:cs="Arial"/>
        </w:rPr>
        <w:t>3. Oversee and approve:</w:t>
      </w:r>
    </w:p>
    <w:p w14:paraId="2F91D26F" w14:textId="77777777" w:rsidR="00D97B85" w:rsidRPr="00330B63" w:rsidRDefault="00D97B85" w:rsidP="00D97B85">
      <w:pPr>
        <w:ind w:left="720" w:firstLine="720"/>
        <w:rPr>
          <w:rFonts w:ascii="Arial" w:hAnsi="Arial" w:cs="Arial"/>
        </w:rPr>
      </w:pPr>
      <w:r w:rsidRPr="00330B63">
        <w:rPr>
          <w:rFonts w:ascii="Arial" w:hAnsi="Arial" w:cs="Arial"/>
        </w:rPr>
        <w:t xml:space="preserve">a. Project records, </w:t>
      </w:r>
    </w:p>
    <w:p w14:paraId="0842C964" w14:textId="77777777" w:rsidR="00D97B85" w:rsidRPr="00330B63" w:rsidRDefault="00D97B85" w:rsidP="00D97B85">
      <w:pPr>
        <w:ind w:left="720" w:firstLine="720"/>
        <w:rPr>
          <w:rFonts w:ascii="Arial" w:hAnsi="Arial" w:cs="Arial"/>
        </w:rPr>
      </w:pPr>
      <w:r w:rsidRPr="00330B63">
        <w:rPr>
          <w:rFonts w:ascii="Arial" w:hAnsi="Arial" w:cs="Arial"/>
        </w:rPr>
        <w:t xml:space="preserve">b. Progress reports, </w:t>
      </w:r>
    </w:p>
    <w:p w14:paraId="0534A55F" w14:textId="77777777" w:rsidR="00D97B85" w:rsidRPr="00330B63" w:rsidRDefault="00D97B85" w:rsidP="00D97B85">
      <w:pPr>
        <w:ind w:left="720" w:firstLine="720"/>
        <w:rPr>
          <w:rFonts w:ascii="Arial" w:hAnsi="Arial" w:cs="Arial"/>
        </w:rPr>
      </w:pPr>
      <w:r w:rsidRPr="00330B63">
        <w:rPr>
          <w:rFonts w:ascii="Arial" w:hAnsi="Arial" w:cs="Arial"/>
        </w:rPr>
        <w:t xml:space="preserve">c. Determination of pay quantities, and </w:t>
      </w:r>
    </w:p>
    <w:p w14:paraId="4FB8EF26" w14:textId="77777777" w:rsidR="00D97B85" w:rsidRPr="00330B63" w:rsidRDefault="00D97B85" w:rsidP="00D97B85">
      <w:pPr>
        <w:ind w:left="720" w:firstLine="720"/>
        <w:rPr>
          <w:rFonts w:ascii="Arial" w:hAnsi="Arial" w:cs="Arial"/>
        </w:rPr>
      </w:pPr>
      <w:r w:rsidRPr="00330B63">
        <w:rPr>
          <w:rFonts w:ascii="Arial" w:hAnsi="Arial" w:cs="Arial"/>
        </w:rPr>
        <w:t>d. Prompt payment to the Contractor</w:t>
      </w:r>
    </w:p>
    <w:p w14:paraId="04BB6325" w14:textId="77777777" w:rsidR="00D97B85" w:rsidRPr="00330B63" w:rsidRDefault="00D97B85" w:rsidP="00536AAA">
      <w:pPr>
        <w:ind w:left="990" w:hanging="270"/>
        <w:rPr>
          <w:rFonts w:ascii="Arial" w:hAnsi="Arial" w:cs="Arial"/>
        </w:rPr>
      </w:pPr>
      <w:r w:rsidRPr="00330B63">
        <w:rPr>
          <w:rFonts w:ascii="Arial" w:hAnsi="Arial" w:cs="Arial"/>
        </w:rPr>
        <w:t>4. Be responsible for regular consultant safety meetings and enforcement of safety policies for all consultant and sub consultant employees</w:t>
      </w:r>
    </w:p>
    <w:p w14:paraId="23D729DB" w14:textId="77777777" w:rsidR="00416EE0" w:rsidRPr="00330B63" w:rsidRDefault="00416EE0" w:rsidP="00416EE0">
      <w:pPr>
        <w:rPr>
          <w:rFonts w:ascii="Arial" w:hAnsi="Arial" w:cs="Arial"/>
        </w:rPr>
      </w:pPr>
    </w:p>
    <w:p w14:paraId="106D7EDE" w14:textId="77777777" w:rsidR="00CE5437" w:rsidRPr="00330B63" w:rsidRDefault="00CE5437" w:rsidP="00CE5437">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r w:rsidRPr="00330B63">
        <w:rPr>
          <w:rFonts w:ascii="Arial" w:hAnsi="Arial" w:cs="Arial"/>
          <w:sz w:val="22"/>
          <w:szCs w:val="22"/>
        </w:rPr>
        <w:t xml:space="preserve">All design and project data will become the property of </w:t>
      </w:r>
      <w:r w:rsidR="00B72ED1" w:rsidRPr="00330B63">
        <w:rPr>
          <w:rFonts w:ascii="Arial" w:hAnsi="Arial" w:cs="Arial"/>
          <w:sz w:val="22"/>
          <w:szCs w:val="22"/>
        </w:rPr>
        <w:t>the City</w:t>
      </w:r>
      <w:r w:rsidRPr="00330B63">
        <w:rPr>
          <w:rFonts w:ascii="Arial" w:hAnsi="Arial" w:cs="Arial"/>
          <w:sz w:val="22"/>
          <w:szCs w:val="22"/>
        </w:rPr>
        <w:t xml:space="preserve"> upon completion of the final submittal.  All project information will be </w:t>
      </w:r>
      <w:r w:rsidRPr="00330B63">
        <w:rPr>
          <w:rFonts w:ascii="Arial" w:hAnsi="Arial" w:cs="Arial"/>
          <w:b/>
          <w:bCs/>
          <w:sz w:val="22"/>
          <w:szCs w:val="22"/>
        </w:rPr>
        <w:t>generated</w:t>
      </w:r>
      <w:r w:rsidRPr="00330B63">
        <w:rPr>
          <w:rFonts w:ascii="Arial" w:hAnsi="Arial" w:cs="Arial"/>
          <w:sz w:val="22"/>
          <w:szCs w:val="22"/>
        </w:rPr>
        <w:t xml:space="preserve"> in the following formats and standards:</w:t>
      </w:r>
    </w:p>
    <w:p w14:paraId="53A8C8FD" w14:textId="77777777" w:rsidR="00CE5437" w:rsidRPr="00330B63" w:rsidRDefault="00CE5437" w:rsidP="00CE5437">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 w:val="22"/>
          <w:szCs w:val="22"/>
        </w:rPr>
      </w:pPr>
    </w:p>
    <w:p w14:paraId="0D33708C" w14:textId="77777777" w:rsidR="00CE5437" w:rsidRPr="00330B63"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330B63">
        <w:rPr>
          <w:rFonts w:ascii="Arial" w:hAnsi="Arial" w:cs="Arial"/>
          <w:sz w:val="22"/>
          <w:szCs w:val="22"/>
        </w:rPr>
        <w:t>MS Word and MS Excel</w:t>
      </w:r>
    </w:p>
    <w:p w14:paraId="09716E26" w14:textId="7FAEF7AF" w:rsidR="00CE5437" w:rsidRPr="00330B63" w:rsidRDefault="00697E6F"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Pr>
          <w:rFonts w:ascii="Arial" w:hAnsi="Arial" w:cs="Arial"/>
          <w:sz w:val="22"/>
          <w:szCs w:val="22"/>
        </w:rPr>
        <w:t>Civil 3D 2024</w:t>
      </w:r>
    </w:p>
    <w:p w14:paraId="66B06353" w14:textId="77777777" w:rsidR="00CE5437" w:rsidRPr="00330B63"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330B63">
        <w:rPr>
          <w:rFonts w:ascii="Arial" w:hAnsi="Arial" w:cs="Arial"/>
          <w:sz w:val="22"/>
          <w:szCs w:val="22"/>
        </w:rPr>
        <w:t>Microsoft “Project”</w:t>
      </w:r>
    </w:p>
    <w:p w14:paraId="17DF5E11" w14:textId="77777777" w:rsidR="00CE5437" w:rsidRPr="00330B63"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330B63">
        <w:rPr>
          <w:rFonts w:ascii="Arial" w:hAnsi="Arial" w:cs="Arial"/>
          <w:sz w:val="22"/>
          <w:szCs w:val="22"/>
        </w:rPr>
        <w:t>NDDOT CADD Manual</w:t>
      </w:r>
    </w:p>
    <w:p w14:paraId="6F286FC4" w14:textId="77777777" w:rsidR="00CE5437" w:rsidRPr="00330B63" w:rsidRDefault="00722424"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330B63">
        <w:rPr>
          <w:rFonts w:ascii="Arial" w:hAnsi="Arial" w:cs="Arial"/>
          <w:sz w:val="22"/>
          <w:szCs w:val="22"/>
        </w:rPr>
        <w:t>NDDOT Consultant Services Manual Chapter 19</w:t>
      </w:r>
    </w:p>
    <w:p w14:paraId="7D5497E1" w14:textId="77777777" w:rsidR="00CE5437" w:rsidRPr="00330B63" w:rsidRDefault="00722424"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330B63">
        <w:rPr>
          <w:rFonts w:ascii="Arial" w:hAnsi="Arial" w:cs="Arial"/>
          <w:sz w:val="22"/>
          <w:szCs w:val="22"/>
        </w:rPr>
        <w:t>NDDOT Procedure for Creating Right of Way Plats Manual Chapter 20</w:t>
      </w:r>
    </w:p>
    <w:p w14:paraId="31537F50" w14:textId="77777777" w:rsidR="00CE5437" w:rsidRPr="00330B63"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330B63">
        <w:rPr>
          <w:rFonts w:ascii="Arial" w:hAnsi="Arial" w:cs="Arial"/>
          <w:sz w:val="22"/>
          <w:szCs w:val="22"/>
        </w:rPr>
        <w:t>NDDOT CADD Editing Manual Chapter 21</w:t>
      </w:r>
    </w:p>
    <w:p w14:paraId="6B47DB2E" w14:textId="77777777" w:rsidR="00CE5437" w:rsidRPr="00330B63"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330B63">
        <w:rPr>
          <w:rFonts w:ascii="Arial" w:hAnsi="Arial" w:cs="Arial"/>
          <w:sz w:val="22"/>
          <w:szCs w:val="22"/>
        </w:rPr>
        <w:t>NDDOT Data Collection Codes and Procedures</w:t>
      </w:r>
    </w:p>
    <w:p w14:paraId="3EB0599D" w14:textId="77777777" w:rsidR="00CE5437" w:rsidRPr="00330B63"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330B63">
        <w:rPr>
          <w:rFonts w:ascii="Arial" w:hAnsi="Arial" w:cs="Arial"/>
          <w:sz w:val="22"/>
          <w:szCs w:val="22"/>
        </w:rPr>
        <w:t>NDDOT Drafting Standards</w:t>
      </w:r>
    </w:p>
    <w:p w14:paraId="0E6AB714" w14:textId="77777777" w:rsidR="00CE5437" w:rsidRPr="00330B63"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330B63">
        <w:rPr>
          <w:rFonts w:ascii="Arial" w:hAnsi="Arial" w:cs="Arial"/>
          <w:sz w:val="22"/>
          <w:szCs w:val="22"/>
        </w:rPr>
        <w:t>NDDOT Design Manual Plan Preparation Guide Website</w:t>
      </w:r>
    </w:p>
    <w:p w14:paraId="2EFE21FB" w14:textId="77777777" w:rsidR="00A1619E" w:rsidRPr="00330B63" w:rsidRDefault="00A1619E" w:rsidP="00A1619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22"/>
          <w:szCs w:val="22"/>
        </w:rPr>
      </w:pPr>
    </w:p>
    <w:p w14:paraId="666A57FF" w14:textId="77777777" w:rsidR="00B7343E" w:rsidRPr="00330B63" w:rsidRDefault="00B7343E" w:rsidP="00B7343E">
      <w:pPr>
        <w:ind w:right="720"/>
        <w:rPr>
          <w:rFonts w:ascii="Arial" w:eastAsia="Calibri" w:hAnsi="Arial" w:cs="Arial"/>
          <w:b/>
          <w:bCs/>
        </w:rPr>
      </w:pPr>
      <w:r w:rsidRPr="00330B63">
        <w:rPr>
          <w:rFonts w:ascii="Arial" w:eastAsia="Calibri" w:hAnsi="Arial" w:cs="Arial"/>
          <w:b/>
          <w:bCs/>
        </w:rPr>
        <w:t>CIVIL RIGHTS  </w:t>
      </w:r>
    </w:p>
    <w:p w14:paraId="18BECC39" w14:textId="77777777" w:rsidR="00B7343E" w:rsidRPr="00330B63" w:rsidRDefault="00B7343E" w:rsidP="00B7343E">
      <w:pPr>
        <w:ind w:right="720"/>
        <w:rPr>
          <w:rFonts w:ascii="Arial" w:eastAsia="Calibri" w:hAnsi="Arial" w:cs="Arial"/>
        </w:rPr>
      </w:pPr>
      <w:r w:rsidRPr="00330B63">
        <w:rPr>
          <w:rFonts w:ascii="Arial" w:eastAsia="Calibri" w:hAnsi="Arial" w:cs="Arial"/>
        </w:rPr>
        <w:t xml:space="preserve">The </w:t>
      </w:r>
      <w:r w:rsidR="00B72ED1" w:rsidRPr="00330B63">
        <w:rPr>
          <w:rFonts w:ascii="Arial" w:eastAsia="Calibri" w:hAnsi="Arial" w:cs="Arial"/>
        </w:rPr>
        <w:t>City</w:t>
      </w:r>
      <w:r w:rsidRPr="00330B63">
        <w:rPr>
          <w:rFonts w:ascii="Arial" w:eastAsia="Calibri" w:hAnsi="Arial" w:cs="Arial"/>
          <w:spacing w:val="51"/>
        </w:rPr>
        <w:t>,</w:t>
      </w:r>
      <w:r w:rsidRPr="00330B63">
        <w:rPr>
          <w:rFonts w:ascii="Arial" w:eastAsia="Calibri" w:hAnsi="Arial" w:cs="Arial"/>
        </w:rPr>
        <w:t xml:space="preserve"> in</w:t>
      </w:r>
      <w:r w:rsidRPr="00330B63">
        <w:rPr>
          <w:rFonts w:ascii="Arial" w:eastAsia="Calibri" w:hAnsi="Arial" w:cs="Arial"/>
          <w:spacing w:val="11"/>
        </w:rPr>
        <w:t xml:space="preserve"> </w:t>
      </w:r>
      <w:r w:rsidRPr="00330B63">
        <w:rPr>
          <w:rFonts w:ascii="Arial" w:eastAsia="Calibri" w:hAnsi="Arial" w:cs="Arial"/>
        </w:rPr>
        <w:t>accordance  with</w:t>
      </w:r>
      <w:r w:rsidRPr="00330B63">
        <w:rPr>
          <w:rFonts w:ascii="Arial" w:eastAsia="Calibri" w:hAnsi="Arial" w:cs="Arial"/>
          <w:spacing w:val="16"/>
        </w:rPr>
        <w:t xml:space="preserve"> </w:t>
      </w:r>
      <w:r w:rsidRPr="00330B63">
        <w:rPr>
          <w:rFonts w:ascii="Arial" w:eastAsia="Calibri" w:hAnsi="Arial" w:cs="Arial"/>
        </w:rPr>
        <w:t>the</w:t>
      </w:r>
      <w:r w:rsidRPr="00330B63">
        <w:rPr>
          <w:rFonts w:ascii="Arial" w:eastAsia="Calibri" w:hAnsi="Arial" w:cs="Arial"/>
          <w:spacing w:val="14"/>
        </w:rPr>
        <w:t xml:space="preserve"> </w:t>
      </w:r>
      <w:r w:rsidRPr="00330B63">
        <w:rPr>
          <w:rFonts w:ascii="Arial" w:eastAsia="Calibri" w:hAnsi="Arial" w:cs="Arial"/>
        </w:rPr>
        <w:t>provisions</w:t>
      </w:r>
      <w:r w:rsidRPr="00330B63">
        <w:rPr>
          <w:rFonts w:ascii="Arial" w:eastAsia="Calibri" w:hAnsi="Arial" w:cs="Arial"/>
          <w:spacing w:val="40"/>
        </w:rPr>
        <w:t xml:space="preserve"> </w:t>
      </w:r>
      <w:r w:rsidRPr="00330B63">
        <w:rPr>
          <w:rFonts w:ascii="Arial" w:eastAsia="Calibri" w:hAnsi="Arial" w:cs="Arial"/>
        </w:rPr>
        <w:t>of</w:t>
      </w:r>
      <w:r w:rsidRPr="00330B63">
        <w:rPr>
          <w:rFonts w:ascii="Arial" w:eastAsia="Calibri" w:hAnsi="Arial" w:cs="Arial"/>
          <w:spacing w:val="11"/>
        </w:rPr>
        <w:t xml:space="preserve"> </w:t>
      </w:r>
      <w:r w:rsidRPr="00330B63">
        <w:rPr>
          <w:rFonts w:ascii="Arial" w:eastAsia="Calibri" w:hAnsi="Arial" w:cs="Arial"/>
        </w:rPr>
        <w:t>Title</w:t>
      </w:r>
      <w:r w:rsidRPr="00330B63">
        <w:rPr>
          <w:rFonts w:ascii="Arial" w:eastAsia="Calibri" w:hAnsi="Arial" w:cs="Arial"/>
          <w:spacing w:val="20"/>
        </w:rPr>
        <w:t xml:space="preserve"> </w:t>
      </w:r>
      <w:r w:rsidRPr="00330B63">
        <w:rPr>
          <w:rFonts w:ascii="Arial" w:eastAsia="Calibri" w:hAnsi="Arial" w:cs="Arial"/>
        </w:rPr>
        <w:t>VI</w:t>
      </w:r>
      <w:r w:rsidRPr="00330B63">
        <w:rPr>
          <w:rFonts w:ascii="Arial" w:eastAsia="Calibri" w:hAnsi="Arial" w:cs="Arial"/>
          <w:spacing w:val="20"/>
        </w:rPr>
        <w:t xml:space="preserve"> </w:t>
      </w:r>
      <w:r w:rsidRPr="00330B63">
        <w:rPr>
          <w:rFonts w:ascii="Arial" w:eastAsia="Calibri" w:hAnsi="Arial" w:cs="Arial"/>
        </w:rPr>
        <w:t>of</w:t>
      </w:r>
      <w:r w:rsidRPr="00330B63">
        <w:rPr>
          <w:rFonts w:ascii="Arial" w:eastAsia="Calibri" w:hAnsi="Arial" w:cs="Arial"/>
          <w:spacing w:val="16"/>
        </w:rPr>
        <w:t xml:space="preserve"> </w:t>
      </w:r>
      <w:r w:rsidRPr="00330B63">
        <w:rPr>
          <w:rFonts w:ascii="Arial" w:eastAsia="Calibri" w:hAnsi="Arial" w:cs="Arial"/>
        </w:rPr>
        <w:t>the</w:t>
      </w:r>
      <w:r w:rsidRPr="00330B63">
        <w:rPr>
          <w:rFonts w:ascii="Arial" w:eastAsia="Calibri" w:hAnsi="Arial" w:cs="Arial"/>
          <w:spacing w:val="21"/>
        </w:rPr>
        <w:t xml:space="preserve"> </w:t>
      </w:r>
      <w:r w:rsidRPr="00330B63">
        <w:rPr>
          <w:rFonts w:ascii="Arial" w:eastAsia="Calibri" w:hAnsi="Arial" w:cs="Arial"/>
        </w:rPr>
        <w:t>Civil</w:t>
      </w:r>
      <w:r w:rsidRPr="00330B63">
        <w:rPr>
          <w:rFonts w:ascii="Arial" w:eastAsia="Calibri" w:hAnsi="Arial" w:cs="Arial"/>
          <w:spacing w:val="25"/>
        </w:rPr>
        <w:t xml:space="preserve"> </w:t>
      </w:r>
      <w:r w:rsidRPr="00330B63">
        <w:rPr>
          <w:rFonts w:ascii="Arial" w:eastAsia="Calibri" w:hAnsi="Arial" w:cs="Arial"/>
        </w:rPr>
        <w:t>Rights</w:t>
      </w:r>
      <w:r w:rsidRPr="00330B63">
        <w:rPr>
          <w:rFonts w:ascii="Arial" w:eastAsia="Calibri" w:hAnsi="Arial" w:cs="Arial"/>
          <w:spacing w:val="23"/>
        </w:rPr>
        <w:t xml:space="preserve"> </w:t>
      </w:r>
      <w:r w:rsidRPr="00330B63">
        <w:rPr>
          <w:rFonts w:ascii="Arial" w:eastAsia="Calibri" w:hAnsi="Arial" w:cs="Arial"/>
        </w:rPr>
        <w:t>Act of</w:t>
      </w:r>
      <w:r w:rsidRPr="00330B63">
        <w:rPr>
          <w:rFonts w:ascii="Arial" w:eastAsia="Calibri" w:hAnsi="Arial" w:cs="Arial"/>
          <w:spacing w:val="19"/>
        </w:rPr>
        <w:t xml:space="preserve"> </w:t>
      </w:r>
      <w:r w:rsidRPr="00330B63">
        <w:rPr>
          <w:rFonts w:ascii="Arial" w:eastAsia="Calibri" w:hAnsi="Arial" w:cs="Arial"/>
        </w:rPr>
        <w:t>1964</w:t>
      </w:r>
      <w:r w:rsidRPr="00330B63">
        <w:rPr>
          <w:rFonts w:ascii="Arial" w:eastAsia="Calibri" w:hAnsi="Arial" w:cs="Arial"/>
          <w:spacing w:val="18"/>
        </w:rPr>
        <w:t xml:space="preserve"> </w:t>
      </w:r>
      <w:r w:rsidRPr="00330B63">
        <w:rPr>
          <w:rFonts w:ascii="Arial" w:eastAsia="Calibri" w:hAnsi="Arial" w:cs="Arial"/>
        </w:rPr>
        <w:t>(78</w:t>
      </w:r>
      <w:r w:rsidRPr="00330B63">
        <w:rPr>
          <w:rFonts w:ascii="Arial" w:eastAsia="Calibri" w:hAnsi="Arial" w:cs="Arial"/>
          <w:spacing w:val="11"/>
        </w:rPr>
        <w:t xml:space="preserve"> </w:t>
      </w:r>
      <w:r w:rsidRPr="00330B63">
        <w:rPr>
          <w:rFonts w:ascii="Arial" w:eastAsia="Calibri" w:hAnsi="Arial" w:cs="Arial"/>
        </w:rPr>
        <w:t>Stat.</w:t>
      </w:r>
      <w:r w:rsidRPr="00330B63">
        <w:rPr>
          <w:rFonts w:ascii="Arial" w:eastAsia="Calibri" w:hAnsi="Arial" w:cs="Arial"/>
          <w:spacing w:val="20"/>
        </w:rPr>
        <w:t xml:space="preserve"> </w:t>
      </w:r>
      <w:r w:rsidRPr="00330B63">
        <w:rPr>
          <w:rFonts w:ascii="Arial" w:eastAsia="Calibri" w:hAnsi="Arial" w:cs="Arial"/>
        </w:rPr>
        <w:t>252,</w:t>
      </w:r>
      <w:r w:rsidRPr="00330B63">
        <w:rPr>
          <w:rFonts w:ascii="Arial" w:eastAsia="Calibri" w:hAnsi="Arial" w:cs="Arial"/>
          <w:spacing w:val="27"/>
        </w:rPr>
        <w:t xml:space="preserve"> </w:t>
      </w:r>
      <w:r w:rsidRPr="00330B63">
        <w:rPr>
          <w:rFonts w:ascii="Arial" w:eastAsia="Calibri" w:hAnsi="Arial" w:cs="Arial"/>
        </w:rPr>
        <w:t>42</w:t>
      </w:r>
      <w:r w:rsidRPr="00330B63">
        <w:rPr>
          <w:rFonts w:ascii="Arial" w:eastAsia="Calibri" w:hAnsi="Arial" w:cs="Arial"/>
          <w:spacing w:val="14"/>
        </w:rPr>
        <w:t xml:space="preserve"> </w:t>
      </w:r>
      <w:r w:rsidRPr="00330B63">
        <w:rPr>
          <w:rFonts w:ascii="Arial" w:eastAsia="Calibri" w:hAnsi="Arial" w:cs="Arial"/>
        </w:rPr>
        <w:t>US</w:t>
      </w:r>
      <w:r w:rsidRPr="00330B63">
        <w:rPr>
          <w:rFonts w:ascii="Arial" w:eastAsia="Calibri" w:hAnsi="Arial" w:cs="Arial"/>
          <w:spacing w:val="-2"/>
        </w:rPr>
        <w:t>.</w:t>
      </w:r>
      <w:r w:rsidRPr="00330B63">
        <w:rPr>
          <w:rFonts w:ascii="Arial" w:eastAsia="Calibri" w:hAnsi="Arial" w:cs="Arial"/>
        </w:rPr>
        <w:t>C.§§</w:t>
      </w:r>
      <w:r w:rsidRPr="00330B63">
        <w:rPr>
          <w:rFonts w:ascii="Arial" w:eastAsia="Calibri" w:hAnsi="Arial" w:cs="Arial"/>
          <w:spacing w:val="-5"/>
        </w:rPr>
        <w:t xml:space="preserve"> </w:t>
      </w:r>
      <w:r w:rsidRPr="00330B63">
        <w:rPr>
          <w:rFonts w:ascii="Arial" w:eastAsia="Calibri" w:hAnsi="Arial" w:cs="Arial"/>
        </w:rPr>
        <w:t>2000d</w:t>
      </w:r>
      <w:r w:rsidRPr="00330B63">
        <w:rPr>
          <w:rFonts w:ascii="Arial" w:eastAsia="Calibri" w:hAnsi="Arial" w:cs="Arial"/>
          <w:spacing w:val="34"/>
        </w:rPr>
        <w:t xml:space="preserve"> </w:t>
      </w:r>
      <w:r w:rsidRPr="00330B63">
        <w:rPr>
          <w:rFonts w:ascii="Arial" w:eastAsia="Calibri" w:hAnsi="Arial" w:cs="Arial"/>
        </w:rPr>
        <w:t>to</w:t>
      </w:r>
      <w:r w:rsidRPr="00330B63">
        <w:rPr>
          <w:rFonts w:ascii="Arial" w:eastAsia="Calibri" w:hAnsi="Arial" w:cs="Arial"/>
          <w:spacing w:val="4"/>
        </w:rPr>
        <w:t xml:space="preserve"> </w:t>
      </w:r>
      <w:r w:rsidRPr="00330B63">
        <w:rPr>
          <w:rFonts w:ascii="Arial" w:eastAsia="Calibri" w:hAnsi="Arial" w:cs="Arial"/>
        </w:rPr>
        <w:t>2000d-4)</w:t>
      </w:r>
      <w:r w:rsidRPr="00330B63">
        <w:rPr>
          <w:rFonts w:ascii="Arial" w:eastAsia="Calibri" w:hAnsi="Arial" w:cs="Arial"/>
          <w:spacing w:val="44"/>
        </w:rPr>
        <w:t xml:space="preserve"> </w:t>
      </w:r>
      <w:r w:rsidRPr="00330B63">
        <w:rPr>
          <w:rFonts w:ascii="Arial" w:eastAsia="Calibri" w:hAnsi="Arial" w:cs="Arial"/>
        </w:rPr>
        <w:t>and</w:t>
      </w:r>
      <w:r w:rsidRPr="00330B63">
        <w:rPr>
          <w:rFonts w:ascii="Arial" w:eastAsia="Calibri" w:hAnsi="Arial" w:cs="Arial"/>
          <w:spacing w:val="13"/>
        </w:rPr>
        <w:t xml:space="preserve"> </w:t>
      </w:r>
      <w:r w:rsidRPr="00330B63">
        <w:rPr>
          <w:rFonts w:ascii="Arial" w:eastAsia="Calibri" w:hAnsi="Arial" w:cs="Arial"/>
        </w:rPr>
        <w:t>the</w:t>
      </w:r>
      <w:r w:rsidRPr="00330B63">
        <w:rPr>
          <w:rFonts w:ascii="Arial" w:eastAsia="Calibri" w:hAnsi="Arial" w:cs="Arial"/>
          <w:spacing w:val="15"/>
        </w:rPr>
        <w:t xml:space="preserve"> </w:t>
      </w:r>
      <w:r w:rsidRPr="00330B63">
        <w:rPr>
          <w:rFonts w:ascii="Arial" w:eastAsia="Calibri" w:hAnsi="Arial" w:cs="Arial"/>
        </w:rPr>
        <w:t xml:space="preserve">Regulations, </w:t>
      </w:r>
      <w:r w:rsidRPr="00330B63">
        <w:rPr>
          <w:rFonts w:ascii="Arial" w:eastAsia="Calibri" w:hAnsi="Arial" w:cs="Arial"/>
          <w:spacing w:val="12"/>
        </w:rPr>
        <w:t> </w:t>
      </w:r>
      <w:r w:rsidRPr="00330B63">
        <w:rPr>
          <w:rFonts w:ascii="Arial" w:eastAsia="Calibri" w:hAnsi="Arial" w:cs="Arial"/>
        </w:rPr>
        <w:t>hereby</w:t>
      </w:r>
      <w:r w:rsidRPr="00330B63">
        <w:rPr>
          <w:rFonts w:ascii="Arial" w:eastAsia="Calibri" w:hAnsi="Arial" w:cs="Arial"/>
          <w:spacing w:val="31"/>
        </w:rPr>
        <w:t xml:space="preserve"> </w:t>
      </w:r>
      <w:r w:rsidRPr="00330B63">
        <w:rPr>
          <w:rFonts w:ascii="Arial" w:eastAsia="Calibri" w:hAnsi="Arial" w:cs="Arial"/>
        </w:rPr>
        <w:t>notifies</w:t>
      </w:r>
      <w:r w:rsidRPr="00330B63">
        <w:rPr>
          <w:rFonts w:ascii="Arial" w:eastAsia="Calibri" w:hAnsi="Arial" w:cs="Arial"/>
          <w:spacing w:val="26"/>
        </w:rPr>
        <w:t xml:space="preserve"> </w:t>
      </w:r>
      <w:r w:rsidRPr="00330B63">
        <w:rPr>
          <w:rFonts w:ascii="Arial" w:eastAsia="Calibri" w:hAnsi="Arial" w:cs="Arial"/>
        </w:rPr>
        <w:t>all bidders</w:t>
      </w:r>
      <w:r w:rsidRPr="00330B63">
        <w:rPr>
          <w:rFonts w:ascii="Arial" w:eastAsia="Calibri" w:hAnsi="Arial" w:cs="Arial"/>
          <w:spacing w:val="27"/>
        </w:rPr>
        <w:t xml:space="preserve"> </w:t>
      </w:r>
      <w:r w:rsidRPr="00330B63">
        <w:rPr>
          <w:rFonts w:ascii="Arial" w:eastAsia="Calibri" w:hAnsi="Arial" w:cs="Arial"/>
        </w:rPr>
        <w:t>that</w:t>
      </w:r>
      <w:r w:rsidRPr="00330B63">
        <w:rPr>
          <w:rFonts w:ascii="Arial" w:eastAsia="Calibri" w:hAnsi="Arial" w:cs="Arial"/>
          <w:spacing w:val="19"/>
        </w:rPr>
        <w:t xml:space="preserve"> </w:t>
      </w:r>
      <w:r w:rsidRPr="00330B63">
        <w:rPr>
          <w:rFonts w:ascii="Arial" w:eastAsia="Calibri" w:hAnsi="Arial" w:cs="Arial"/>
        </w:rPr>
        <w:t>it</w:t>
      </w:r>
      <w:r w:rsidRPr="00330B63">
        <w:rPr>
          <w:rFonts w:ascii="Arial" w:eastAsia="Calibri" w:hAnsi="Arial" w:cs="Arial"/>
          <w:spacing w:val="6"/>
        </w:rPr>
        <w:t xml:space="preserve"> </w:t>
      </w:r>
      <w:r w:rsidRPr="00330B63">
        <w:rPr>
          <w:rFonts w:ascii="Arial" w:eastAsia="Calibri" w:hAnsi="Arial" w:cs="Arial"/>
        </w:rPr>
        <w:t>will</w:t>
      </w:r>
      <w:r w:rsidRPr="00330B63">
        <w:rPr>
          <w:rFonts w:ascii="Arial" w:eastAsia="Calibri" w:hAnsi="Arial" w:cs="Arial"/>
          <w:spacing w:val="22"/>
        </w:rPr>
        <w:t xml:space="preserve"> </w:t>
      </w:r>
      <w:r w:rsidRPr="00330B63">
        <w:rPr>
          <w:rFonts w:ascii="Arial" w:eastAsia="Calibri" w:hAnsi="Arial" w:cs="Arial"/>
        </w:rPr>
        <w:t xml:space="preserve">affirmatively </w:t>
      </w:r>
      <w:r w:rsidRPr="00330B63">
        <w:rPr>
          <w:rFonts w:ascii="Arial" w:eastAsia="Calibri" w:hAnsi="Arial" w:cs="Arial"/>
          <w:spacing w:val="1"/>
        </w:rPr>
        <w:t> </w:t>
      </w:r>
      <w:r w:rsidRPr="00330B63">
        <w:rPr>
          <w:rFonts w:ascii="Arial" w:eastAsia="Calibri" w:hAnsi="Arial" w:cs="Arial"/>
        </w:rPr>
        <w:t>ensure</w:t>
      </w:r>
      <w:r w:rsidRPr="00330B63">
        <w:rPr>
          <w:rFonts w:ascii="Arial" w:eastAsia="Calibri" w:hAnsi="Arial" w:cs="Arial"/>
          <w:spacing w:val="32"/>
        </w:rPr>
        <w:t xml:space="preserve"> </w:t>
      </w:r>
      <w:r w:rsidRPr="00330B63">
        <w:rPr>
          <w:rFonts w:ascii="Arial" w:eastAsia="Calibri" w:hAnsi="Arial" w:cs="Arial"/>
        </w:rPr>
        <w:t>that</w:t>
      </w:r>
      <w:r w:rsidRPr="00330B63">
        <w:rPr>
          <w:rFonts w:ascii="Arial" w:eastAsia="Calibri" w:hAnsi="Arial" w:cs="Arial"/>
          <w:spacing w:val="17"/>
        </w:rPr>
        <w:t xml:space="preserve"> </w:t>
      </w:r>
      <w:r w:rsidRPr="00330B63">
        <w:rPr>
          <w:rFonts w:ascii="Arial" w:eastAsia="Calibri" w:hAnsi="Arial" w:cs="Arial"/>
        </w:rPr>
        <w:t>any</w:t>
      </w:r>
      <w:r w:rsidRPr="00330B63">
        <w:rPr>
          <w:rFonts w:ascii="Arial" w:eastAsia="Calibri" w:hAnsi="Arial" w:cs="Arial"/>
          <w:spacing w:val="14"/>
        </w:rPr>
        <w:t xml:space="preserve"> </w:t>
      </w:r>
      <w:r w:rsidRPr="00330B63">
        <w:rPr>
          <w:rFonts w:ascii="Arial" w:eastAsia="Calibri" w:hAnsi="Arial" w:cs="Arial"/>
        </w:rPr>
        <w:t>contract</w:t>
      </w:r>
      <w:r w:rsidRPr="00330B63">
        <w:rPr>
          <w:rFonts w:ascii="Arial" w:eastAsia="Calibri" w:hAnsi="Arial" w:cs="Arial"/>
          <w:spacing w:val="30"/>
        </w:rPr>
        <w:t xml:space="preserve"> </w:t>
      </w:r>
      <w:r w:rsidRPr="00330B63">
        <w:rPr>
          <w:rFonts w:ascii="Arial" w:eastAsia="Calibri" w:hAnsi="Arial" w:cs="Arial"/>
        </w:rPr>
        <w:t>entered</w:t>
      </w:r>
      <w:r w:rsidRPr="00330B63">
        <w:rPr>
          <w:rFonts w:ascii="Arial" w:eastAsia="Calibri" w:hAnsi="Arial" w:cs="Arial"/>
          <w:spacing w:val="26"/>
        </w:rPr>
        <w:t xml:space="preserve"> </w:t>
      </w:r>
      <w:r w:rsidRPr="00330B63">
        <w:rPr>
          <w:rFonts w:ascii="Arial" w:eastAsia="Calibri" w:hAnsi="Arial" w:cs="Arial"/>
        </w:rPr>
        <w:t>into</w:t>
      </w:r>
      <w:r w:rsidRPr="00330B63">
        <w:rPr>
          <w:rFonts w:ascii="Arial" w:eastAsia="Calibri" w:hAnsi="Arial" w:cs="Arial"/>
          <w:spacing w:val="22"/>
        </w:rPr>
        <w:t xml:space="preserve"> </w:t>
      </w:r>
      <w:r w:rsidRPr="00330B63">
        <w:rPr>
          <w:rFonts w:ascii="Arial" w:eastAsia="Calibri" w:hAnsi="Arial" w:cs="Arial"/>
        </w:rPr>
        <w:t>pursuant</w:t>
      </w:r>
      <w:r w:rsidRPr="00330B63">
        <w:rPr>
          <w:rFonts w:ascii="Arial" w:eastAsia="Calibri" w:hAnsi="Arial" w:cs="Arial"/>
          <w:spacing w:val="52"/>
        </w:rPr>
        <w:t xml:space="preserve"> </w:t>
      </w:r>
      <w:r w:rsidRPr="00330B63">
        <w:rPr>
          <w:rFonts w:ascii="Arial" w:eastAsia="Calibri" w:hAnsi="Arial" w:cs="Arial"/>
        </w:rPr>
        <w:t>to</w:t>
      </w:r>
      <w:r w:rsidRPr="00330B63">
        <w:rPr>
          <w:rFonts w:ascii="Arial" w:eastAsia="Calibri" w:hAnsi="Arial" w:cs="Arial"/>
          <w:spacing w:val="9"/>
        </w:rPr>
        <w:t xml:space="preserve"> </w:t>
      </w:r>
      <w:r w:rsidRPr="00330B63">
        <w:rPr>
          <w:rFonts w:ascii="Arial" w:eastAsia="Calibri" w:hAnsi="Arial" w:cs="Arial"/>
        </w:rPr>
        <w:t xml:space="preserve">this advertisement, </w:t>
      </w:r>
      <w:r w:rsidRPr="00330B63">
        <w:rPr>
          <w:rFonts w:ascii="Arial" w:eastAsia="Calibri" w:hAnsi="Arial" w:cs="Arial"/>
          <w:spacing w:val="8"/>
        </w:rPr>
        <w:t> </w:t>
      </w:r>
      <w:r w:rsidRPr="00330B63">
        <w:rPr>
          <w:rFonts w:ascii="Arial" w:eastAsia="Calibri" w:hAnsi="Arial" w:cs="Arial"/>
        </w:rPr>
        <w:t xml:space="preserve">disadvantaged </w:t>
      </w:r>
      <w:r w:rsidRPr="00330B63">
        <w:rPr>
          <w:rFonts w:ascii="Arial" w:eastAsia="Calibri" w:hAnsi="Arial" w:cs="Arial"/>
          <w:spacing w:val="14"/>
        </w:rPr>
        <w:t> </w:t>
      </w:r>
      <w:r w:rsidRPr="00330B63">
        <w:rPr>
          <w:rFonts w:ascii="Arial" w:eastAsia="Calibri" w:hAnsi="Arial" w:cs="Arial"/>
        </w:rPr>
        <w:t>business</w:t>
      </w:r>
      <w:r w:rsidRPr="00330B63">
        <w:rPr>
          <w:rFonts w:ascii="Arial" w:eastAsia="Calibri" w:hAnsi="Arial" w:cs="Arial"/>
          <w:spacing w:val="39"/>
        </w:rPr>
        <w:t xml:space="preserve"> </w:t>
      </w:r>
      <w:r w:rsidRPr="00330B63">
        <w:rPr>
          <w:rFonts w:ascii="Arial" w:eastAsia="Calibri" w:hAnsi="Arial" w:cs="Arial"/>
        </w:rPr>
        <w:t>enterprises</w:t>
      </w:r>
      <w:r w:rsidRPr="00330B63">
        <w:rPr>
          <w:rFonts w:ascii="Arial" w:eastAsia="Calibri" w:hAnsi="Arial" w:cs="Arial"/>
          <w:spacing w:val="39"/>
        </w:rPr>
        <w:t xml:space="preserve"> </w:t>
      </w:r>
      <w:r w:rsidRPr="00330B63">
        <w:rPr>
          <w:rFonts w:ascii="Arial" w:eastAsia="Calibri" w:hAnsi="Arial" w:cs="Arial"/>
        </w:rPr>
        <w:t>will</w:t>
      </w:r>
      <w:r w:rsidRPr="00330B63">
        <w:rPr>
          <w:rFonts w:ascii="Arial" w:eastAsia="Calibri" w:hAnsi="Arial" w:cs="Arial"/>
          <w:spacing w:val="14"/>
        </w:rPr>
        <w:t xml:space="preserve"> </w:t>
      </w:r>
      <w:r w:rsidRPr="00330B63">
        <w:rPr>
          <w:rFonts w:ascii="Arial" w:eastAsia="Calibri" w:hAnsi="Arial" w:cs="Arial"/>
        </w:rPr>
        <w:t>be</w:t>
      </w:r>
      <w:r w:rsidRPr="00330B63">
        <w:rPr>
          <w:rFonts w:ascii="Arial" w:eastAsia="Calibri" w:hAnsi="Arial" w:cs="Arial"/>
          <w:spacing w:val="12"/>
        </w:rPr>
        <w:t xml:space="preserve"> </w:t>
      </w:r>
      <w:r w:rsidRPr="00330B63">
        <w:rPr>
          <w:rFonts w:ascii="Arial" w:eastAsia="Calibri" w:hAnsi="Arial" w:cs="Arial"/>
        </w:rPr>
        <w:t>afforded</w:t>
      </w:r>
      <w:r w:rsidRPr="00330B63">
        <w:rPr>
          <w:rFonts w:ascii="Arial" w:eastAsia="Calibri" w:hAnsi="Arial" w:cs="Arial"/>
          <w:spacing w:val="31"/>
        </w:rPr>
        <w:t xml:space="preserve"> </w:t>
      </w:r>
      <w:r w:rsidRPr="00330B63">
        <w:rPr>
          <w:rFonts w:ascii="Arial" w:eastAsia="Calibri" w:hAnsi="Arial" w:cs="Arial"/>
        </w:rPr>
        <w:t>full</w:t>
      </w:r>
      <w:r w:rsidRPr="00330B63">
        <w:rPr>
          <w:rFonts w:ascii="Arial" w:eastAsia="Calibri" w:hAnsi="Arial" w:cs="Arial"/>
          <w:spacing w:val="26"/>
        </w:rPr>
        <w:t xml:space="preserve"> </w:t>
      </w:r>
      <w:r w:rsidRPr="00330B63">
        <w:rPr>
          <w:rFonts w:ascii="Arial" w:eastAsia="Calibri" w:hAnsi="Arial" w:cs="Arial"/>
        </w:rPr>
        <w:t>and</w:t>
      </w:r>
      <w:r w:rsidRPr="00330B63">
        <w:rPr>
          <w:rFonts w:ascii="Arial" w:eastAsia="Calibri" w:hAnsi="Arial" w:cs="Arial"/>
          <w:spacing w:val="20"/>
        </w:rPr>
        <w:t xml:space="preserve"> </w:t>
      </w:r>
      <w:r w:rsidRPr="00330B63">
        <w:rPr>
          <w:rFonts w:ascii="Arial" w:eastAsia="Calibri" w:hAnsi="Arial" w:cs="Arial"/>
        </w:rPr>
        <w:t>fair</w:t>
      </w:r>
      <w:r w:rsidRPr="00330B63">
        <w:rPr>
          <w:rFonts w:ascii="Arial" w:eastAsia="Calibri" w:hAnsi="Arial" w:cs="Arial"/>
          <w:spacing w:val="25"/>
        </w:rPr>
        <w:t xml:space="preserve"> </w:t>
      </w:r>
      <w:r w:rsidRPr="00330B63">
        <w:rPr>
          <w:rFonts w:ascii="Arial" w:eastAsia="Calibri" w:hAnsi="Arial" w:cs="Arial"/>
        </w:rPr>
        <w:t>opportunity</w:t>
      </w:r>
      <w:r w:rsidRPr="00330B63">
        <w:rPr>
          <w:rFonts w:ascii="Arial" w:eastAsia="Calibri" w:hAnsi="Arial" w:cs="Arial"/>
          <w:spacing w:val="35"/>
        </w:rPr>
        <w:t xml:space="preserve"> </w:t>
      </w:r>
      <w:r w:rsidRPr="00330B63">
        <w:rPr>
          <w:rFonts w:ascii="Arial" w:eastAsia="Calibri" w:hAnsi="Arial" w:cs="Arial"/>
        </w:rPr>
        <w:t>to submit</w:t>
      </w:r>
      <w:r w:rsidRPr="00330B63">
        <w:rPr>
          <w:rFonts w:ascii="Arial" w:eastAsia="Calibri" w:hAnsi="Arial" w:cs="Arial"/>
          <w:spacing w:val="23"/>
        </w:rPr>
        <w:t xml:space="preserve"> </w:t>
      </w:r>
      <w:r w:rsidRPr="00330B63">
        <w:rPr>
          <w:rFonts w:ascii="Arial" w:eastAsia="Calibri" w:hAnsi="Arial" w:cs="Arial"/>
        </w:rPr>
        <w:t>bids</w:t>
      </w:r>
      <w:r w:rsidRPr="00330B63">
        <w:rPr>
          <w:rFonts w:ascii="Arial" w:eastAsia="Calibri" w:hAnsi="Arial" w:cs="Arial"/>
          <w:spacing w:val="22"/>
        </w:rPr>
        <w:t xml:space="preserve"> </w:t>
      </w:r>
      <w:r w:rsidRPr="00330B63">
        <w:rPr>
          <w:rFonts w:ascii="Arial" w:eastAsia="Calibri" w:hAnsi="Arial" w:cs="Arial"/>
        </w:rPr>
        <w:t>in</w:t>
      </w:r>
      <w:r w:rsidRPr="00330B63">
        <w:rPr>
          <w:rFonts w:ascii="Arial" w:eastAsia="Calibri" w:hAnsi="Arial" w:cs="Arial"/>
          <w:spacing w:val="11"/>
        </w:rPr>
        <w:t xml:space="preserve"> </w:t>
      </w:r>
      <w:r w:rsidRPr="00330B63">
        <w:rPr>
          <w:rFonts w:ascii="Arial" w:eastAsia="Calibri" w:hAnsi="Arial" w:cs="Arial"/>
        </w:rPr>
        <w:t>response</w:t>
      </w:r>
      <w:r w:rsidRPr="00330B63">
        <w:rPr>
          <w:rFonts w:ascii="Arial" w:eastAsia="Calibri" w:hAnsi="Arial" w:cs="Arial"/>
          <w:spacing w:val="33"/>
        </w:rPr>
        <w:t xml:space="preserve"> </w:t>
      </w:r>
      <w:r w:rsidRPr="00330B63">
        <w:rPr>
          <w:rFonts w:ascii="Arial" w:eastAsia="Calibri" w:hAnsi="Arial" w:cs="Arial"/>
        </w:rPr>
        <w:t>to</w:t>
      </w:r>
      <w:r w:rsidRPr="00330B63">
        <w:rPr>
          <w:rFonts w:ascii="Arial" w:eastAsia="Calibri" w:hAnsi="Arial" w:cs="Arial"/>
          <w:spacing w:val="16"/>
        </w:rPr>
        <w:t xml:space="preserve"> </w:t>
      </w:r>
      <w:r w:rsidRPr="00330B63">
        <w:rPr>
          <w:rFonts w:ascii="Arial" w:eastAsia="Calibri" w:hAnsi="Arial" w:cs="Arial"/>
        </w:rPr>
        <w:t>this</w:t>
      </w:r>
      <w:r w:rsidRPr="00330B63">
        <w:rPr>
          <w:rFonts w:ascii="Arial" w:eastAsia="Calibri" w:hAnsi="Arial" w:cs="Arial"/>
          <w:spacing w:val="20"/>
        </w:rPr>
        <w:t xml:space="preserve"> </w:t>
      </w:r>
      <w:r w:rsidRPr="00330B63">
        <w:rPr>
          <w:rFonts w:ascii="Arial" w:eastAsia="Calibri" w:hAnsi="Arial" w:cs="Arial"/>
        </w:rPr>
        <w:t>invitation</w:t>
      </w:r>
      <w:r w:rsidRPr="00330B63">
        <w:rPr>
          <w:rFonts w:ascii="Arial" w:eastAsia="Calibri" w:hAnsi="Arial" w:cs="Arial"/>
          <w:spacing w:val="43"/>
        </w:rPr>
        <w:t xml:space="preserve"> </w:t>
      </w:r>
      <w:r w:rsidRPr="00330B63">
        <w:rPr>
          <w:rFonts w:ascii="Arial" w:eastAsia="Calibri" w:hAnsi="Arial" w:cs="Arial"/>
        </w:rPr>
        <w:t>and</w:t>
      </w:r>
      <w:r w:rsidRPr="00330B63">
        <w:rPr>
          <w:rFonts w:ascii="Arial" w:eastAsia="Calibri" w:hAnsi="Arial" w:cs="Arial"/>
          <w:spacing w:val="20"/>
        </w:rPr>
        <w:t xml:space="preserve"> </w:t>
      </w:r>
      <w:r w:rsidRPr="00330B63">
        <w:rPr>
          <w:rFonts w:ascii="Arial" w:eastAsia="Calibri" w:hAnsi="Arial" w:cs="Arial"/>
        </w:rPr>
        <w:t>will</w:t>
      </w:r>
      <w:r w:rsidRPr="00330B63">
        <w:rPr>
          <w:rFonts w:ascii="Arial" w:eastAsia="Calibri" w:hAnsi="Arial" w:cs="Arial"/>
          <w:spacing w:val="8"/>
        </w:rPr>
        <w:t xml:space="preserve"> </w:t>
      </w:r>
      <w:r w:rsidRPr="00330B63">
        <w:rPr>
          <w:rFonts w:ascii="Arial" w:eastAsia="Calibri" w:hAnsi="Arial" w:cs="Arial"/>
        </w:rPr>
        <w:t>not</w:t>
      </w:r>
      <w:r w:rsidRPr="00330B63">
        <w:rPr>
          <w:rFonts w:ascii="Arial" w:eastAsia="Calibri" w:hAnsi="Arial" w:cs="Arial"/>
          <w:spacing w:val="22"/>
        </w:rPr>
        <w:t xml:space="preserve"> </w:t>
      </w:r>
      <w:r w:rsidRPr="00330B63">
        <w:rPr>
          <w:rFonts w:ascii="Arial" w:eastAsia="Calibri" w:hAnsi="Arial" w:cs="Arial"/>
        </w:rPr>
        <w:t>be</w:t>
      </w:r>
      <w:r w:rsidRPr="00330B63">
        <w:rPr>
          <w:rFonts w:ascii="Arial" w:eastAsia="Calibri" w:hAnsi="Arial" w:cs="Arial"/>
          <w:spacing w:val="2"/>
        </w:rPr>
        <w:t xml:space="preserve"> </w:t>
      </w:r>
      <w:r w:rsidRPr="00330B63">
        <w:rPr>
          <w:rFonts w:ascii="Arial" w:eastAsia="Calibri" w:hAnsi="Arial" w:cs="Arial"/>
        </w:rPr>
        <w:t xml:space="preserve">discriminated </w:t>
      </w:r>
      <w:r w:rsidRPr="00330B63">
        <w:rPr>
          <w:rFonts w:ascii="Arial" w:eastAsia="Calibri" w:hAnsi="Arial" w:cs="Arial"/>
          <w:spacing w:val="14"/>
        </w:rPr>
        <w:t> </w:t>
      </w:r>
      <w:r w:rsidRPr="00330B63">
        <w:rPr>
          <w:rFonts w:ascii="Arial" w:eastAsia="Calibri" w:hAnsi="Arial" w:cs="Arial"/>
        </w:rPr>
        <w:t>against</w:t>
      </w:r>
      <w:r w:rsidRPr="00330B63">
        <w:rPr>
          <w:rFonts w:ascii="Arial" w:eastAsia="Calibri" w:hAnsi="Arial" w:cs="Arial"/>
          <w:spacing w:val="41"/>
        </w:rPr>
        <w:t xml:space="preserve"> </w:t>
      </w:r>
      <w:r w:rsidRPr="00330B63">
        <w:rPr>
          <w:rFonts w:ascii="Arial" w:eastAsia="Calibri" w:hAnsi="Arial" w:cs="Arial"/>
        </w:rPr>
        <w:t>on</w:t>
      </w:r>
      <w:r w:rsidRPr="00330B63">
        <w:rPr>
          <w:rFonts w:ascii="Arial" w:eastAsia="Calibri" w:hAnsi="Arial" w:cs="Arial"/>
          <w:spacing w:val="9"/>
        </w:rPr>
        <w:t xml:space="preserve"> </w:t>
      </w:r>
      <w:r w:rsidRPr="00330B63">
        <w:rPr>
          <w:rFonts w:ascii="Arial" w:eastAsia="Calibri" w:hAnsi="Arial" w:cs="Arial"/>
        </w:rPr>
        <w:t>the</w:t>
      </w:r>
      <w:r w:rsidRPr="00330B63">
        <w:rPr>
          <w:rFonts w:ascii="Arial" w:eastAsia="Calibri" w:hAnsi="Arial" w:cs="Arial"/>
          <w:spacing w:val="21"/>
        </w:rPr>
        <w:t xml:space="preserve"> </w:t>
      </w:r>
      <w:r w:rsidRPr="00330B63">
        <w:rPr>
          <w:rFonts w:ascii="Arial" w:eastAsia="Calibri" w:hAnsi="Arial" w:cs="Arial"/>
        </w:rPr>
        <w:t>grounds of</w:t>
      </w:r>
      <w:r w:rsidRPr="00330B63">
        <w:rPr>
          <w:rFonts w:ascii="Arial" w:eastAsia="Calibri" w:hAnsi="Arial" w:cs="Arial"/>
          <w:spacing w:val="18"/>
        </w:rPr>
        <w:t xml:space="preserve"> </w:t>
      </w:r>
      <w:r w:rsidRPr="00330B63">
        <w:rPr>
          <w:rFonts w:ascii="Arial" w:eastAsia="Calibri" w:hAnsi="Arial" w:cs="Arial"/>
        </w:rPr>
        <w:t>race,</w:t>
      </w:r>
      <w:r w:rsidRPr="00330B63">
        <w:rPr>
          <w:rFonts w:ascii="Arial" w:eastAsia="Calibri" w:hAnsi="Arial" w:cs="Arial"/>
          <w:spacing w:val="19"/>
        </w:rPr>
        <w:t xml:space="preserve"> </w:t>
      </w:r>
      <w:r w:rsidRPr="00330B63">
        <w:rPr>
          <w:rFonts w:ascii="Arial" w:eastAsia="Calibri" w:hAnsi="Arial" w:cs="Arial"/>
        </w:rPr>
        <w:t>color,</w:t>
      </w:r>
      <w:r w:rsidRPr="00330B63">
        <w:rPr>
          <w:rFonts w:ascii="Arial" w:eastAsia="Calibri" w:hAnsi="Arial" w:cs="Arial"/>
          <w:spacing w:val="21"/>
        </w:rPr>
        <w:t xml:space="preserve"> </w:t>
      </w:r>
      <w:r w:rsidRPr="00330B63">
        <w:rPr>
          <w:rFonts w:ascii="Arial" w:eastAsia="Calibri" w:hAnsi="Arial" w:cs="Arial"/>
        </w:rPr>
        <w:t>or</w:t>
      </w:r>
      <w:r w:rsidRPr="00330B63">
        <w:rPr>
          <w:rFonts w:ascii="Arial" w:eastAsia="Calibri" w:hAnsi="Arial" w:cs="Arial"/>
          <w:spacing w:val="13"/>
        </w:rPr>
        <w:t xml:space="preserve"> </w:t>
      </w:r>
      <w:r w:rsidRPr="00330B63">
        <w:rPr>
          <w:rFonts w:ascii="Arial" w:eastAsia="Calibri" w:hAnsi="Arial" w:cs="Arial"/>
        </w:rPr>
        <w:t>national</w:t>
      </w:r>
      <w:r w:rsidRPr="00330B63">
        <w:rPr>
          <w:rFonts w:ascii="Arial" w:eastAsia="Calibri" w:hAnsi="Arial" w:cs="Arial"/>
          <w:spacing w:val="39"/>
        </w:rPr>
        <w:t xml:space="preserve"> </w:t>
      </w:r>
      <w:r w:rsidRPr="00330B63">
        <w:rPr>
          <w:rFonts w:ascii="Arial" w:eastAsia="Calibri" w:hAnsi="Arial" w:cs="Arial"/>
        </w:rPr>
        <w:t>origin</w:t>
      </w:r>
      <w:r w:rsidRPr="00330B63">
        <w:rPr>
          <w:rFonts w:ascii="Arial" w:eastAsia="Calibri" w:hAnsi="Arial" w:cs="Arial"/>
          <w:spacing w:val="27"/>
        </w:rPr>
        <w:t xml:space="preserve"> </w:t>
      </w:r>
      <w:r w:rsidRPr="00330B63">
        <w:rPr>
          <w:rFonts w:ascii="Arial" w:eastAsia="Calibri" w:hAnsi="Arial" w:cs="Arial"/>
        </w:rPr>
        <w:t>in</w:t>
      </w:r>
      <w:r w:rsidRPr="00330B63">
        <w:rPr>
          <w:rFonts w:ascii="Arial" w:eastAsia="Calibri" w:hAnsi="Arial" w:cs="Arial"/>
          <w:spacing w:val="10"/>
        </w:rPr>
        <w:t xml:space="preserve"> </w:t>
      </w:r>
      <w:r w:rsidRPr="00330B63">
        <w:rPr>
          <w:rFonts w:ascii="Arial" w:eastAsia="Calibri" w:hAnsi="Arial" w:cs="Arial"/>
        </w:rPr>
        <w:t>consideration</w:t>
      </w:r>
      <w:r w:rsidRPr="00330B63">
        <w:rPr>
          <w:rFonts w:ascii="Arial" w:eastAsia="Calibri" w:hAnsi="Arial" w:cs="Arial"/>
          <w:spacing w:val="42"/>
        </w:rPr>
        <w:t xml:space="preserve"> </w:t>
      </w:r>
      <w:r w:rsidRPr="00330B63">
        <w:rPr>
          <w:rFonts w:ascii="Arial" w:eastAsia="Calibri" w:hAnsi="Arial" w:cs="Arial"/>
        </w:rPr>
        <w:t>for</w:t>
      </w:r>
      <w:r w:rsidRPr="00330B63">
        <w:rPr>
          <w:rFonts w:ascii="Arial" w:eastAsia="Calibri" w:hAnsi="Arial" w:cs="Arial"/>
          <w:spacing w:val="15"/>
        </w:rPr>
        <w:t xml:space="preserve"> </w:t>
      </w:r>
      <w:r w:rsidRPr="00330B63">
        <w:rPr>
          <w:rFonts w:ascii="Arial" w:eastAsia="Calibri" w:hAnsi="Arial" w:cs="Arial"/>
        </w:rPr>
        <w:t>an</w:t>
      </w:r>
      <w:r w:rsidRPr="00330B63">
        <w:rPr>
          <w:rFonts w:ascii="Arial" w:eastAsia="Calibri" w:hAnsi="Arial" w:cs="Arial"/>
          <w:spacing w:val="6"/>
        </w:rPr>
        <w:t xml:space="preserve"> </w:t>
      </w:r>
      <w:r w:rsidRPr="00330B63">
        <w:rPr>
          <w:rFonts w:ascii="Arial" w:eastAsia="Calibri" w:hAnsi="Arial" w:cs="Arial"/>
        </w:rPr>
        <w:t>award.</w:t>
      </w:r>
    </w:p>
    <w:p w14:paraId="6AAD6079" w14:textId="77777777" w:rsidR="00B7343E" w:rsidRPr="00330B63" w:rsidRDefault="00B7343E" w:rsidP="00B7343E">
      <w:pPr>
        <w:rPr>
          <w:rFonts w:ascii="Arial" w:eastAsia="Calibri" w:hAnsi="Arial" w:cs="Arial"/>
          <w:b/>
          <w:bCs/>
        </w:rPr>
      </w:pPr>
    </w:p>
    <w:p w14:paraId="185B03E3" w14:textId="77777777" w:rsidR="00B7343E" w:rsidRPr="00330B63" w:rsidRDefault="00B7343E" w:rsidP="00B7343E">
      <w:pPr>
        <w:rPr>
          <w:rFonts w:ascii="Arial" w:eastAsia="Calibri" w:hAnsi="Arial" w:cs="Arial"/>
          <w:b/>
          <w:bCs/>
        </w:rPr>
      </w:pPr>
      <w:r w:rsidRPr="00330B63">
        <w:rPr>
          <w:rFonts w:ascii="Arial" w:eastAsia="Calibri" w:hAnsi="Arial" w:cs="Arial"/>
          <w:b/>
          <w:bCs/>
        </w:rPr>
        <w:t>Disadvantaged Business Enterprise (DBE)</w:t>
      </w:r>
    </w:p>
    <w:p w14:paraId="76B0CD97" w14:textId="77777777" w:rsidR="004833E8" w:rsidRPr="00330B63" w:rsidRDefault="00B7343E" w:rsidP="00B7343E">
      <w:pPr>
        <w:rPr>
          <w:rFonts w:ascii="Arial" w:eastAsia="Calibri" w:hAnsi="Arial" w:cs="Arial"/>
        </w:rPr>
      </w:pPr>
      <w:r w:rsidRPr="00330B63">
        <w:rPr>
          <w:rFonts w:ascii="Arial" w:eastAsia="Calibri" w:hAnsi="Arial" w:cs="Arial"/>
        </w:rPr>
        <w:t xml:space="preserve">49 Code of Federal Regulations Part 26 (CFR) states that the consultant, sub recipient, or sub </w:t>
      </w:r>
      <w:proofErr w:type="gramStart"/>
      <w:r w:rsidRPr="00330B63">
        <w:rPr>
          <w:rFonts w:ascii="Arial" w:eastAsia="Calibri" w:hAnsi="Arial" w:cs="Arial"/>
        </w:rPr>
        <w:t>consultant  shall</w:t>
      </w:r>
      <w:proofErr w:type="gramEnd"/>
      <w:r w:rsidRPr="00330B63">
        <w:rPr>
          <w:rFonts w:ascii="Arial" w:eastAsia="Calibri" w:hAnsi="Arial" w:cs="Arial"/>
        </w:rPr>
        <w:t xml:space="preserve"> not discriminate on the basis of race, color, national origin, or sex in the performance of this contract. Consultants shall carry out applicable requirements of 49 CFR Part 26 in the solicitation, award, and administration of USDOT-assisted contracts.  Failure by the </w:t>
      </w:r>
      <w:proofErr w:type="gramStart"/>
      <w:r w:rsidRPr="00330B63">
        <w:rPr>
          <w:rFonts w:ascii="Arial" w:eastAsia="Calibri" w:hAnsi="Arial" w:cs="Arial"/>
        </w:rPr>
        <w:t>consultant,</w:t>
      </w:r>
      <w:proofErr w:type="gramEnd"/>
      <w:r w:rsidRPr="00330B63">
        <w:rPr>
          <w:rFonts w:ascii="Arial" w:eastAsia="Calibri" w:hAnsi="Arial" w:cs="Arial"/>
        </w:rPr>
        <w:t xml:space="preserve"> to carry out these requirements is a material breach of the contract, which may result in the termination of the contract or such other remedy as the recipient deems appropriate. </w:t>
      </w:r>
      <w:r w:rsidRPr="00330B63">
        <w:rPr>
          <w:rFonts w:ascii="Arial" w:eastAsia="Calibri" w:hAnsi="Arial" w:cs="Arial"/>
          <w:b/>
          <w:bCs/>
        </w:rPr>
        <w:t xml:space="preserve">For information regarding the DBE Program, see the DBE Program Manual at </w:t>
      </w:r>
      <w:hyperlink r:id="rId15" w:history="1">
        <w:r w:rsidRPr="00330B63">
          <w:rPr>
            <w:rStyle w:val="Hyperlink"/>
            <w:rFonts w:ascii="Arial" w:eastAsia="Calibri" w:hAnsi="Arial" w:cs="Arial"/>
            <w:b/>
            <w:bCs/>
          </w:rPr>
          <w:t>http://www.dot.nd.gov/divisions/civilrights/docs/dbe/dbe-program-admin-manual.pdf</w:t>
        </w:r>
      </w:hyperlink>
    </w:p>
    <w:p w14:paraId="77CC078C" w14:textId="77777777" w:rsidR="004833E8" w:rsidRPr="00330B63" w:rsidRDefault="004833E8" w:rsidP="00B7343E">
      <w:pPr>
        <w:rPr>
          <w:rFonts w:ascii="Arial" w:eastAsia="Calibri" w:hAnsi="Arial" w:cs="Arial"/>
        </w:rPr>
      </w:pPr>
    </w:p>
    <w:p w14:paraId="694A8310" w14:textId="77777777" w:rsidR="00B7343E" w:rsidRPr="00330B63" w:rsidRDefault="00B7343E" w:rsidP="00B7343E">
      <w:pPr>
        <w:rPr>
          <w:rFonts w:ascii="Arial" w:eastAsia="Calibri" w:hAnsi="Arial" w:cs="Arial"/>
          <w:b/>
          <w:bCs/>
        </w:rPr>
      </w:pPr>
      <w:r w:rsidRPr="00330B63">
        <w:rPr>
          <w:rFonts w:ascii="Arial" w:eastAsia="Calibri" w:hAnsi="Arial" w:cs="Arial"/>
          <w:b/>
          <w:bCs/>
        </w:rPr>
        <w:t xml:space="preserve">Title VI/Nondiscrimination and ADA </w:t>
      </w:r>
    </w:p>
    <w:p w14:paraId="6A92EABB" w14:textId="77777777" w:rsidR="00B7343E" w:rsidRPr="00330B63" w:rsidRDefault="00B7343E" w:rsidP="00B7343E">
      <w:pPr>
        <w:rPr>
          <w:rFonts w:ascii="Arial" w:eastAsia="Calibri" w:hAnsi="Arial" w:cs="Arial"/>
        </w:rPr>
      </w:pPr>
      <w:r w:rsidRPr="00330B63">
        <w:rPr>
          <w:rFonts w:ascii="Arial" w:eastAsia="Calibri" w:hAnsi="Arial" w:cs="Arial"/>
        </w:rPr>
        <w:t xml:space="preserve">Title VI assures that no person or group of persons may, on the grounds of race, color, national origin, sex, age, or disability, be excluded from participation in, be denied the benefits of, or be otherwise subjected to discrimination under </w:t>
      </w:r>
      <w:proofErr w:type="gramStart"/>
      <w:r w:rsidRPr="00330B63">
        <w:rPr>
          <w:rFonts w:ascii="Arial" w:eastAsia="Calibri" w:hAnsi="Arial" w:cs="Arial"/>
        </w:rPr>
        <w:t>any and all</w:t>
      </w:r>
      <w:proofErr w:type="gramEnd"/>
      <w:r w:rsidRPr="00330B63">
        <w:rPr>
          <w:rFonts w:ascii="Arial" w:eastAsia="Calibri" w:hAnsi="Arial" w:cs="Arial"/>
        </w:rPr>
        <w:t xml:space="preserve"> programs or activities administered by the Department.  For information regarding Title VI, see the</w:t>
      </w:r>
      <w:r w:rsidRPr="00330B63">
        <w:rPr>
          <w:rFonts w:ascii="Arial" w:eastAsia="Calibri" w:hAnsi="Arial" w:cs="Arial"/>
          <w:b/>
          <w:bCs/>
        </w:rPr>
        <w:t xml:space="preserve"> Title VI/Nondiscrimination and ADA Program at</w:t>
      </w:r>
      <w:r w:rsidRPr="00330B63">
        <w:rPr>
          <w:rFonts w:ascii="Arial" w:eastAsia="Calibri" w:hAnsi="Arial" w:cs="Arial"/>
        </w:rPr>
        <w:t xml:space="preserve"> </w:t>
      </w:r>
      <w:hyperlink r:id="rId16" w:history="1">
        <w:r w:rsidRPr="00330B63">
          <w:rPr>
            <w:rStyle w:val="Hyperlink"/>
            <w:rFonts w:ascii="Arial" w:eastAsia="Calibri" w:hAnsi="Arial" w:cs="Arial"/>
            <w:color w:val="0563C1"/>
          </w:rPr>
          <w:t>https://www.dot.nd.gov/divisions/civilrights/docs/titlevi/Title-VI-Nondiscrimination-ADA-Program-Implementation-Plan.pdf</w:t>
        </w:r>
      </w:hyperlink>
    </w:p>
    <w:p w14:paraId="2143F3AF" w14:textId="77777777" w:rsidR="00B7343E" w:rsidRPr="00330B63" w:rsidRDefault="00B7343E" w:rsidP="00B7343E">
      <w:pPr>
        <w:rPr>
          <w:rFonts w:ascii="Arial" w:eastAsia="Calibri" w:hAnsi="Arial" w:cs="Arial"/>
          <w:color w:val="1F497D"/>
        </w:rPr>
      </w:pPr>
    </w:p>
    <w:p w14:paraId="46E83BB1" w14:textId="7DAEE06F" w:rsidR="00416EE0" w:rsidRPr="00330B63" w:rsidRDefault="00B7343E" w:rsidP="00B7343E">
      <w:pPr>
        <w:rPr>
          <w:rFonts w:ascii="Arial" w:eastAsia="Calibri" w:hAnsi="Arial" w:cs="Arial"/>
        </w:rPr>
      </w:pPr>
      <w:r w:rsidRPr="00330B63">
        <w:rPr>
          <w:rFonts w:ascii="Arial" w:eastAsia="Calibri" w:hAnsi="Arial" w:cs="Arial"/>
        </w:rPr>
        <w:t>The two paragraphs above apply to every consultant on the project, including every tier of sub consultant. It is the consultant’s, or</w:t>
      </w:r>
      <w:r w:rsidR="00904511">
        <w:rPr>
          <w:rFonts w:ascii="Arial" w:eastAsia="Calibri" w:hAnsi="Arial" w:cs="Arial"/>
        </w:rPr>
        <w:t>1</w:t>
      </w:r>
      <w:r w:rsidRPr="00330B63">
        <w:rPr>
          <w:rFonts w:ascii="Arial" w:eastAsia="Calibri" w:hAnsi="Arial" w:cs="Arial"/>
        </w:rPr>
        <w:t xml:space="preserve"> sub consultant’s responsibility to include the two above paragraphs in every subcontract.</w:t>
      </w:r>
    </w:p>
    <w:p w14:paraId="5646DB34" w14:textId="77777777" w:rsidR="005B448F" w:rsidRPr="00330B63" w:rsidRDefault="005B448F" w:rsidP="00416EE0">
      <w:pPr>
        <w:rPr>
          <w:rFonts w:ascii="Arial" w:hAnsi="Arial" w:cs="Arial"/>
          <w:b/>
        </w:rPr>
      </w:pPr>
    </w:p>
    <w:p w14:paraId="775434ED" w14:textId="77777777" w:rsidR="00416EE0" w:rsidRPr="00330B63" w:rsidRDefault="00416EE0" w:rsidP="00416EE0">
      <w:pPr>
        <w:rPr>
          <w:rFonts w:ascii="Arial" w:hAnsi="Arial" w:cs="Arial"/>
          <w:b/>
        </w:rPr>
      </w:pPr>
      <w:r w:rsidRPr="00330B63">
        <w:rPr>
          <w:rFonts w:ascii="Arial" w:hAnsi="Arial" w:cs="Arial"/>
          <w:b/>
        </w:rPr>
        <w:t>EVALUATION AND SELECTION PROCESS</w:t>
      </w:r>
    </w:p>
    <w:p w14:paraId="747F5C89" w14:textId="77777777" w:rsidR="00416EE0" w:rsidRPr="00330B63" w:rsidRDefault="00416EE0" w:rsidP="00416EE0">
      <w:pPr>
        <w:rPr>
          <w:rFonts w:ascii="Arial" w:hAnsi="Arial" w:cs="Arial"/>
        </w:rPr>
      </w:pPr>
    </w:p>
    <w:p w14:paraId="550DD819" w14:textId="6DAC443D" w:rsidR="0075396D" w:rsidRPr="00330B63" w:rsidRDefault="00DB1F92"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0B63">
        <w:rPr>
          <w:rFonts w:ascii="Arial" w:hAnsi="Arial" w:cs="Arial"/>
        </w:rPr>
        <w:t xml:space="preserve">Engineering firms interested in performing the work must submit </w:t>
      </w:r>
      <w:r w:rsidR="00697E6F">
        <w:rPr>
          <w:rFonts w:ascii="Arial" w:hAnsi="Arial" w:cs="Arial"/>
        </w:rPr>
        <w:t>a digital copy</w:t>
      </w:r>
      <w:r w:rsidRPr="00330B63">
        <w:rPr>
          <w:rFonts w:ascii="Arial" w:hAnsi="Arial" w:cs="Arial"/>
        </w:rPr>
        <w:t xml:space="preserve"> of their proposal. </w:t>
      </w:r>
      <w:r w:rsidR="00697E6F">
        <w:rPr>
          <w:rFonts w:ascii="Arial" w:hAnsi="Arial" w:cs="Arial"/>
        </w:rPr>
        <w:t>Proposals</w:t>
      </w:r>
      <w:r w:rsidRPr="00330B63">
        <w:rPr>
          <w:rFonts w:ascii="Arial" w:hAnsi="Arial" w:cs="Arial"/>
        </w:rPr>
        <w:t xml:space="preserve"> must be submitted prior to the date and time listed on the cover of this RFP to be considered. Any late proposals will not be considered.</w:t>
      </w:r>
      <w:r w:rsidR="0075396D" w:rsidRPr="00330B63">
        <w:rPr>
          <w:rFonts w:ascii="Arial" w:hAnsi="Arial" w:cs="Arial"/>
        </w:rPr>
        <w:tab/>
      </w:r>
    </w:p>
    <w:p w14:paraId="0F281951" w14:textId="77777777" w:rsidR="0075396D" w:rsidRPr="00330B63" w:rsidRDefault="0075396D" w:rsidP="0075396D">
      <w:pPr>
        <w:tabs>
          <w:tab w:val="left" w:pos="0"/>
          <w:tab w:val="left" w:pos="720"/>
        </w:tabs>
        <w:rPr>
          <w:rFonts w:ascii="Arial" w:hAnsi="Arial" w:cs="Arial"/>
          <w:b/>
          <w:bCs/>
        </w:rPr>
      </w:pPr>
      <w:r w:rsidRPr="00330B63">
        <w:rPr>
          <w:rFonts w:ascii="Arial" w:hAnsi="Arial" w:cs="Arial"/>
        </w:rPr>
        <w:tab/>
      </w:r>
      <w:r w:rsidRPr="00330B63">
        <w:rPr>
          <w:rFonts w:ascii="Arial" w:hAnsi="Arial" w:cs="Arial"/>
        </w:rPr>
        <w:tab/>
      </w:r>
    </w:p>
    <w:p w14:paraId="105FF0ED" w14:textId="77777777" w:rsidR="0075396D" w:rsidRPr="00330B63" w:rsidRDefault="0075396D" w:rsidP="0075396D">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330B63">
        <w:rPr>
          <w:rFonts w:ascii="Arial" w:hAnsi="Arial" w:cs="Arial"/>
          <w:b/>
          <w:bCs/>
        </w:rPr>
        <w:t xml:space="preserve">Proposals shall be submitted to: </w:t>
      </w:r>
    </w:p>
    <w:p w14:paraId="4BAA65ED" w14:textId="77777777" w:rsidR="009317A2" w:rsidRPr="00330B63" w:rsidRDefault="003D31E1" w:rsidP="00536AAA">
      <w:pPr>
        <w:pStyle w:val="BodyText"/>
        <w:spacing w:before="4" w:after="0" w:line="252" w:lineRule="exact"/>
        <w:ind w:left="1559" w:right="10"/>
        <w:rPr>
          <w:rFonts w:ascii="Arial" w:eastAsia="Arial" w:hAnsi="Arial" w:cs="Arial"/>
        </w:rPr>
      </w:pPr>
      <w:r w:rsidRPr="00330B63">
        <w:rPr>
          <w:rFonts w:ascii="Arial" w:eastAsia="Arial" w:hAnsi="Arial" w:cs="Arial"/>
        </w:rPr>
        <w:t>Christian Danielson</w:t>
      </w:r>
    </w:p>
    <w:p w14:paraId="631506EB" w14:textId="77777777" w:rsidR="009317A2" w:rsidRPr="00330B63" w:rsidRDefault="009317A2" w:rsidP="00536AAA">
      <w:pPr>
        <w:pStyle w:val="BodyText"/>
        <w:spacing w:before="4" w:after="0" w:line="252" w:lineRule="exact"/>
        <w:ind w:left="1559" w:right="10"/>
        <w:rPr>
          <w:rFonts w:ascii="Arial" w:eastAsia="Arial" w:hAnsi="Arial" w:cs="Arial"/>
        </w:rPr>
      </w:pPr>
      <w:r w:rsidRPr="00330B63">
        <w:rPr>
          <w:rFonts w:ascii="Arial" w:eastAsia="Arial" w:hAnsi="Arial" w:cs="Arial"/>
        </w:rPr>
        <w:t>City of Grand Forks Engineering</w:t>
      </w:r>
      <w:r w:rsidRPr="00330B63">
        <w:rPr>
          <w:rFonts w:ascii="Arial" w:eastAsia="Arial" w:hAnsi="Arial" w:cs="Arial"/>
          <w:spacing w:val="-14"/>
        </w:rPr>
        <w:t xml:space="preserve"> </w:t>
      </w:r>
      <w:r w:rsidRPr="00330B63">
        <w:rPr>
          <w:rFonts w:ascii="Arial" w:eastAsia="Arial" w:hAnsi="Arial" w:cs="Arial"/>
        </w:rPr>
        <w:t>Department</w:t>
      </w:r>
    </w:p>
    <w:p w14:paraId="38B74CB3" w14:textId="77777777" w:rsidR="009317A2" w:rsidRPr="00330B63" w:rsidRDefault="009317A2" w:rsidP="00536AAA">
      <w:pPr>
        <w:spacing w:line="252" w:lineRule="exact"/>
        <w:ind w:left="1559" w:right="10"/>
        <w:rPr>
          <w:rFonts w:ascii="Arial" w:eastAsia="Arial" w:hAnsi="Arial" w:cs="Arial"/>
        </w:rPr>
      </w:pPr>
      <w:r w:rsidRPr="00330B63">
        <w:rPr>
          <w:rFonts w:ascii="Arial" w:hAnsi="Arial" w:cs="Arial"/>
        </w:rPr>
        <w:t>255 N 4th</w:t>
      </w:r>
      <w:r w:rsidRPr="00330B63">
        <w:rPr>
          <w:rFonts w:ascii="Arial" w:hAnsi="Arial" w:cs="Arial"/>
          <w:spacing w:val="16"/>
          <w:position w:val="10"/>
        </w:rPr>
        <w:t xml:space="preserve"> </w:t>
      </w:r>
      <w:r w:rsidRPr="00330B63">
        <w:rPr>
          <w:rFonts w:ascii="Arial" w:hAnsi="Arial" w:cs="Arial"/>
        </w:rPr>
        <w:t>St.</w:t>
      </w:r>
    </w:p>
    <w:p w14:paraId="6B063502" w14:textId="77777777" w:rsidR="009317A2" w:rsidRPr="00330B63" w:rsidRDefault="009317A2" w:rsidP="009317A2">
      <w:pPr>
        <w:spacing w:line="252" w:lineRule="exact"/>
        <w:ind w:left="1559" w:right="10"/>
        <w:rPr>
          <w:rFonts w:ascii="Arial" w:eastAsia="Arial" w:hAnsi="Arial" w:cs="Arial"/>
        </w:rPr>
      </w:pPr>
      <w:r w:rsidRPr="00330B63">
        <w:rPr>
          <w:rFonts w:ascii="Arial" w:eastAsia="Arial" w:hAnsi="Arial" w:cs="Arial"/>
        </w:rPr>
        <w:t>P.O. Box</w:t>
      </w:r>
      <w:r w:rsidRPr="00330B63">
        <w:rPr>
          <w:rFonts w:ascii="Arial" w:eastAsia="Arial" w:hAnsi="Arial" w:cs="Arial"/>
          <w:spacing w:val="-3"/>
        </w:rPr>
        <w:t xml:space="preserve"> </w:t>
      </w:r>
      <w:r w:rsidRPr="00330B63">
        <w:rPr>
          <w:rFonts w:ascii="Arial" w:eastAsia="Arial" w:hAnsi="Arial" w:cs="Arial"/>
        </w:rPr>
        <w:t>5200</w:t>
      </w:r>
    </w:p>
    <w:p w14:paraId="682C8097" w14:textId="77777777" w:rsidR="009317A2" w:rsidRPr="00330B63" w:rsidRDefault="009317A2" w:rsidP="009317A2">
      <w:pPr>
        <w:spacing w:before="1"/>
        <w:ind w:left="1559" w:right="10"/>
        <w:rPr>
          <w:rFonts w:ascii="Arial" w:eastAsia="Arial" w:hAnsi="Arial" w:cs="Arial"/>
        </w:rPr>
      </w:pPr>
      <w:r w:rsidRPr="00330B63">
        <w:rPr>
          <w:rFonts w:ascii="Arial" w:eastAsia="Arial" w:hAnsi="Arial" w:cs="Arial"/>
        </w:rPr>
        <w:t>Grand Forks ND,</w:t>
      </w:r>
      <w:r w:rsidRPr="00330B63">
        <w:rPr>
          <w:rFonts w:ascii="Arial" w:eastAsia="Arial" w:hAnsi="Arial" w:cs="Arial"/>
          <w:spacing w:val="-7"/>
        </w:rPr>
        <w:t xml:space="preserve"> </w:t>
      </w:r>
      <w:r w:rsidRPr="00330B63">
        <w:rPr>
          <w:rFonts w:ascii="Arial" w:eastAsia="Arial" w:hAnsi="Arial" w:cs="Arial"/>
        </w:rPr>
        <w:t xml:space="preserve">58206-5200 </w:t>
      </w:r>
      <w:hyperlink r:id="rId17" w:history="1">
        <w:r w:rsidR="003D31E1" w:rsidRPr="00330B63">
          <w:rPr>
            <w:rStyle w:val="Hyperlink"/>
            <w:rFonts w:ascii="Arial" w:eastAsia="Arial" w:hAnsi="Arial" w:cs="Arial"/>
            <w:spacing w:val="-1"/>
            <w:u w:color="0000FF"/>
          </w:rPr>
          <w:t>cdanielson@grandforksgov.com</w:t>
        </w:r>
      </w:hyperlink>
    </w:p>
    <w:p w14:paraId="0E4E0C3B" w14:textId="77777777" w:rsidR="002D4806" w:rsidRPr="00330B63" w:rsidRDefault="002D4806" w:rsidP="002D48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14:paraId="6337F212" w14:textId="77777777" w:rsidR="002D4806" w:rsidRPr="00330B63" w:rsidRDefault="002D4806" w:rsidP="002D4806">
      <w:pPr>
        <w:widowControl w:val="0"/>
        <w:numPr>
          <w:ilvl w:val="0"/>
          <w:numId w:val="5"/>
        </w:numPr>
        <w:autoSpaceDE w:val="0"/>
        <w:autoSpaceDN w:val="0"/>
        <w:adjustRightInd w:val="0"/>
        <w:contextualSpacing/>
        <w:rPr>
          <w:rFonts w:ascii="Arial" w:eastAsia="Times New Roman" w:hAnsi="Arial" w:cs="Arial"/>
        </w:rPr>
      </w:pPr>
      <w:r w:rsidRPr="00330B63">
        <w:rPr>
          <w:rFonts w:ascii="Arial" w:eastAsia="Times New Roman" w:hAnsi="Arial" w:cs="Arial"/>
        </w:rPr>
        <w:t xml:space="preserve"> </w:t>
      </w:r>
      <w:r w:rsidRPr="00330B63">
        <w:rPr>
          <w:rFonts w:ascii="Arial" w:eastAsia="Times New Roman" w:hAnsi="Arial" w:cs="Arial"/>
          <w:u w:val="single"/>
        </w:rPr>
        <w:t xml:space="preserve">Each proposal shall contain a cover letter signed by an authorized officer </w:t>
      </w:r>
      <w:r w:rsidR="00DC7C71" w:rsidRPr="00330B63">
        <w:rPr>
          <w:rFonts w:ascii="Arial" w:eastAsia="Times New Roman" w:hAnsi="Arial" w:cs="Arial"/>
          <w:u w:val="single"/>
        </w:rPr>
        <w:t>who can sign contracts for the firm</w:t>
      </w:r>
      <w:r w:rsidR="00DC7C71" w:rsidRPr="00330B63">
        <w:rPr>
          <w:rFonts w:ascii="Arial" w:eastAsia="Times New Roman" w:hAnsi="Arial" w:cs="Arial"/>
        </w:rPr>
        <w:t>.</w:t>
      </w:r>
      <w:r w:rsidRPr="00330B63">
        <w:rPr>
          <w:rFonts w:ascii="Arial" w:eastAsia="Times New Roman" w:hAnsi="Arial" w:cs="Arial"/>
        </w:rPr>
        <w:t xml:space="preserve"> The pages of the cover letter will not be counted as a part of the pages. Also include the </w:t>
      </w:r>
      <w:r w:rsidRPr="00330B63">
        <w:rPr>
          <w:rFonts w:ascii="Arial" w:eastAsia="Times New Roman" w:hAnsi="Arial" w:cs="Arial"/>
          <w:u w:val="single"/>
        </w:rPr>
        <w:t>individuals email address below each signature</w:t>
      </w:r>
      <w:r w:rsidRPr="00330B63">
        <w:rPr>
          <w:rFonts w:ascii="Arial" w:eastAsia="Times New Roman" w:hAnsi="Arial" w:cs="Arial"/>
        </w:rPr>
        <w:t xml:space="preserve"> on the cover letter.</w:t>
      </w:r>
    </w:p>
    <w:p w14:paraId="744E970B" w14:textId="77777777" w:rsidR="002D4806" w:rsidRPr="00330B63" w:rsidRDefault="002D4806" w:rsidP="002D48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rPr>
      </w:pPr>
    </w:p>
    <w:p w14:paraId="06058087" w14:textId="630AAB08" w:rsidR="002D4806" w:rsidRPr="00330B63" w:rsidRDefault="002D4806" w:rsidP="002D4806">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330B63">
        <w:rPr>
          <w:rFonts w:ascii="Arial" w:eastAsia="Times New Roman" w:hAnsi="Arial" w:cs="Arial"/>
        </w:rPr>
        <w:t>The proposal pages shall be numbered and must be limited to 5 pages in length.  Proposals that exceed the page length requirement will not be considered. This section should contain your approach and project specific plan.</w:t>
      </w:r>
    </w:p>
    <w:p w14:paraId="1C207484" w14:textId="77777777" w:rsidR="009230AF" w:rsidRPr="00330B63" w:rsidRDefault="009230AF" w:rsidP="00B72ED1">
      <w:pPr>
        <w:rPr>
          <w:rFonts w:ascii="Arial" w:eastAsia="Times New Roman" w:hAnsi="Arial" w:cs="Arial"/>
        </w:rPr>
      </w:pPr>
    </w:p>
    <w:p w14:paraId="2422ABA5" w14:textId="77777777" w:rsidR="002D4806" w:rsidRPr="00330B63" w:rsidRDefault="002D4806" w:rsidP="002D4806">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330B63">
        <w:rPr>
          <w:rFonts w:ascii="Arial" w:eastAsia="Times New Roman" w:hAnsi="Arial" w:cs="Arial"/>
        </w:rPr>
        <w:t>The consultant’s proposal shall include an appendix.  The appendix may include updated Federal form 330 if you do not have one on file with CAS. The pages in the appendix will not be counted as a part of the pages. The appendix shall include the following in this order:</w:t>
      </w:r>
    </w:p>
    <w:p w14:paraId="611F9B8D" w14:textId="77777777" w:rsidR="003D31E1" w:rsidRPr="00330B63" w:rsidRDefault="003D31E1" w:rsidP="00B72ED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14:paraId="149F5C6C" w14:textId="77777777" w:rsidR="002D4806" w:rsidRPr="00330B63" w:rsidRDefault="002D4806" w:rsidP="002D480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b/>
          <w:u w:val="single"/>
        </w:rPr>
      </w:pPr>
      <w:r w:rsidRPr="00330B63">
        <w:rPr>
          <w:rFonts w:ascii="Arial" w:eastAsia="Times New Roman" w:hAnsi="Arial" w:cs="Arial"/>
          <w:b/>
          <w:u w:val="single"/>
        </w:rPr>
        <w:t xml:space="preserve">Appendix </w:t>
      </w:r>
      <w:r w:rsidR="00B72ED1" w:rsidRPr="00330B63">
        <w:rPr>
          <w:rFonts w:ascii="Arial" w:eastAsia="Times New Roman" w:hAnsi="Arial" w:cs="Arial"/>
          <w:b/>
          <w:u w:val="single"/>
        </w:rPr>
        <w:t>A</w:t>
      </w:r>
    </w:p>
    <w:p w14:paraId="40A959CD" w14:textId="0E6117AE" w:rsidR="002D4806" w:rsidRPr="00330B63" w:rsidRDefault="002D4806"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eastAsia="Times New Roman" w:hAnsi="Arial" w:cs="Arial"/>
        </w:rPr>
      </w:pPr>
      <w:r w:rsidRPr="00330B63">
        <w:rPr>
          <w:rFonts w:ascii="Arial" w:eastAsia="Times New Roman" w:hAnsi="Arial" w:cs="Arial"/>
        </w:rPr>
        <w:t xml:space="preserve">A staffing plan identifying the key project personnel (including titles, education, </w:t>
      </w:r>
      <w:r w:rsidR="00E32623" w:rsidRPr="00330B63">
        <w:rPr>
          <w:rFonts w:ascii="Arial" w:eastAsia="Times New Roman" w:hAnsi="Arial" w:cs="Arial"/>
        </w:rPr>
        <w:t>certifications</w:t>
      </w:r>
      <w:r w:rsidR="00697E6F">
        <w:rPr>
          <w:rFonts w:ascii="Arial" w:eastAsia="Times New Roman" w:hAnsi="Arial" w:cs="Arial"/>
        </w:rPr>
        <w:t>,</w:t>
      </w:r>
      <w:r w:rsidR="00E32623" w:rsidRPr="00330B63">
        <w:rPr>
          <w:rFonts w:ascii="Arial" w:eastAsia="Times New Roman" w:hAnsi="Arial" w:cs="Arial"/>
        </w:rPr>
        <w:t xml:space="preserve"> </w:t>
      </w:r>
      <w:r w:rsidRPr="00330B63">
        <w:rPr>
          <w:rFonts w:ascii="Arial" w:eastAsia="Times New Roman" w:hAnsi="Arial" w:cs="Arial"/>
        </w:rPr>
        <w:t>and work experience</w:t>
      </w:r>
      <w:r w:rsidR="00697E6F">
        <w:rPr>
          <w:rFonts w:ascii="Arial" w:eastAsia="Times New Roman" w:hAnsi="Arial" w:cs="Arial"/>
        </w:rPr>
        <w:t xml:space="preserve"> on similar projects</w:t>
      </w:r>
      <w:r w:rsidRPr="00330B63">
        <w:rPr>
          <w:rFonts w:ascii="Arial" w:eastAsia="Times New Roman" w:hAnsi="Arial" w:cs="Arial"/>
        </w:rPr>
        <w:t xml:space="preserve">) and the respective roles </w:t>
      </w:r>
      <w:r w:rsidR="00E32623" w:rsidRPr="00330B63">
        <w:rPr>
          <w:rFonts w:ascii="Arial" w:eastAsia="Times New Roman" w:hAnsi="Arial" w:cs="Arial"/>
        </w:rPr>
        <w:t xml:space="preserve">and responsibilities </w:t>
      </w:r>
      <w:r w:rsidRPr="00330B63">
        <w:rPr>
          <w:rFonts w:ascii="Arial" w:eastAsia="Times New Roman" w:hAnsi="Arial" w:cs="Arial"/>
        </w:rPr>
        <w:t>for the project.</w:t>
      </w:r>
    </w:p>
    <w:p w14:paraId="3BE6DAA6" w14:textId="77777777" w:rsidR="002D4806" w:rsidRPr="00330B63"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14:paraId="225EEF98" w14:textId="77777777" w:rsidR="002D4806" w:rsidRPr="00330B63"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contextualSpacing/>
        <w:rPr>
          <w:rFonts w:ascii="Arial" w:eastAsia="Times New Roman" w:hAnsi="Arial" w:cs="Arial"/>
          <w:b/>
        </w:rPr>
      </w:pPr>
      <w:r w:rsidRPr="00330B63">
        <w:rPr>
          <w:rFonts w:ascii="Arial" w:eastAsia="Times New Roman" w:hAnsi="Arial" w:cs="Arial"/>
          <w:b/>
          <w:u w:val="single"/>
        </w:rPr>
        <w:t xml:space="preserve">Appendix </w:t>
      </w:r>
      <w:r w:rsidR="00B72ED1" w:rsidRPr="00330B63">
        <w:rPr>
          <w:rFonts w:ascii="Arial" w:eastAsia="Times New Roman" w:hAnsi="Arial" w:cs="Arial"/>
          <w:b/>
          <w:u w:val="single"/>
        </w:rPr>
        <w:t>B</w:t>
      </w:r>
      <w:r w:rsidRPr="00330B63">
        <w:rPr>
          <w:rFonts w:ascii="Arial" w:eastAsia="Times New Roman" w:hAnsi="Arial" w:cs="Arial"/>
          <w:b/>
        </w:rPr>
        <w:tab/>
      </w:r>
    </w:p>
    <w:p w14:paraId="2F1A532A" w14:textId="77777777" w:rsidR="002A2549" w:rsidRPr="00330B63" w:rsidRDefault="00E9572C"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330B63">
        <w:rPr>
          <w:rFonts w:ascii="Arial" w:eastAsia="Times New Roman" w:hAnsi="Arial" w:cs="Arial"/>
        </w:rPr>
        <w:t>A General</w:t>
      </w:r>
      <w:r w:rsidR="002D4806" w:rsidRPr="00330B63">
        <w:rPr>
          <w:rFonts w:ascii="Arial" w:eastAsia="Times New Roman" w:hAnsi="Arial" w:cs="Arial"/>
        </w:rPr>
        <w:t xml:space="preserve"> QC/QA Plan </w:t>
      </w:r>
      <w:r w:rsidRPr="00330B63">
        <w:rPr>
          <w:rFonts w:ascii="Arial" w:eastAsia="Times New Roman" w:hAnsi="Arial" w:cs="Arial"/>
        </w:rPr>
        <w:t>which covers the firm’s process for ensuring checks and reviews are being conducted to ensure quality and standards are being met</w:t>
      </w:r>
      <w:r w:rsidR="002D4806" w:rsidRPr="00330B63">
        <w:rPr>
          <w:rFonts w:ascii="Arial" w:eastAsia="Times New Roman" w:hAnsi="Arial" w:cs="Arial"/>
        </w:rPr>
        <w:t>.</w:t>
      </w:r>
    </w:p>
    <w:p w14:paraId="1FF54DE6" w14:textId="77777777" w:rsidR="002D4806" w:rsidRPr="00330B63" w:rsidRDefault="002D4806" w:rsidP="002A254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rPr>
      </w:pPr>
      <w:r w:rsidRPr="00330B63">
        <w:rPr>
          <w:rFonts w:ascii="Arial" w:eastAsia="Times New Roman" w:hAnsi="Arial" w:cs="Arial"/>
        </w:rPr>
        <w:t xml:space="preserve">  </w:t>
      </w:r>
    </w:p>
    <w:p w14:paraId="20BA29A7" w14:textId="77777777" w:rsidR="002D4806" w:rsidRPr="00330B63"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b/>
          <w:u w:val="single"/>
        </w:rPr>
      </w:pPr>
      <w:r w:rsidRPr="00330B63">
        <w:rPr>
          <w:rFonts w:ascii="Arial" w:eastAsia="Times New Roman" w:hAnsi="Arial" w:cs="Arial"/>
          <w:b/>
          <w:u w:val="single"/>
        </w:rPr>
        <w:t xml:space="preserve">Appendix </w:t>
      </w:r>
      <w:r w:rsidR="00B72ED1" w:rsidRPr="00330B63">
        <w:rPr>
          <w:rFonts w:ascii="Arial" w:eastAsia="Times New Roman" w:hAnsi="Arial" w:cs="Arial"/>
          <w:b/>
          <w:u w:val="single"/>
        </w:rPr>
        <w:t>C</w:t>
      </w:r>
    </w:p>
    <w:p w14:paraId="20DCAEE2" w14:textId="77777777" w:rsidR="00192BCE" w:rsidRPr="00330B63" w:rsidRDefault="002D4806"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330B63">
        <w:rPr>
          <w:rFonts w:ascii="Arial" w:eastAsia="Times New Roman" w:hAnsi="Arial" w:cs="Arial"/>
        </w:rPr>
        <w:t>Sub-consultants and associated activities to be completed by the sub-consultants. Attach sublet forms for each sub at the end of this section.</w:t>
      </w:r>
    </w:p>
    <w:p w14:paraId="4D2DC4F4" w14:textId="77777777" w:rsidR="0075396D" w:rsidRPr="00330B63"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FE9AEF6" w14:textId="0EF5B857" w:rsidR="00CA0BB6" w:rsidRPr="00330B63"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330B63">
        <w:rPr>
          <w:rFonts w:ascii="Arial" w:eastAsia="Times New Roman" w:hAnsi="Arial" w:cs="Arial"/>
        </w:rPr>
        <w:t xml:space="preserve">Each proposal will be evaluated by a selection committee consisting of </w:t>
      </w:r>
      <w:r w:rsidR="00EA3880" w:rsidRPr="00330B63">
        <w:rPr>
          <w:rFonts w:ascii="Arial" w:eastAsia="Times New Roman" w:hAnsi="Arial" w:cs="Arial"/>
        </w:rPr>
        <w:t xml:space="preserve">City and </w:t>
      </w:r>
      <w:r w:rsidRPr="00330B63">
        <w:rPr>
          <w:rFonts w:ascii="Arial" w:eastAsia="Times New Roman" w:hAnsi="Arial" w:cs="Arial"/>
        </w:rPr>
        <w:t xml:space="preserve">NDDOT </w:t>
      </w:r>
      <w:r w:rsidR="00EA3880" w:rsidRPr="00330B63">
        <w:rPr>
          <w:rFonts w:ascii="Arial" w:eastAsia="Times New Roman" w:hAnsi="Arial" w:cs="Arial"/>
        </w:rPr>
        <w:t>engineering</w:t>
      </w:r>
      <w:r w:rsidR="00904511">
        <w:rPr>
          <w:rFonts w:ascii="Arial" w:eastAsia="Times New Roman" w:hAnsi="Arial" w:cs="Arial"/>
        </w:rPr>
        <w:t xml:space="preserve"> </w:t>
      </w:r>
      <w:r w:rsidRPr="00330B63">
        <w:rPr>
          <w:rFonts w:ascii="Arial" w:eastAsia="Times New Roman" w:hAnsi="Arial" w:cs="Arial"/>
        </w:rPr>
        <w:t>staff members</w:t>
      </w:r>
      <w:r w:rsidR="00FD628F">
        <w:rPr>
          <w:rFonts w:ascii="Arial" w:eastAsia="Times New Roman" w:hAnsi="Arial" w:cs="Arial"/>
        </w:rPr>
        <w:t>,</w:t>
      </w:r>
      <w:r w:rsidRPr="00330B63">
        <w:rPr>
          <w:rFonts w:ascii="Arial" w:eastAsia="Times New Roman" w:hAnsi="Arial" w:cs="Arial"/>
        </w:rPr>
        <w:t xml:space="preserve"> and/or representatives. </w:t>
      </w:r>
      <w:r w:rsidR="00EA3880" w:rsidRPr="00330B63">
        <w:rPr>
          <w:rFonts w:ascii="Arial" w:eastAsia="Times New Roman" w:hAnsi="Arial" w:cs="Arial"/>
        </w:rPr>
        <w:t>The City</w:t>
      </w:r>
      <w:r w:rsidRPr="00330B63">
        <w:rPr>
          <w:rFonts w:ascii="Arial" w:eastAsia="Times New Roman" w:hAnsi="Arial" w:cs="Arial"/>
        </w:rPr>
        <w:t xml:space="preserve"> reserves the right to limit the interviews to a minimum of three firms whose proposals most clearly meet the RFP requirements.  Firms not selected to be interviewed will be notified in writing.  </w:t>
      </w:r>
    </w:p>
    <w:p w14:paraId="72EA09E7" w14:textId="77777777" w:rsidR="00CA0BB6" w:rsidRPr="00330B63"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14:paraId="178ACA8C" w14:textId="77777777" w:rsidR="00CA0BB6" w:rsidRPr="00330B63"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330B63">
        <w:rPr>
          <w:rFonts w:ascii="Arial" w:eastAsia="Times New Roman" w:hAnsi="Arial" w:cs="Arial"/>
        </w:rPr>
        <w:t xml:space="preserve">Selection will be </w:t>
      </w:r>
      <w:proofErr w:type="gramStart"/>
      <w:r w:rsidRPr="00330B63">
        <w:rPr>
          <w:rFonts w:ascii="Arial" w:eastAsia="Times New Roman" w:hAnsi="Arial" w:cs="Arial"/>
        </w:rPr>
        <w:t>on the basis of</w:t>
      </w:r>
      <w:proofErr w:type="gramEnd"/>
      <w:r w:rsidRPr="00330B63">
        <w:rPr>
          <w:rFonts w:ascii="Arial" w:eastAsia="Times New Roman" w:hAnsi="Arial" w:cs="Arial"/>
        </w:rPr>
        <w:t xml:space="preserve"> the following weighted criteria:</w:t>
      </w:r>
    </w:p>
    <w:p w14:paraId="4289186D" w14:textId="77777777" w:rsidR="00CA0BB6" w:rsidRPr="00330B63"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14:paraId="207AF6F3" w14:textId="77777777" w:rsidR="00CA0BB6" w:rsidRPr="00330B63" w:rsidRDefault="00CA0BB6" w:rsidP="00CA0BB6">
      <w:pPr>
        <w:autoSpaceDE w:val="0"/>
        <w:autoSpaceDN w:val="0"/>
        <w:adjustRightInd w:val="0"/>
        <w:ind w:firstLine="720"/>
        <w:rPr>
          <w:rFonts w:ascii="Arial" w:eastAsiaTheme="minorEastAsia" w:hAnsi="Arial" w:cs="Arial"/>
          <w:color w:val="0D0D0D"/>
          <w:u w:val="single"/>
        </w:rPr>
      </w:pPr>
      <w:r w:rsidRPr="00330B63">
        <w:rPr>
          <w:rFonts w:ascii="Arial" w:eastAsiaTheme="minorEastAsia" w:hAnsi="Arial" w:cs="Arial"/>
          <w:color w:val="0D0D0D"/>
          <w:u w:val="single"/>
        </w:rPr>
        <w:t>Weight</w:t>
      </w:r>
    </w:p>
    <w:p w14:paraId="28608A97" w14:textId="77777777" w:rsidR="00CA0BB6" w:rsidRPr="00330B63" w:rsidRDefault="00CA0BB6" w:rsidP="00CA0BB6">
      <w:pPr>
        <w:autoSpaceDE w:val="0"/>
        <w:autoSpaceDN w:val="0"/>
        <w:adjustRightInd w:val="0"/>
        <w:ind w:left="1440"/>
        <w:rPr>
          <w:rFonts w:ascii="Arial" w:eastAsiaTheme="minorEastAsia" w:hAnsi="Arial" w:cs="Arial"/>
          <w:color w:val="0D0D0D"/>
        </w:rPr>
      </w:pPr>
    </w:p>
    <w:p w14:paraId="1AB1932E" w14:textId="77777777" w:rsidR="00CA0BB6" w:rsidRPr="00330B63"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330B63">
        <w:rPr>
          <w:rFonts w:ascii="Arial" w:eastAsiaTheme="minorEastAsia" w:hAnsi="Arial" w:cs="Arial"/>
          <w:color w:val="0D0D0D"/>
        </w:rPr>
        <w:t>__</w:t>
      </w:r>
      <w:r w:rsidRPr="00330B63">
        <w:rPr>
          <w:rFonts w:ascii="Arial" w:eastAsiaTheme="minorEastAsia" w:hAnsi="Arial" w:cs="Arial"/>
          <w:color w:val="0D0D0D"/>
          <w:u w:val="single"/>
        </w:rPr>
        <w:t>10%</w:t>
      </w:r>
      <w:r w:rsidRPr="00330B63">
        <w:rPr>
          <w:rFonts w:ascii="Arial" w:eastAsiaTheme="minorEastAsia" w:hAnsi="Arial" w:cs="Arial"/>
          <w:color w:val="0D0D0D"/>
        </w:rPr>
        <w:t xml:space="preserve">___   </w:t>
      </w:r>
      <w:proofErr w:type="spellStart"/>
      <w:r w:rsidRPr="00330B63">
        <w:rPr>
          <w:rFonts w:ascii="Arial" w:eastAsiaTheme="minorEastAsia" w:hAnsi="Arial" w:cs="Arial"/>
          <w:color w:val="0D0D0D"/>
        </w:rPr>
        <w:t>i</w:t>
      </w:r>
      <w:proofErr w:type="spellEnd"/>
      <w:r w:rsidRPr="00330B63">
        <w:rPr>
          <w:rFonts w:ascii="Arial" w:eastAsiaTheme="minorEastAsia" w:hAnsi="Arial" w:cs="Arial"/>
          <w:color w:val="0D0D0D"/>
        </w:rPr>
        <w:t>. Past performance</w:t>
      </w:r>
      <w:r w:rsidRPr="00330B63">
        <w:rPr>
          <w:rFonts w:ascii="Arial" w:eastAsiaTheme="minorEastAsia" w:hAnsi="Arial" w:cs="Arial"/>
          <w:color w:val="0D0D0D"/>
        </w:rPr>
        <w:tab/>
      </w:r>
      <w:r w:rsidRPr="00330B63">
        <w:rPr>
          <w:rFonts w:ascii="Arial" w:eastAsiaTheme="minorEastAsia" w:hAnsi="Arial" w:cs="Arial"/>
          <w:color w:val="0D0D0D"/>
        </w:rPr>
        <w:tab/>
      </w:r>
      <w:r w:rsidRPr="00330B63">
        <w:rPr>
          <w:rFonts w:ascii="Arial" w:eastAsiaTheme="minorEastAsia" w:hAnsi="Arial" w:cs="Arial"/>
          <w:color w:val="0D0D0D"/>
        </w:rPr>
        <w:tab/>
      </w:r>
      <w:r w:rsidRPr="00330B63">
        <w:rPr>
          <w:rFonts w:ascii="Arial" w:eastAsiaTheme="minorEastAsia" w:hAnsi="Arial" w:cs="Arial"/>
          <w:color w:val="0D0D0D"/>
        </w:rPr>
        <w:tab/>
      </w:r>
      <w:r w:rsidRPr="00330B63">
        <w:rPr>
          <w:rFonts w:ascii="Arial" w:eastAsiaTheme="minorEastAsia" w:hAnsi="Arial" w:cs="Arial"/>
          <w:color w:val="0D0D0D"/>
        </w:rPr>
        <w:tab/>
      </w:r>
      <w:r w:rsidRPr="00330B63">
        <w:rPr>
          <w:rFonts w:ascii="Arial" w:eastAsiaTheme="minorEastAsia" w:hAnsi="Arial" w:cs="Arial"/>
          <w:color w:val="0D0D0D"/>
        </w:rPr>
        <w:tab/>
      </w:r>
      <w:r w:rsidRPr="00330B63">
        <w:rPr>
          <w:rFonts w:ascii="Arial" w:eastAsiaTheme="minorEastAsia" w:hAnsi="Arial" w:cs="Arial"/>
          <w:color w:val="0D0D0D"/>
        </w:rPr>
        <w:tab/>
      </w:r>
      <w:r w:rsidRPr="00330B63">
        <w:rPr>
          <w:rFonts w:ascii="Arial" w:eastAsiaTheme="minorEastAsia" w:hAnsi="Arial" w:cs="Arial"/>
          <w:color w:val="0D0D0D"/>
        </w:rPr>
        <w:tab/>
      </w:r>
      <w:r w:rsidRPr="00330B63">
        <w:rPr>
          <w:rFonts w:ascii="Arial" w:eastAsiaTheme="minorEastAsia" w:hAnsi="Arial" w:cs="Arial"/>
          <w:color w:val="0D0D0D"/>
        </w:rPr>
        <w:tab/>
      </w:r>
    </w:p>
    <w:p w14:paraId="29681AC3" w14:textId="0C6B6B2B" w:rsidR="00CA0BB6" w:rsidRPr="00330B63"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330B63">
        <w:rPr>
          <w:rFonts w:ascii="Arial" w:eastAsiaTheme="minorEastAsia" w:hAnsi="Arial" w:cs="Arial"/>
          <w:color w:val="0D0D0D"/>
        </w:rPr>
        <w:t>__</w:t>
      </w:r>
      <w:r w:rsidRPr="00330B63">
        <w:rPr>
          <w:rFonts w:ascii="Arial" w:eastAsiaTheme="minorEastAsia" w:hAnsi="Arial" w:cs="Arial"/>
          <w:color w:val="0D0D0D"/>
          <w:u w:val="single"/>
        </w:rPr>
        <w:t>1</w:t>
      </w:r>
      <w:r w:rsidR="00697E6F">
        <w:rPr>
          <w:rFonts w:ascii="Arial" w:eastAsiaTheme="minorEastAsia" w:hAnsi="Arial" w:cs="Arial"/>
          <w:color w:val="0D0D0D"/>
          <w:u w:val="single"/>
        </w:rPr>
        <w:t>0</w:t>
      </w:r>
      <w:r w:rsidRPr="00330B63">
        <w:rPr>
          <w:rFonts w:ascii="Arial" w:eastAsiaTheme="minorEastAsia" w:hAnsi="Arial" w:cs="Arial"/>
          <w:color w:val="0D0D0D"/>
          <w:u w:val="single"/>
        </w:rPr>
        <w:t>%</w:t>
      </w:r>
      <w:r w:rsidRPr="00330B63">
        <w:rPr>
          <w:rFonts w:ascii="Arial" w:eastAsiaTheme="minorEastAsia" w:hAnsi="Arial" w:cs="Arial"/>
          <w:color w:val="0D0D0D"/>
        </w:rPr>
        <w:t>___   ii. Ability of professional personnel</w:t>
      </w:r>
    </w:p>
    <w:p w14:paraId="19D77685" w14:textId="77777777" w:rsidR="00CA0BB6" w:rsidRPr="00330B63"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330B63">
        <w:rPr>
          <w:rFonts w:ascii="Arial" w:eastAsiaTheme="minorEastAsia" w:hAnsi="Arial" w:cs="Arial"/>
          <w:color w:val="0D0D0D"/>
        </w:rPr>
        <w:t>__</w:t>
      </w:r>
      <w:r w:rsidRPr="00330B63">
        <w:rPr>
          <w:rFonts w:ascii="Arial" w:eastAsiaTheme="minorEastAsia" w:hAnsi="Arial" w:cs="Arial"/>
          <w:color w:val="0D0D0D"/>
          <w:u w:val="single"/>
        </w:rPr>
        <w:t>10%</w:t>
      </w:r>
      <w:r w:rsidRPr="00330B63">
        <w:rPr>
          <w:rFonts w:ascii="Arial" w:eastAsiaTheme="minorEastAsia" w:hAnsi="Arial" w:cs="Arial"/>
          <w:color w:val="0D0D0D"/>
        </w:rPr>
        <w:t xml:space="preserve">___   iii. Willingness to meet time and budget </w:t>
      </w:r>
      <w:proofErr w:type="gramStart"/>
      <w:r w:rsidRPr="00330B63">
        <w:rPr>
          <w:rFonts w:ascii="Arial" w:eastAsiaTheme="minorEastAsia" w:hAnsi="Arial" w:cs="Arial"/>
          <w:color w:val="0D0D0D"/>
        </w:rPr>
        <w:t>requirements</w:t>
      </w:r>
      <w:proofErr w:type="gramEnd"/>
    </w:p>
    <w:p w14:paraId="79EA9152" w14:textId="77777777" w:rsidR="00CA0BB6" w:rsidRPr="00330B63"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330B63">
        <w:rPr>
          <w:rFonts w:ascii="Arial" w:eastAsiaTheme="minorEastAsia" w:hAnsi="Arial" w:cs="Arial"/>
          <w:color w:val="0D0D0D"/>
        </w:rPr>
        <w:t>__</w:t>
      </w:r>
      <w:r w:rsidRPr="00330B63">
        <w:rPr>
          <w:rFonts w:ascii="Arial" w:eastAsiaTheme="minorEastAsia" w:hAnsi="Arial" w:cs="Arial"/>
          <w:color w:val="0D0D0D"/>
          <w:u w:val="single"/>
        </w:rPr>
        <w:t>10%</w:t>
      </w:r>
      <w:r w:rsidRPr="00330B63">
        <w:rPr>
          <w:rFonts w:ascii="Arial" w:eastAsiaTheme="minorEastAsia" w:hAnsi="Arial" w:cs="Arial"/>
          <w:color w:val="0D0D0D"/>
        </w:rPr>
        <w:t>___   iv</w:t>
      </w:r>
      <w:r w:rsidRPr="00330B63">
        <w:rPr>
          <w:rFonts w:ascii="Arial" w:eastAsiaTheme="minorEastAsia" w:hAnsi="Arial" w:cs="Arial"/>
          <w:color w:val="3A3A3A"/>
        </w:rPr>
        <w:t xml:space="preserve">. </w:t>
      </w:r>
      <w:r w:rsidRPr="00330B63">
        <w:rPr>
          <w:rFonts w:ascii="Arial" w:eastAsiaTheme="minorEastAsia" w:hAnsi="Arial" w:cs="Arial"/>
          <w:color w:val="0D0D0D"/>
        </w:rPr>
        <w:t>Location</w:t>
      </w:r>
    </w:p>
    <w:p w14:paraId="4B1D8CAD" w14:textId="54FCB727" w:rsidR="00CA0BB6" w:rsidRPr="00330B63"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330B63">
        <w:rPr>
          <w:rFonts w:ascii="Arial" w:eastAsiaTheme="minorEastAsia" w:hAnsi="Arial" w:cs="Arial"/>
          <w:color w:val="0D0D0D"/>
        </w:rPr>
        <w:t>__</w:t>
      </w:r>
      <w:r w:rsidR="00697E6F">
        <w:rPr>
          <w:rFonts w:ascii="Arial" w:eastAsiaTheme="minorEastAsia" w:hAnsi="Arial" w:cs="Arial"/>
          <w:color w:val="0D0D0D"/>
          <w:u w:val="single"/>
        </w:rPr>
        <w:t>20</w:t>
      </w:r>
      <w:r w:rsidRPr="00330B63">
        <w:rPr>
          <w:rFonts w:ascii="Arial" w:eastAsiaTheme="minorEastAsia" w:hAnsi="Arial" w:cs="Arial"/>
          <w:color w:val="0D0D0D"/>
          <w:u w:val="single"/>
        </w:rPr>
        <w:t>%</w:t>
      </w:r>
      <w:r w:rsidRPr="00330B63">
        <w:rPr>
          <w:rFonts w:ascii="Arial" w:eastAsiaTheme="minorEastAsia" w:hAnsi="Arial" w:cs="Arial"/>
          <w:color w:val="0D0D0D"/>
        </w:rPr>
        <w:t>___   vi. Related experience on similar projects</w:t>
      </w:r>
    </w:p>
    <w:p w14:paraId="47AAA203" w14:textId="77777777" w:rsidR="00CA0BB6" w:rsidRPr="00330B63"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330B63">
        <w:rPr>
          <w:rFonts w:ascii="Arial" w:eastAsiaTheme="minorEastAsia" w:hAnsi="Arial" w:cs="Arial"/>
          <w:color w:val="0D0D0D"/>
        </w:rPr>
        <w:t>__</w:t>
      </w:r>
      <w:r w:rsidRPr="00330B63">
        <w:rPr>
          <w:rFonts w:ascii="Arial" w:eastAsiaTheme="minorEastAsia" w:hAnsi="Arial" w:cs="Arial"/>
          <w:color w:val="0D0D0D"/>
          <w:u w:val="single"/>
        </w:rPr>
        <w:t>10%</w:t>
      </w:r>
      <w:r w:rsidRPr="00330B63">
        <w:rPr>
          <w:rFonts w:ascii="Arial" w:eastAsiaTheme="minorEastAsia" w:hAnsi="Arial" w:cs="Arial"/>
          <w:color w:val="0D0D0D"/>
        </w:rPr>
        <w:t>___   vii. Recent and current work for the agency</w:t>
      </w:r>
    </w:p>
    <w:p w14:paraId="78162CC5" w14:textId="77777777" w:rsidR="00CA0BB6" w:rsidRPr="00330B63" w:rsidRDefault="00CA0BB6" w:rsidP="00337B2B">
      <w:pPr>
        <w:widowControl w:val="0"/>
        <w:numPr>
          <w:ilvl w:val="0"/>
          <w:numId w:val="7"/>
        </w:numPr>
        <w:autoSpaceDE w:val="0"/>
        <w:autoSpaceDN w:val="0"/>
        <w:adjustRightInd w:val="0"/>
        <w:contextualSpacing/>
        <w:rPr>
          <w:rFonts w:ascii="Arial" w:eastAsiaTheme="minorEastAsia" w:hAnsi="Arial" w:cs="Arial"/>
          <w:color w:val="0D0D0D"/>
        </w:rPr>
      </w:pPr>
      <w:r w:rsidRPr="00330B63">
        <w:rPr>
          <w:rFonts w:ascii="Arial" w:eastAsiaTheme="minorEastAsia" w:hAnsi="Arial" w:cs="Arial"/>
          <w:color w:val="0D0D0D"/>
        </w:rPr>
        <w:t>__</w:t>
      </w:r>
      <w:r w:rsidRPr="00330B63">
        <w:rPr>
          <w:rFonts w:ascii="Arial" w:eastAsiaTheme="minorEastAsia" w:hAnsi="Arial" w:cs="Arial"/>
          <w:color w:val="0D0D0D"/>
          <w:u w:val="single"/>
        </w:rPr>
        <w:t>30%</w:t>
      </w:r>
      <w:r w:rsidRPr="00330B63">
        <w:rPr>
          <w:rFonts w:ascii="Arial" w:eastAsiaTheme="minorEastAsia" w:hAnsi="Arial" w:cs="Arial"/>
          <w:color w:val="0D0D0D"/>
        </w:rPr>
        <w:t xml:space="preserve">___   viii. </w:t>
      </w:r>
      <w:r w:rsidR="00337B2B" w:rsidRPr="00330B63">
        <w:rPr>
          <w:rFonts w:ascii="Arial" w:eastAsiaTheme="minorEastAsia" w:hAnsi="Arial" w:cs="Arial"/>
          <w:color w:val="0D0D0D"/>
        </w:rPr>
        <w:t>Project understanding, issues, and approach</w:t>
      </w:r>
    </w:p>
    <w:p w14:paraId="05C0800D" w14:textId="77777777" w:rsidR="00330B63" w:rsidRDefault="00CA0BB6" w:rsidP="00337B2B">
      <w:pPr>
        <w:widowControl w:val="0"/>
        <w:numPr>
          <w:ilvl w:val="0"/>
          <w:numId w:val="7"/>
        </w:numPr>
        <w:autoSpaceDE w:val="0"/>
        <w:autoSpaceDN w:val="0"/>
        <w:adjustRightInd w:val="0"/>
        <w:contextualSpacing/>
        <w:rPr>
          <w:rFonts w:ascii="Arial" w:eastAsiaTheme="minorEastAsia" w:hAnsi="Arial" w:cs="Arial"/>
          <w:color w:val="0D0D0D"/>
        </w:rPr>
      </w:pPr>
      <w:r w:rsidRPr="00330B63">
        <w:rPr>
          <w:rFonts w:ascii="Arial" w:eastAsiaTheme="minorEastAsia" w:hAnsi="Arial" w:cs="Arial"/>
          <w:color w:val="0D0D0D"/>
          <w:u w:val="single"/>
        </w:rPr>
        <w:t>__5%_</w:t>
      </w:r>
      <w:r w:rsidRPr="00330B63">
        <w:rPr>
          <w:rFonts w:ascii="Arial" w:eastAsiaTheme="minorEastAsia" w:hAnsi="Arial" w:cs="Arial"/>
          <w:color w:val="0D0D0D"/>
        </w:rPr>
        <w:t xml:space="preserve"> </w:t>
      </w:r>
      <w:r w:rsidRPr="00330B63">
        <w:rPr>
          <w:rFonts w:ascii="Arial" w:eastAsiaTheme="minorEastAsia" w:hAnsi="Arial" w:cs="Arial"/>
          <w:color w:val="0D0D0D"/>
        </w:rPr>
        <w:tab/>
        <w:t>ix. DBE: Up to 5 points may be awarded for good faith efforts to util</w:t>
      </w:r>
      <w:r w:rsidR="00330B63" w:rsidRPr="00330B63">
        <w:rPr>
          <w:rFonts w:ascii="Arial" w:eastAsiaTheme="minorEastAsia" w:hAnsi="Arial" w:cs="Arial"/>
          <w:color w:val="0D0D0D"/>
        </w:rPr>
        <w:t xml:space="preserve">ize </w:t>
      </w:r>
      <w:proofErr w:type="gramStart"/>
      <w:r w:rsidR="00330B63" w:rsidRPr="00330B63">
        <w:rPr>
          <w:rFonts w:ascii="Arial" w:eastAsiaTheme="minorEastAsia" w:hAnsi="Arial" w:cs="Arial"/>
          <w:color w:val="0D0D0D"/>
        </w:rPr>
        <w:t>DBE’s</w:t>
      </w:r>
      <w:proofErr w:type="gramEnd"/>
      <w:r w:rsidR="00330B63" w:rsidRPr="00330B63">
        <w:rPr>
          <w:rFonts w:ascii="Arial" w:eastAsiaTheme="minorEastAsia" w:hAnsi="Arial" w:cs="Arial"/>
          <w:color w:val="0D0D0D"/>
        </w:rPr>
        <w:t xml:space="preserve"> in case of tied scores</w:t>
      </w:r>
    </w:p>
    <w:p w14:paraId="44FD1736" w14:textId="77777777" w:rsidR="00330B63" w:rsidRPr="00330B63" w:rsidRDefault="00330B63" w:rsidP="00330B63">
      <w:pPr>
        <w:widowControl w:val="0"/>
        <w:autoSpaceDE w:val="0"/>
        <w:autoSpaceDN w:val="0"/>
        <w:adjustRightInd w:val="0"/>
        <w:contextualSpacing/>
        <w:rPr>
          <w:rFonts w:ascii="Arial" w:eastAsiaTheme="minorEastAsia" w:hAnsi="Arial" w:cs="Arial"/>
          <w:color w:val="0D0D0D"/>
        </w:rPr>
      </w:pPr>
    </w:p>
    <w:p w14:paraId="3C705E11" w14:textId="77777777" w:rsidR="00416EE0" w:rsidRPr="00330B63" w:rsidRDefault="00CA0BB6" w:rsidP="00330B63">
      <w:pPr>
        <w:widowControl w:val="0"/>
        <w:autoSpaceDE w:val="0"/>
        <w:autoSpaceDN w:val="0"/>
        <w:adjustRightInd w:val="0"/>
        <w:contextualSpacing/>
        <w:rPr>
          <w:rFonts w:ascii="Arial" w:eastAsiaTheme="minorEastAsia" w:hAnsi="Arial" w:cs="Arial"/>
          <w:color w:val="0D0D0D"/>
        </w:rPr>
      </w:pPr>
      <w:proofErr w:type="gramStart"/>
      <w:r w:rsidRPr="00330B63">
        <w:rPr>
          <w:rFonts w:ascii="Arial" w:eastAsia="Times New Roman" w:hAnsi="Arial" w:cs="Arial"/>
        </w:rPr>
        <w:t>Maxim</w:t>
      </w:r>
      <w:r w:rsidR="00337B2B" w:rsidRPr="00330B63">
        <w:rPr>
          <w:rFonts w:ascii="Arial" w:eastAsia="Times New Roman" w:hAnsi="Arial" w:cs="Arial"/>
        </w:rPr>
        <w:t>um</w:t>
      </w:r>
      <w:proofErr w:type="gramEnd"/>
      <w:r w:rsidR="00337B2B" w:rsidRPr="00330B63">
        <w:rPr>
          <w:rFonts w:ascii="Arial" w:eastAsia="Times New Roman" w:hAnsi="Arial" w:cs="Arial"/>
        </w:rPr>
        <w:t xml:space="preserve"> total weight is 100 points. 5 additional points </w:t>
      </w:r>
      <w:proofErr w:type="gramStart"/>
      <w:r w:rsidR="00337B2B" w:rsidRPr="00330B63">
        <w:rPr>
          <w:rFonts w:ascii="Arial" w:eastAsia="Times New Roman" w:hAnsi="Arial" w:cs="Arial"/>
        </w:rPr>
        <w:t>maybe</w:t>
      </w:r>
      <w:proofErr w:type="gramEnd"/>
      <w:r w:rsidR="00337B2B" w:rsidRPr="00330B63">
        <w:rPr>
          <w:rFonts w:ascii="Arial" w:eastAsia="Times New Roman" w:hAnsi="Arial" w:cs="Arial"/>
        </w:rPr>
        <w:t xml:space="preserve"> awarded for good faith efforts to utilize </w:t>
      </w:r>
      <w:proofErr w:type="gramStart"/>
      <w:r w:rsidR="00337B2B" w:rsidRPr="00330B63">
        <w:rPr>
          <w:rFonts w:ascii="Arial" w:eastAsia="Times New Roman" w:hAnsi="Arial" w:cs="Arial"/>
        </w:rPr>
        <w:t>DBE’s</w:t>
      </w:r>
      <w:proofErr w:type="gramEnd"/>
      <w:r w:rsidR="00337B2B" w:rsidRPr="00330B63">
        <w:rPr>
          <w:rFonts w:ascii="Arial" w:eastAsia="Times New Roman" w:hAnsi="Arial" w:cs="Arial"/>
        </w:rPr>
        <w:t xml:space="preserve"> in the event of a tie</w:t>
      </w:r>
      <w:r w:rsidRPr="00330B63">
        <w:rPr>
          <w:rFonts w:ascii="Arial" w:eastAsia="Times New Roman" w:hAnsi="Arial" w:cs="Arial"/>
        </w:rPr>
        <w:t>.</w:t>
      </w:r>
    </w:p>
    <w:p w14:paraId="3DD577C9" w14:textId="77777777" w:rsidR="00416EE0" w:rsidRPr="00330B63" w:rsidRDefault="00416EE0" w:rsidP="00416EE0">
      <w:pPr>
        <w:rPr>
          <w:rFonts w:ascii="Arial" w:hAnsi="Arial" w:cs="Arial"/>
        </w:rPr>
      </w:pPr>
    </w:p>
    <w:p w14:paraId="41612A0B" w14:textId="77777777" w:rsidR="00416EE0" w:rsidRPr="00330B63" w:rsidRDefault="00416EE0" w:rsidP="00416EE0">
      <w:pPr>
        <w:rPr>
          <w:rFonts w:ascii="Arial" w:hAnsi="Arial" w:cs="Arial"/>
        </w:rPr>
      </w:pPr>
      <w:r w:rsidRPr="00330B63">
        <w:rPr>
          <w:rFonts w:ascii="Arial" w:hAnsi="Arial" w:cs="Arial"/>
        </w:rPr>
        <w:t xml:space="preserve">Consultants are strongly encouraged to use DBE sub consultant services where applicable. The proposal must contain a list of any tasks that may be let to sub consultants should the consultant be awarded the contract. It must also contain the specific good faith efforts made by the consultant, to achieve DBE participation, in the areas intended for sub-consulting.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14:paraId="4796C189" w14:textId="77777777" w:rsidR="00416EE0" w:rsidRPr="00330B63" w:rsidRDefault="00416EE0" w:rsidP="00416EE0">
      <w:pPr>
        <w:rPr>
          <w:rFonts w:ascii="Arial" w:hAnsi="Arial" w:cs="Arial"/>
          <w:b/>
        </w:rPr>
      </w:pPr>
    </w:p>
    <w:p w14:paraId="7D8B80EE" w14:textId="77777777" w:rsidR="00416EE0" w:rsidRPr="00330B63" w:rsidRDefault="00416EE0" w:rsidP="00416EE0">
      <w:pPr>
        <w:rPr>
          <w:rFonts w:ascii="Arial" w:hAnsi="Arial" w:cs="Arial"/>
          <w:b/>
        </w:rPr>
      </w:pPr>
      <w:r w:rsidRPr="00330B63">
        <w:rPr>
          <w:rFonts w:ascii="Arial" w:hAnsi="Arial" w:cs="Arial"/>
          <w:b/>
        </w:rPr>
        <w:t>RIGHT OF REJECTION</w:t>
      </w:r>
    </w:p>
    <w:p w14:paraId="6BDE1455" w14:textId="77777777" w:rsidR="00416EE0" w:rsidRPr="00330B63" w:rsidRDefault="00416EE0" w:rsidP="00416EE0">
      <w:pPr>
        <w:rPr>
          <w:rFonts w:ascii="Arial" w:hAnsi="Arial" w:cs="Arial"/>
        </w:rPr>
      </w:pPr>
    </w:p>
    <w:p w14:paraId="41BEF40B" w14:textId="77777777" w:rsidR="004833E8" w:rsidRPr="00330B63" w:rsidRDefault="00416EE0" w:rsidP="00416EE0">
      <w:pPr>
        <w:rPr>
          <w:rFonts w:ascii="Arial" w:hAnsi="Arial" w:cs="Arial"/>
          <w:b/>
        </w:rPr>
      </w:pPr>
      <w:r w:rsidRPr="00330B63">
        <w:rPr>
          <w:rFonts w:ascii="Arial" w:hAnsi="Arial" w:cs="Arial"/>
        </w:rPr>
        <w:t xml:space="preserve">The </w:t>
      </w:r>
      <w:r w:rsidR="004E32B5" w:rsidRPr="00330B63">
        <w:rPr>
          <w:rFonts w:ascii="Arial" w:hAnsi="Arial" w:cs="Arial"/>
        </w:rPr>
        <w:t>City</w:t>
      </w:r>
      <w:r w:rsidRPr="00330B63">
        <w:rPr>
          <w:rFonts w:ascii="Arial" w:hAnsi="Arial" w:cs="Arial"/>
        </w:rPr>
        <w:t xml:space="preserve"> reserves the right to reject any or all proposals.</w:t>
      </w:r>
    </w:p>
    <w:p w14:paraId="55A52AE1" w14:textId="77777777" w:rsidR="004833E8" w:rsidRPr="00330B63" w:rsidRDefault="004833E8" w:rsidP="00416EE0">
      <w:pPr>
        <w:rPr>
          <w:rFonts w:ascii="Arial" w:hAnsi="Arial" w:cs="Arial"/>
          <w:b/>
        </w:rPr>
      </w:pPr>
    </w:p>
    <w:p w14:paraId="3C6ACE42" w14:textId="77777777" w:rsidR="00416EE0" w:rsidRPr="00330B63" w:rsidRDefault="00416EE0" w:rsidP="00416EE0">
      <w:pPr>
        <w:rPr>
          <w:rFonts w:ascii="Arial" w:hAnsi="Arial" w:cs="Arial"/>
          <w:b/>
        </w:rPr>
      </w:pPr>
      <w:r w:rsidRPr="00330B63">
        <w:rPr>
          <w:rFonts w:ascii="Arial" w:hAnsi="Arial" w:cs="Arial"/>
          <w:b/>
        </w:rPr>
        <w:t>DISCLOSURE OF PROPOSAL</w:t>
      </w:r>
    </w:p>
    <w:p w14:paraId="68778F9E" w14:textId="77777777" w:rsidR="00416EE0" w:rsidRPr="00330B63" w:rsidRDefault="00416EE0" w:rsidP="00416EE0">
      <w:pPr>
        <w:rPr>
          <w:rFonts w:ascii="Arial" w:hAnsi="Arial" w:cs="Arial"/>
        </w:rPr>
      </w:pPr>
    </w:p>
    <w:p w14:paraId="4DCD91D7" w14:textId="77777777" w:rsidR="00416EE0" w:rsidRPr="00330B63" w:rsidRDefault="00416EE0" w:rsidP="00416EE0">
      <w:pPr>
        <w:rPr>
          <w:rFonts w:ascii="Arial" w:hAnsi="Arial" w:cs="Arial"/>
        </w:rPr>
      </w:pPr>
      <w:r w:rsidRPr="00330B63">
        <w:rPr>
          <w:rFonts w:ascii="Arial" w:hAnsi="Arial" w:cs="Arial"/>
        </w:rPr>
        <w:t>At the conclusion of the selection process, the contents of all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w:t>
      </w:r>
    </w:p>
    <w:p w14:paraId="6260BF18" w14:textId="77777777" w:rsidR="002035A1" w:rsidRPr="00330B63" w:rsidRDefault="002035A1" w:rsidP="00416EE0">
      <w:pPr>
        <w:rPr>
          <w:rFonts w:ascii="Arial" w:hAnsi="Arial" w:cs="Arial"/>
        </w:rPr>
      </w:pPr>
    </w:p>
    <w:p w14:paraId="348FDB54" w14:textId="77777777" w:rsidR="00416EE0" w:rsidRPr="00330B63" w:rsidRDefault="00416EE0" w:rsidP="00416EE0">
      <w:pPr>
        <w:rPr>
          <w:rFonts w:ascii="Arial" w:hAnsi="Arial" w:cs="Arial"/>
          <w:b/>
        </w:rPr>
      </w:pPr>
      <w:r w:rsidRPr="00330B63">
        <w:rPr>
          <w:rFonts w:ascii="Arial" w:hAnsi="Arial" w:cs="Arial"/>
          <w:b/>
        </w:rPr>
        <w:t>RISK MANAGEMENT FOR PROFESSIONAL SERVICES</w:t>
      </w:r>
    </w:p>
    <w:p w14:paraId="0DDDF6AB" w14:textId="77777777" w:rsidR="00416EE0" w:rsidRPr="00330B63" w:rsidRDefault="00416EE0" w:rsidP="00416EE0">
      <w:pPr>
        <w:rPr>
          <w:rFonts w:ascii="Arial" w:hAnsi="Arial" w:cs="Arial"/>
        </w:rPr>
      </w:pPr>
    </w:p>
    <w:p w14:paraId="174CA6BC" w14:textId="77777777" w:rsidR="003D31E1" w:rsidRPr="00330B63" w:rsidRDefault="00416EE0" w:rsidP="00416EE0">
      <w:pPr>
        <w:rPr>
          <w:rFonts w:ascii="Arial" w:hAnsi="Arial" w:cs="Arial"/>
        </w:rPr>
      </w:pPr>
      <w:r w:rsidRPr="00330B63">
        <w:rPr>
          <w:rFonts w:ascii="Arial" w:hAnsi="Arial" w:cs="Arial"/>
        </w:rPr>
        <w:t>The Risk Management Appendix/Addendum will be incorporated into the agreement between</w:t>
      </w:r>
      <w:r w:rsidR="005B448F" w:rsidRPr="00330B63">
        <w:rPr>
          <w:rFonts w:ascii="Arial" w:hAnsi="Arial" w:cs="Arial"/>
        </w:rPr>
        <w:t xml:space="preserve"> the </w:t>
      </w:r>
      <w:proofErr w:type="gramStart"/>
      <w:r w:rsidR="005B448F" w:rsidRPr="00330B63">
        <w:rPr>
          <w:rFonts w:ascii="Arial" w:hAnsi="Arial" w:cs="Arial"/>
        </w:rPr>
        <w:t>City</w:t>
      </w:r>
      <w:proofErr w:type="gramEnd"/>
      <w:r w:rsidR="005B448F" w:rsidRPr="00330B63">
        <w:rPr>
          <w:rFonts w:ascii="Arial" w:hAnsi="Arial" w:cs="Arial"/>
        </w:rPr>
        <w:t>,</w:t>
      </w:r>
      <w:r w:rsidRPr="00330B63">
        <w:rPr>
          <w:rFonts w:ascii="Arial" w:hAnsi="Arial" w:cs="Arial"/>
        </w:rPr>
        <w:t xml:space="preserve"> NDDOT</w:t>
      </w:r>
      <w:r w:rsidR="005B448F" w:rsidRPr="00330B63">
        <w:rPr>
          <w:rFonts w:ascii="Arial" w:hAnsi="Arial" w:cs="Arial"/>
        </w:rPr>
        <w:t>,</w:t>
      </w:r>
      <w:r w:rsidRPr="00330B63">
        <w:rPr>
          <w:rFonts w:ascii="Arial" w:hAnsi="Arial" w:cs="Arial"/>
        </w:rPr>
        <w:t xml:space="preserve"> and the consultant</w:t>
      </w:r>
    </w:p>
    <w:p w14:paraId="72A53F01" w14:textId="77777777" w:rsidR="005B448F" w:rsidRPr="00330B63" w:rsidRDefault="005B448F" w:rsidP="00416EE0">
      <w:pPr>
        <w:rPr>
          <w:rFonts w:ascii="Arial" w:hAnsi="Arial" w:cs="Arial"/>
        </w:rPr>
      </w:pPr>
    </w:p>
    <w:p w14:paraId="486EF8DB" w14:textId="77777777" w:rsidR="00416EE0" w:rsidRPr="00330B63" w:rsidRDefault="00416EE0" w:rsidP="0041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330B63">
        <w:rPr>
          <w:rFonts w:ascii="Arial" w:hAnsi="Arial" w:cs="Arial"/>
          <w:b/>
          <w:bCs/>
        </w:rPr>
        <w:t>AUDIT</w:t>
      </w:r>
    </w:p>
    <w:p w14:paraId="644DCE2F" w14:textId="77777777" w:rsidR="00416EE0" w:rsidRPr="00330B63" w:rsidRDefault="00416EE0" w:rsidP="0041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43B264F6" w14:textId="5C8E3EFE" w:rsidR="004F2E1F" w:rsidRPr="00634ADF" w:rsidRDefault="00EE1C32" w:rsidP="00510CED">
      <w:pPr>
        <w:rPr>
          <w:rFonts w:ascii="Arial" w:hAnsi="Arial" w:cs="Arial"/>
        </w:rPr>
      </w:pPr>
      <w:r w:rsidRPr="00330B63">
        <w:rPr>
          <w:rFonts w:ascii="Arial" w:hAnsi="Arial" w:cs="Arial"/>
        </w:rPr>
        <w:t xml:space="preserve">Consulting firms proposing to do work for the </w:t>
      </w:r>
      <w:r w:rsidR="005B448F" w:rsidRPr="00330B63">
        <w:rPr>
          <w:rFonts w:ascii="Arial" w:hAnsi="Arial" w:cs="Arial"/>
        </w:rPr>
        <w:t xml:space="preserve">City and </w:t>
      </w:r>
      <w:r w:rsidRPr="00330B63">
        <w:rPr>
          <w:rFonts w:ascii="Arial" w:hAnsi="Arial" w:cs="Arial"/>
        </w:rPr>
        <w:t xml:space="preserve">NDDOT must have a current audit rate no older than 12 months from the close of the firm’s Fiscal Year. Firms that do not meet this requirement will not qualify to propose or contract for </w:t>
      </w:r>
      <w:r w:rsidR="005B448F" w:rsidRPr="00330B63">
        <w:rPr>
          <w:rFonts w:ascii="Arial" w:hAnsi="Arial" w:cs="Arial"/>
        </w:rPr>
        <w:t xml:space="preserve">the City and </w:t>
      </w:r>
      <w:r w:rsidRPr="00330B63">
        <w:rPr>
          <w:rFonts w:ascii="Arial" w:hAnsi="Arial" w:cs="Arial"/>
        </w:rPr>
        <w:t xml:space="preserve">NDDOT projects until the requirement is met.  Firms that have submitted all the necessary information to the </w:t>
      </w:r>
      <w:r w:rsidR="005B448F" w:rsidRPr="00330B63">
        <w:rPr>
          <w:rFonts w:ascii="Arial" w:hAnsi="Arial" w:cs="Arial"/>
        </w:rPr>
        <w:t xml:space="preserve">City and </w:t>
      </w:r>
      <w:r w:rsidRPr="00330B63">
        <w:rPr>
          <w:rFonts w:ascii="Arial" w:hAnsi="Arial" w:cs="Arial"/>
        </w:rPr>
        <w:t>NDDOT and are waiting for the completion of the audit will be qualified to submit proposals for work.  Information submitted by a firm that is incomplete will not qualify. Out of state firms can submit a current accepted FARS audit rate from a cognizant agency</w:t>
      </w:r>
      <w:r w:rsidR="001D1DAA" w:rsidRPr="00330B63">
        <w:rPr>
          <w:rFonts w:ascii="Arial" w:hAnsi="Arial" w:cs="Arial"/>
        </w:rPr>
        <w:t xml:space="preserve">.  Under certain conditions </w:t>
      </w:r>
      <w:r w:rsidR="005B448F" w:rsidRPr="00330B63">
        <w:rPr>
          <w:rFonts w:ascii="Arial" w:hAnsi="Arial" w:cs="Arial"/>
        </w:rPr>
        <w:t xml:space="preserve">the City and </w:t>
      </w:r>
      <w:r w:rsidR="001D1DAA" w:rsidRPr="00330B63">
        <w:rPr>
          <w:rFonts w:ascii="Arial" w:hAnsi="Arial" w:cs="Arial"/>
        </w:rPr>
        <w:t>NDDOT may offer a Safe Harbor Rate of 110% to firms that do not have a compliant rate.</w:t>
      </w:r>
    </w:p>
    <w:sectPr w:rsidR="004F2E1F" w:rsidRPr="00634ADF" w:rsidSect="00720413">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4528E" w14:textId="77777777" w:rsidR="00B31F2F" w:rsidRDefault="00B31F2F" w:rsidP="00575C00">
      <w:r>
        <w:separator/>
      </w:r>
    </w:p>
  </w:endnote>
  <w:endnote w:type="continuationSeparator" w:id="0">
    <w:p w14:paraId="207AC16A" w14:textId="77777777" w:rsidR="00B31F2F" w:rsidRDefault="00B31F2F" w:rsidP="0057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B834E" w14:textId="77777777" w:rsidR="00B31F2F" w:rsidRDefault="008E35F5" w:rsidP="00416EE0">
    <w:pPr>
      <w:pStyle w:val="Footer"/>
      <w:framePr w:wrap="around" w:vAnchor="text" w:hAnchor="margin" w:xAlign="center" w:y="1"/>
      <w:rPr>
        <w:rStyle w:val="PageNumber"/>
      </w:rPr>
    </w:pPr>
    <w:r>
      <w:rPr>
        <w:rStyle w:val="PageNumber"/>
      </w:rPr>
      <w:fldChar w:fldCharType="begin"/>
    </w:r>
    <w:r w:rsidR="00B31F2F">
      <w:rPr>
        <w:rStyle w:val="PageNumber"/>
      </w:rPr>
      <w:instrText xml:space="preserve">PAGE  </w:instrText>
    </w:r>
    <w:r>
      <w:rPr>
        <w:rStyle w:val="PageNumber"/>
      </w:rPr>
      <w:fldChar w:fldCharType="end"/>
    </w:r>
  </w:p>
  <w:p w14:paraId="15C90A66" w14:textId="77777777" w:rsidR="00B31F2F" w:rsidRDefault="00B3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31372" w14:textId="77777777" w:rsidR="00B31F2F" w:rsidRDefault="00B31F2F" w:rsidP="00416EE0">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B86A2" w14:textId="77777777" w:rsidR="00B31F2F" w:rsidRDefault="00B3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81373" w14:textId="77777777" w:rsidR="00B31F2F" w:rsidRDefault="00B31F2F" w:rsidP="00575C00">
      <w:r>
        <w:separator/>
      </w:r>
    </w:p>
  </w:footnote>
  <w:footnote w:type="continuationSeparator" w:id="0">
    <w:p w14:paraId="1C87FA76" w14:textId="77777777" w:rsidR="00B31F2F" w:rsidRDefault="00B31F2F" w:rsidP="0057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64684" w14:textId="77777777" w:rsidR="00B31F2F" w:rsidRDefault="00B31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B7141" w14:textId="77777777" w:rsidR="00B31F2F" w:rsidRDefault="00B31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1BF42" w14:textId="77777777" w:rsidR="00B31F2F" w:rsidRDefault="00B3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79DC"/>
    <w:multiLevelType w:val="hybridMultilevel"/>
    <w:tmpl w:val="72E056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2A50DA"/>
    <w:multiLevelType w:val="multilevel"/>
    <w:tmpl w:val="F9700198"/>
    <w:lvl w:ilvl="0">
      <w:start w:val="1"/>
      <w:numFmt w:val="bullet"/>
      <w:lvlText w:val=""/>
      <w:lvlJc w:val="left"/>
      <w:pPr>
        <w:ind w:left="2160" w:hanging="1440"/>
      </w:pPr>
      <w:rPr>
        <w:rFonts w:ascii="Symbol" w:hAnsi="Symbol" w:hint="default"/>
      </w:rPr>
    </w:lvl>
    <w:lvl w:ilvl="1">
      <w:start w:val="1"/>
      <w:numFmt w:val="none"/>
      <w:lvlText w:val=""/>
      <w:legacy w:legacy="1" w:legacySpace="0" w:legacyIndent="1440"/>
      <w:lvlJc w:val="left"/>
      <w:pPr>
        <w:ind w:left="3600" w:hanging="1440"/>
      </w:pPr>
      <w:rPr>
        <w:rFonts w:ascii="WP IconicSymbolsA" w:hAnsi="WP IconicSymbolsA" w:cs="WP IconicSymbolsA" w:hint="default"/>
      </w:rPr>
    </w:lvl>
    <w:lvl w:ilvl="2">
      <w:start w:val="1"/>
      <w:numFmt w:val="none"/>
      <w:lvlText w:val=""/>
      <w:legacy w:legacy="1" w:legacySpace="0" w:legacyIndent="1440"/>
      <w:lvlJc w:val="left"/>
      <w:pPr>
        <w:ind w:left="5040" w:hanging="1440"/>
      </w:pPr>
      <w:rPr>
        <w:rFonts w:ascii="WP IconicSymbolsA" w:hAnsi="WP IconicSymbolsA" w:cs="WP IconicSymbolsA" w:hint="default"/>
      </w:rPr>
    </w:lvl>
    <w:lvl w:ilvl="3">
      <w:start w:val="1"/>
      <w:numFmt w:val="none"/>
      <w:lvlText w:val=""/>
      <w:legacy w:legacy="1" w:legacySpace="0" w:legacyIndent="1440"/>
      <w:lvlJc w:val="left"/>
      <w:pPr>
        <w:ind w:left="6480" w:hanging="1440"/>
      </w:pPr>
      <w:rPr>
        <w:rFonts w:ascii="WP IconicSymbolsA" w:hAnsi="WP IconicSymbolsA" w:cs="WP IconicSymbolsA" w:hint="default"/>
      </w:rPr>
    </w:lvl>
    <w:lvl w:ilvl="4">
      <w:start w:val="1"/>
      <w:numFmt w:val="none"/>
      <w:lvlText w:val=""/>
      <w:legacy w:legacy="1" w:legacySpace="0" w:legacyIndent="1440"/>
      <w:lvlJc w:val="left"/>
      <w:pPr>
        <w:ind w:left="7920" w:hanging="1440"/>
      </w:pPr>
      <w:rPr>
        <w:rFonts w:ascii="WP IconicSymbolsA" w:hAnsi="WP IconicSymbolsA" w:cs="WP IconicSymbolsA" w:hint="default"/>
      </w:rPr>
    </w:lvl>
    <w:lvl w:ilvl="5">
      <w:start w:val="1"/>
      <w:numFmt w:val="none"/>
      <w:lvlText w:val=""/>
      <w:legacy w:legacy="1" w:legacySpace="0" w:legacyIndent="1440"/>
      <w:lvlJc w:val="left"/>
      <w:pPr>
        <w:ind w:left="9360" w:hanging="1440"/>
      </w:pPr>
      <w:rPr>
        <w:rFonts w:ascii="WP IconicSymbolsA" w:hAnsi="WP IconicSymbolsA" w:cs="WP IconicSymbolsA" w:hint="default"/>
      </w:rPr>
    </w:lvl>
    <w:lvl w:ilvl="6">
      <w:start w:val="1"/>
      <w:numFmt w:val="none"/>
      <w:lvlText w:val=""/>
      <w:legacy w:legacy="1" w:legacySpace="0" w:legacyIndent="1440"/>
      <w:lvlJc w:val="left"/>
      <w:pPr>
        <w:ind w:left="10800" w:hanging="1440"/>
      </w:pPr>
      <w:rPr>
        <w:rFonts w:ascii="WP IconicSymbolsA" w:hAnsi="WP IconicSymbolsA" w:cs="WP IconicSymbolsA" w:hint="default"/>
      </w:rPr>
    </w:lvl>
    <w:lvl w:ilvl="7">
      <w:start w:val="1"/>
      <w:numFmt w:val="none"/>
      <w:lvlText w:val=""/>
      <w:legacy w:legacy="1" w:legacySpace="0" w:legacyIndent="1440"/>
      <w:lvlJc w:val="left"/>
      <w:pPr>
        <w:ind w:left="12240" w:hanging="1440"/>
      </w:pPr>
      <w:rPr>
        <w:rFonts w:ascii="WP IconicSymbolsA" w:hAnsi="WP IconicSymbolsA" w:cs="WP IconicSymbolsA" w:hint="default"/>
      </w:rPr>
    </w:lvl>
    <w:lvl w:ilvl="8">
      <w:start w:val="1"/>
      <w:numFmt w:val="lowerRoman"/>
      <w:lvlText w:val="%9"/>
      <w:legacy w:legacy="1" w:legacySpace="0" w:legacyIndent="1440"/>
      <w:lvlJc w:val="left"/>
      <w:pPr>
        <w:ind w:left="13680" w:hanging="1440"/>
      </w:pPr>
    </w:lvl>
  </w:abstractNum>
  <w:abstractNum w:abstractNumId="3"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3C2F88"/>
    <w:multiLevelType w:val="hybridMultilevel"/>
    <w:tmpl w:val="A482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108EA"/>
    <w:multiLevelType w:val="hybridMultilevel"/>
    <w:tmpl w:val="79DC78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D801A3A"/>
    <w:multiLevelType w:val="hybridMultilevel"/>
    <w:tmpl w:val="9380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02422F"/>
    <w:multiLevelType w:val="hybridMultilevel"/>
    <w:tmpl w:val="8F18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B651FD"/>
    <w:multiLevelType w:val="hybridMultilevel"/>
    <w:tmpl w:val="5C5EF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4728922">
    <w:abstractNumId w:val="8"/>
  </w:num>
  <w:num w:numId="2" w16cid:durableId="1310405042">
    <w:abstractNumId w:val="7"/>
  </w:num>
  <w:num w:numId="3" w16cid:durableId="1137793531">
    <w:abstractNumId w:val="9"/>
  </w:num>
  <w:num w:numId="4" w16cid:durableId="155242120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5" w16cid:durableId="465972731">
    <w:abstractNumId w:val="4"/>
  </w:num>
  <w:num w:numId="6" w16cid:durableId="997079375">
    <w:abstractNumId w:val="3"/>
  </w:num>
  <w:num w:numId="7" w16cid:durableId="273286918">
    <w:abstractNumId w:val="5"/>
  </w:num>
  <w:num w:numId="8" w16cid:durableId="1141847163">
    <w:abstractNumId w:val="2"/>
  </w:num>
  <w:num w:numId="9" w16cid:durableId="12733035">
    <w:abstractNumId w:val="6"/>
  </w:num>
  <w:num w:numId="10" w16cid:durableId="4641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00"/>
    <w:rsid w:val="000059FB"/>
    <w:rsid w:val="00043356"/>
    <w:rsid w:val="00047CFB"/>
    <w:rsid w:val="00050A25"/>
    <w:rsid w:val="00057D3E"/>
    <w:rsid w:val="000B0CC8"/>
    <w:rsid w:val="000E07BD"/>
    <w:rsid w:val="000E7CEC"/>
    <w:rsid w:val="000F1093"/>
    <w:rsid w:val="001127B4"/>
    <w:rsid w:val="00112EEF"/>
    <w:rsid w:val="00117E25"/>
    <w:rsid w:val="0013145B"/>
    <w:rsid w:val="00137A73"/>
    <w:rsid w:val="0014399C"/>
    <w:rsid w:val="00146A8D"/>
    <w:rsid w:val="0016466F"/>
    <w:rsid w:val="0017309A"/>
    <w:rsid w:val="001819DB"/>
    <w:rsid w:val="001903BC"/>
    <w:rsid w:val="00192BCE"/>
    <w:rsid w:val="001A047D"/>
    <w:rsid w:val="001A12A2"/>
    <w:rsid w:val="001A1E3C"/>
    <w:rsid w:val="001B13A9"/>
    <w:rsid w:val="001C5619"/>
    <w:rsid w:val="001D1DAA"/>
    <w:rsid w:val="002035A1"/>
    <w:rsid w:val="002152DF"/>
    <w:rsid w:val="0021769C"/>
    <w:rsid w:val="00227A64"/>
    <w:rsid w:val="00233841"/>
    <w:rsid w:val="0023515D"/>
    <w:rsid w:val="002501C1"/>
    <w:rsid w:val="00257DF4"/>
    <w:rsid w:val="00275D7C"/>
    <w:rsid w:val="00283546"/>
    <w:rsid w:val="002A2549"/>
    <w:rsid w:val="002C7370"/>
    <w:rsid w:val="002D4806"/>
    <w:rsid w:val="002D7048"/>
    <w:rsid w:val="002F19E6"/>
    <w:rsid w:val="00311AE4"/>
    <w:rsid w:val="00320358"/>
    <w:rsid w:val="00330B63"/>
    <w:rsid w:val="00332C9C"/>
    <w:rsid w:val="003364FF"/>
    <w:rsid w:val="00337B2B"/>
    <w:rsid w:val="00345D50"/>
    <w:rsid w:val="00354F47"/>
    <w:rsid w:val="0035721E"/>
    <w:rsid w:val="0036331F"/>
    <w:rsid w:val="003C0F31"/>
    <w:rsid w:val="003C2E06"/>
    <w:rsid w:val="003C367C"/>
    <w:rsid w:val="003D31E1"/>
    <w:rsid w:val="003E1234"/>
    <w:rsid w:val="003F4F7F"/>
    <w:rsid w:val="00416EE0"/>
    <w:rsid w:val="004356E9"/>
    <w:rsid w:val="00457190"/>
    <w:rsid w:val="00457F4A"/>
    <w:rsid w:val="00474D4B"/>
    <w:rsid w:val="004833E8"/>
    <w:rsid w:val="00486FC1"/>
    <w:rsid w:val="004A320C"/>
    <w:rsid w:val="004E32B5"/>
    <w:rsid w:val="004F2ADE"/>
    <w:rsid w:val="004F2E1F"/>
    <w:rsid w:val="004F604C"/>
    <w:rsid w:val="00510CED"/>
    <w:rsid w:val="00512A65"/>
    <w:rsid w:val="00524A1C"/>
    <w:rsid w:val="00525440"/>
    <w:rsid w:val="00526484"/>
    <w:rsid w:val="00536AAA"/>
    <w:rsid w:val="0055156E"/>
    <w:rsid w:val="00566CD0"/>
    <w:rsid w:val="00570851"/>
    <w:rsid w:val="00575C00"/>
    <w:rsid w:val="0058699E"/>
    <w:rsid w:val="005913F8"/>
    <w:rsid w:val="005A0BF8"/>
    <w:rsid w:val="005B448F"/>
    <w:rsid w:val="005B6B20"/>
    <w:rsid w:val="005C6637"/>
    <w:rsid w:val="005F409F"/>
    <w:rsid w:val="0061480F"/>
    <w:rsid w:val="006320E2"/>
    <w:rsid w:val="00633489"/>
    <w:rsid w:val="00634ADF"/>
    <w:rsid w:val="006504EB"/>
    <w:rsid w:val="006533DF"/>
    <w:rsid w:val="00666FF5"/>
    <w:rsid w:val="0067307B"/>
    <w:rsid w:val="006906AF"/>
    <w:rsid w:val="00693C6C"/>
    <w:rsid w:val="00697E6F"/>
    <w:rsid w:val="006A2038"/>
    <w:rsid w:val="006B3A2A"/>
    <w:rsid w:val="006C2109"/>
    <w:rsid w:val="006C321F"/>
    <w:rsid w:val="006C4BAA"/>
    <w:rsid w:val="006E1B38"/>
    <w:rsid w:val="006E3415"/>
    <w:rsid w:val="006F1372"/>
    <w:rsid w:val="00717336"/>
    <w:rsid w:val="00720413"/>
    <w:rsid w:val="00722424"/>
    <w:rsid w:val="007317D7"/>
    <w:rsid w:val="0075396D"/>
    <w:rsid w:val="00767CEB"/>
    <w:rsid w:val="007707EB"/>
    <w:rsid w:val="00777713"/>
    <w:rsid w:val="00796C5F"/>
    <w:rsid w:val="007A04A8"/>
    <w:rsid w:val="007A2B7E"/>
    <w:rsid w:val="007A78F0"/>
    <w:rsid w:val="007D7181"/>
    <w:rsid w:val="007E5E22"/>
    <w:rsid w:val="007F567C"/>
    <w:rsid w:val="008377B3"/>
    <w:rsid w:val="008679FA"/>
    <w:rsid w:val="008760D4"/>
    <w:rsid w:val="00897654"/>
    <w:rsid w:val="008B5C15"/>
    <w:rsid w:val="008C434B"/>
    <w:rsid w:val="008E35F5"/>
    <w:rsid w:val="00904511"/>
    <w:rsid w:val="00905F85"/>
    <w:rsid w:val="009230AF"/>
    <w:rsid w:val="009317A2"/>
    <w:rsid w:val="00941B29"/>
    <w:rsid w:val="00945C8A"/>
    <w:rsid w:val="00950BFC"/>
    <w:rsid w:val="00953F8C"/>
    <w:rsid w:val="009624DF"/>
    <w:rsid w:val="009C24C6"/>
    <w:rsid w:val="009C63FF"/>
    <w:rsid w:val="009D27FD"/>
    <w:rsid w:val="00A135D9"/>
    <w:rsid w:val="00A1619E"/>
    <w:rsid w:val="00A3456F"/>
    <w:rsid w:val="00A46030"/>
    <w:rsid w:val="00A50F74"/>
    <w:rsid w:val="00A5538E"/>
    <w:rsid w:val="00A805B8"/>
    <w:rsid w:val="00A97F24"/>
    <w:rsid w:val="00AB5245"/>
    <w:rsid w:val="00AC61B0"/>
    <w:rsid w:val="00AF725A"/>
    <w:rsid w:val="00B31F2F"/>
    <w:rsid w:val="00B72ED1"/>
    <w:rsid w:val="00B7343E"/>
    <w:rsid w:val="00B757AB"/>
    <w:rsid w:val="00B865AC"/>
    <w:rsid w:val="00B87158"/>
    <w:rsid w:val="00BA1268"/>
    <w:rsid w:val="00BA1E3C"/>
    <w:rsid w:val="00BA5280"/>
    <w:rsid w:val="00BB1277"/>
    <w:rsid w:val="00BC3E97"/>
    <w:rsid w:val="00BF54E4"/>
    <w:rsid w:val="00C10F42"/>
    <w:rsid w:val="00C244B5"/>
    <w:rsid w:val="00C303F4"/>
    <w:rsid w:val="00C65FB7"/>
    <w:rsid w:val="00C81D9C"/>
    <w:rsid w:val="00C936D8"/>
    <w:rsid w:val="00C95E7A"/>
    <w:rsid w:val="00CA0BB6"/>
    <w:rsid w:val="00CB1D1A"/>
    <w:rsid w:val="00CB46C5"/>
    <w:rsid w:val="00CB548F"/>
    <w:rsid w:val="00CB653D"/>
    <w:rsid w:val="00CE425E"/>
    <w:rsid w:val="00CE4E45"/>
    <w:rsid w:val="00CE528B"/>
    <w:rsid w:val="00CE5437"/>
    <w:rsid w:val="00CF2BD5"/>
    <w:rsid w:val="00D02722"/>
    <w:rsid w:val="00D14EC0"/>
    <w:rsid w:val="00D30179"/>
    <w:rsid w:val="00D302E9"/>
    <w:rsid w:val="00D3794D"/>
    <w:rsid w:val="00D50D5E"/>
    <w:rsid w:val="00D770A1"/>
    <w:rsid w:val="00D7772A"/>
    <w:rsid w:val="00D83710"/>
    <w:rsid w:val="00D961FA"/>
    <w:rsid w:val="00D9742E"/>
    <w:rsid w:val="00D97B85"/>
    <w:rsid w:val="00DA0B09"/>
    <w:rsid w:val="00DB1F92"/>
    <w:rsid w:val="00DB4FB0"/>
    <w:rsid w:val="00DC7C71"/>
    <w:rsid w:val="00DD0CC0"/>
    <w:rsid w:val="00DE43A8"/>
    <w:rsid w:val="00DE5228"/>
    <w:rsid w:val="00DF4303"/>
    <w:rsid w:val="00E07919"/>
    <w:rsid w:val="00E12375"/>
    <w:rsid w:val="00E15DCF"/>
    <w:rsid w:val="00E32623"/>
    <w:rsid w:val="00E35C9D"/>
    <w:rsid w:val="00E36DE5"/>
    <w:rsid w:val="00E5198F"/>
    <w:rsid w:val="00E5273A"/>
    <w:rsid w:val="00E53847"/>
    <w:rsid w:val="00E57DA2"/>
    <w:rsid w:val="00E72ABF"/>
    <w:rsid w:val="00E73239"/>
    <w:rsid w:val="00E74866"/>
    <w:rsid w:val="00E945A7"/>
    <w:rsid w:val="00E9572C"/>
    <w:rsid w:val="00E967A8"/>
    <w:rsid w:val="00EA12B3"/>
    <w:rsid w:val="00EA3880"/>
    <w:rsid w:val="00EE1C32"/>
    <w:rsid w:val="00EF4E55"/>
    <w:rsid w:val="00F01E19"/>
    <w:rsid w:val="00F20E2D"/>
    <w:rsid w:val="00F710A3"/>
    <w:rsid w:val="00F859DD"/>
    <w:rsid w:val="00F87EA3"/>
    <w:rsid w:val="00F9023C"/>
    <w:rsid w:val="00F933F5"/>
    <w:rsid w:val="00F94A95"/>
    <w:rsid w:val="00FA7788"/>
    <w:rsid w:val="00FC12C2"/>
    <w:rsid w:val="00FD628F"/>
    <w:rsid w:val="00FE1440"/>
    <w:rsid w:val="00FE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66505B3"/>
  <w15:docId w15:val="{909F9D83-958A-4799-8DAC-10E3BDFB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C00"/>
    <w:pPr>
      <w:tabs>
        <w:tab w:val="center" w:pos="4680"/>
        <w:tab w:val="right" w:pos="9360"/>
      </w:tabs>
    </w:pPr>
  </w:style>
  <w:style w:type="character" w:customStyle="1" w:styleId="HeaderChar">
    <w:name w:val="Header Char"/>
    <w:basedOn w:val="DefaultParagraphFont"/>
    <w:link w:val="Header"/>
    <w:uiPriority w:val="99"/>
    <w:semiHidden/>
    <w:rsid w:val="00575C00"/>
  </w:style>
  <w:style w:type="paragraph" w:styleId="Footer">
    <w:name w:val="footer"/>
    <w:basedOn w:val="Normal"/>
    <w:link w:val="FooterChar"/>
    <w:unhideWhenUsed/>
    <w:rsid w:val="00575C00"/>
    <w:pPr>
      <w:tabs>
        <w:tab w:val="center" w:pos="4680"/>
        <w:tab w:val="right" w:pos="9360"/>
      </w:tabs>
    </w:pPr>
  </w:style>
  <w:style w:type="character" w:customStyle="1" w:styleId="FooterChar">
    <w:name w:val="Footer Char"/>
    <w:basedOn w:val="DefaultParagraphFont"/>
    <w:link w:val="Footer"/>
    <w:uiPriority w:val="99"/>
    <w:semiHidden/>
    <w:rsid w:val="00575C00"/>
  </w:style>
  <w:style w:type="character" w:styleId="Hyperlink">
    <w:name w:val="Hyperlink"/>
    <w:basedOn w:val="DefaultParagraphFont"/>
    <w:uiPriority w:val="99"/>
    <w:rsid w:val="00416EE0"/>
    <w:rPr>
      <w:color w:val="0000FF"/>
      <w:u w:val="single"/>
    </w:rPr>
  </w:style>
  <w:style w:type="character" w:styleId="PageNumber">
    <w:name w:val="page number"/>
    <w:basedOn w:val="DefaultParagraphFont"/>
    <w:rsid w:val="00416EE0"/>
  </w:style>
  <w:style w:type="paragraph" w:customStyle="1" w:styleId="1AutoList1">
    <w:name w:val="1AutoList1"/>
    <w:uiPriority w:val="99"/>
    <w:rsid w:val="00CE5437"/>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58699E"/>
    <w:pPr>
      <w:ind w:left="720"/>
      <w:contextualSpacing/>
    </w:pPr>
  </w:style>
  <w:style w:type="paragraph" w:styleId="NoSpacing">
    <w:name w:val="No Spacing"/>
    <w:uiPriority w:val="1"/>
    <w:qFormat/>
    <w:rsid w:val="00E32623"/>
  </w:style>
  <w:style w:type="paragraph" w:styleId="BalloonText">
    <w:name w:val="Balloon Text"/>
    <w:basedOn w:val="Normal"/>
    <w:link w:val="BalloonTextChar"/>
    <w:uiPriority w:val="99"/>
    <w:semiHidden/>
    <w:unhideWhenUsed/>
    <w:rsid w:val="00F710A3"/>
    <w:rPr>
      <w:rFonts w:ascii="Tahoma" w:hAnsi="Tahoma" w:cs="Tahoma"/>
      <w:sz w:val="16"/>
      <w:szCs w:val="16"/>
    </w:rPr>
  </w:style>
  <w:style w:type="character" w:customStyle="1" w:styleId="BalloonTextChar">
    <w:name w:val="Balloon Text Char"/>
    <w:basedOn w:val="DefaultParagraphFont"/>
    <w:link w:val="BalloonText"/>
    <w:uiPriority w:val="99"/>
    <w:semiHidden/>
    <w:rsid w:val="00F710A3"/>
    <w:rPr>
      <w:rFonts w:ascii="Tahoma" w:hAnsi="Tahoma" w:cs="Tahoma"/>
      <w:sz w:val="16"/>
      <w:szCs w:val="16"/>
    </w:rPr>
  </w:style>
  <w:style w:type="paragraph" w:styleId="BodyText">
    <w:name w:val="Body Text"/>
    <w:basedOn w:val="Normal"/>
    <w:link w:val="BodyTextChar"/>
    <w:uiPriority w:val="99"/>
    <w:unhideWhenUsed/>
    <w:rsid w:val="009317A2"/>
    <w:pPr>
      <w:spacing w:after="120"/>
    </w:pPr>
  </w:style>
  <w:style w:type="character" w:customStyle="1" w:styleId="BodyTextChar">
    <w:name w:val="Body Text Char"/>
    <w:basedOn w:val="DefaultParagraphFont"/>
    <w:link w:val="BodyText"/>
    <w:uiPriority w:val="99"/>
    <w:rsid w:val="0093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80">
      <w:bodyDiv w:val="1"/>
      <w:marLeft w:val="0"/>
      <w:marRight w:val="0"/>
      <w:marTop w:val="0"/>
      <w:marBottom w:val="0"/>
      <w:divBdr>
        <w:top w:val="none" w:sz="0" w:space="0" w:color="auto"/>
        <w:left w:val="none" w:sz="0" w:space="0" w:color="auto"/>
        <w:bottom w:val="none" w:sz="0" w:space="0" w:color="auto"/>
        <w:right w:val="none" w:sz="0" w:space="0" w:color="auto"/>
      </w:divBdr>
    </w:div>
    <w:div w:id="1588311">
      <w:bodyDiv w:val="1"/>
      <w:marLeft w:val="0"/>
      <w:marRight w:val="0"/>
      <w:marTop w:val="0"/>
      <w:marBottom w:val="0"/>
      <w:divBdr>
        <w:top w:val="none" w:sz="0" w:space="0" w:color="auto"/>
        <w:left w:val="none" w:sz="0" w:space="0" w:color="auto"/>
        <w:bottom w:val="none" w:sz="0" w:space="0" w:color="auto"/>
        <w:right w:val="none" w:sz="0" w:space="0" w:color="auto"/>
      </w:divBdr>
    </w:div>
    <w:div w:id="5838409">
      <w:bodyDiv w:val="1"/>
      <w:marLeft w:val="0"/>
      <w:marRight w:val="0"/>
      <w:marTop w:val="0"/>
      <w:marBottom w:val="0"/>
      <w:divBdr>
        <w:top w:val="none" w:sz="0" w:space="0" w:color="auto"/>
        <w:left w:val="none" w:sz="0" w:space="0" w:color="auto"/>
        <w:bottom w:val="none" w:sz="0" w:space="0" w:color="auto"/>
        <w:right w:val="none" w:sz="0" w:space="0" w:color="auto"/>
      </w:divBdr>
    </w:div>
    <w:div w:id="14162380">
      <w:bodyDiv w:val="1"/>
      <w:marLeft w:val="0"/>
      <w:marRight w:val="0"/>
      <w:marTop w:val="0"/>
      <w:marBottom w:val="0"/>
      <w:divBdr>
        <w:top w:val="none" w:sz="0" w:space="0" w:color="auto"/>
        <w:left w:val="none" w:sz="0" w:space="0" w:color="auto"/>
        <w:bottom w:val="none" w:sz="0" w:space="0" w:color="auto"/>
        <w:right w:val="none" w:sz="0" w:space="0" w:color="auto"/>
      </w:divBdr>
    </w:div>
    <w:div w:id="14380869">
      <w:bodyDiv w:val="1"/>
      <w:marLeft w:val="0"/>
      <w:marRight w:val="0"/>
      <w:marTop w:val="0"/>
      <w:marBottom w:val="0"/>
      <w:divBdr>
        <w:top w:val="none" w:sz="0" w:space="0" w:color="auto"/>
        <w:left w:val="none" w:sz="0" w:space="0" w:color="auto"/>
        <w:bottom w:val="none" w:sz="0" w:space="0" w:color="auto"/>
        <w:right w:val="none" w:sz="0" w:space="0" w:color="auto"/>
      </w:divBdr>
    </w:div>
    <w:div w:id="20863515">
      <w:bodyDiv w:val="1"/>
      <w:marLeft w:val="0"/>
      <w:marRight w:val="0"/>
      <w:marTop w:val="0"/>
      <w:marBottom w:val="0"/>
      <w:divBdr>
        <w:top w:val="none" w:sz="0" w:space="0" w:color="auto"/>
        <w:left w:val="none" w:sz="0" w:space="0" w:color="auto"/>
        <w:bottom w:val="none" w:sz="0" w:space="0" w:color="auto"/>
        <w:right w:val="none" w:sz="0" w:space="0" w:color="auto"/>
      </w:divBdr>
    </w:div>
    <w:div w:id="22829287">
      <w:bodyDiv w:val="1"/>
      <w:marLeft w:val="0"/>
      <w:marRight w:val="0"/>
      <w:marTop w:val="0"/>
      <w:marBottom w:val="0"/>
      <w:divBdr>
        <w:top w:val="none" w:sz="0" w:space="0" w:color="auto"/>
        <w:left w:val="none" w:sz="0" w:space="0" w:color="auto"/>
        <w:bottom w:val="none" w:sz="0" w:space="0" w:color="auto"/>
        <w:right w:val="none" w:sz="0" w:space="0" w:color="auto"/>
      </w:divBdr>
    </w:div>
    <w:div w:id="26226829">
      <w:bodyDiv w:val="1"/>
      <w:marLeft w:val="0"/>
      <w:marRight w:val="0"/>
      <w:marTop w:val="0"/>
      <w:marBottom w:val="0"/>
      <w:divBdr>
        <w:top w:val="none" w:sz="0" w:space="0" w:color="auto"/>
        <w:left w:val="none" w:sz="0" w:space="0" w:color="auto"/>
        <w:bottom w:val="none" w:sz="0" w:space="0" w:color="auto"/>
        <w:right w:val="none" w:sz="0" w:space="0" w:color="auto"/>
      </w:divBdr>
    </w:div>
    <w:div w:id="30963362">
      <w:bodyDiv w:val="1"/>
      <w:marLeft w:val="0"/>
      <w:marRight w:val="0"/>
      <w:marTop w:val="0"/>
      <w:marBottom w:val="0"/>
      <w:divBdr>
        <w:top w:val="none" w:sz="0" w:space="0" w:color="auto"/>
        <w:left w:val="none" w:sz="0" w:space="0" w:color="auto"/>
        <w:bottom w:val="none" w:sz="0" w:space="0" w:color="auto"/>
        <w:right w:val="none" w:sz="0" w:space="0" w:color="auto"/>
      </w:divBdr>
    </w:div>
    <w:div w:id="30964535">
      <w:bodyDiv w:val="1"/>
      <w:marLeft w:val="0"/>
      <w:marRight w:val="0"/>
      <w:marTop w:val="0"/>
      <w:marBottom w:val="0"/>
      <w:divBdr>
        <w:top w:val="none" w:sz="0" w:space="0" w:color="auto"/>
        <w:left w:val="none" w:sz="0" w:space="0" w:color="auto"/>
        <w:bottom w:val="none" w:sz="0" w:space="0" w:color="auto"/>
        <w:right w:val="none" w:sz="0" w:space="0" w:color="auto"/>
      </w:divBdr>
    </w:div>
    <w:div w:id="32970321">
      <w:bodyDiv w:val="1"/>
      <w:marLeft w:val="0"/>
      <w:marRight w:val="0"/>
      <w:marTop w:val="0"/>
      <w:marBottom w:val="0"/>
      <w:divBdr>
        <w:top w:val="none" w:sz="0" w:space="0" w:color="auto"/>
        <w:left w:val="none" w:sz="0" w:space="0" w:color="auto"/>
        <w:bottom w:val="none" w:sz="0" w:space="0" w:color="auto"/>
        <w:right w:val="none" w:sz="0" w:space="0" w:color="auto"/>
      </w:divBdr>
    </w:div>
    <w:div w:id="34233420">
      <w:bodyDiv w:val="1"/>
      <w:marLeft w:val="0"/>
      <w:marRight w:val="0"/>
      <w:marTop w:val="0"/>
      <w:marBottom w:val="0"/>
      <w:divBdr>
        <w:top w:val="none" w:sz="0" w:space="0" w:color="auto"/>
        <w:left w:val="none" w:sz="0" w:space="0" w:color="auto"/>
        <w:bottom w:val="none" w:sz="0" w:space="0" w:color="auto"/>
        <w:right w:val="none" w:sz="0" w:space="0" w:color="auto"/>
      </w:divBdr>
    </w:div>
    <w:div w:id="37173679">
      <w:bodyDiv w:val="1"/>
      <w:marLeft w:val="0"/>
      <w:marRight w:val="0"/>
      <w:marTop w:val="0"/>
      <w:marBottom w:val="0"/>
      <w:divBdr>
        <w:top w:val="none" w:sz="0" w:space="0" w:color="auto"/>
        <w:left w:val="none" w:sz="0" w:space="0" w:color="auto"/>
        <w:bottom w:val="none" w:sz="0" w:space="0" w:color="auto"/>
        <w:right w:val="none" w:sz="0" w:space="0" w:color="auto"/>
      </w:divBdr>
    </w:div>
    <w:div w:id="38821514">
      <w:bodyDiv w:val="1"/>
      <w:marLeft w:val="0"/>
      <w:marRight w:val="0"/>
      <w:marTop w:val="0"/>
      <w:marBottom w:val="0"/>
      <w:divBdr>
        <w:top w:val="none" w:sz="0" w:space="0" w:color="auto"/>
        <w:left w:val="none" w:sz="0" w:space="0" w:color="auto"/>
        <w:bottom w:val="none" w:sz="0" w:space="0" w:color="auto"/>
        <w:right w:val="none" w:sz="0" w:space="0" w:color="auto"/>
      </w:divBdr>
    </w:div>
    <w:div w:id="39987828">
      <w:bodyDiv w:val="1"/>
      <w:marLeft w:val="0"/>
      <w:marRight w:val="0"/>
      <w:marTop w:val="0"/>
      <w:marBottom w:val="0"/>
      <w:divBdr>
        <w:top w:val="none" w:sz="0" w:space="0" w:color="auto"/>
        <w:left w:val="none" w:sz="0" w:space="0" w:color="auto"/>
        <w:bottom w:val="none" w:sz="0" w:space="0" w:color="auto"/>
        <w:right w:val="none" w:sz="0" w:space="0" w:color="auto"/>
      </w:divBdr>
    </w:div>
    <w:div w:id="49310126">
      <w:bodyDiv w:val="1"/>
      <w:marLeft w:val="0"/>
      <w:marRight w:val="0"/>
      <w:marTop w:val="0"/>
      <w:marBottom w:val="0"/>
      <w:divBdr>
        <w:top w:val="none" w:sz="0" w:space="0" w:color="auto"/>
        <w:left w:val="none" w:sz="0" w:space="0" w:color="auto"/>
        <w:bottom w:val="none" w:sz="0" w:space="0" w:color="auto"/>
        <w:right w:val="none" w:sz="0" w:space="0" w:color="auto"/>
      </w:divBdr>
    </w:div>
    <w:div w:id="51278269">
      <w:bodyDiv w:val="1"/>
      <w:marLeft w:val="0"/>
      <w:marRight w:val="0"/>
      <w:marTop w:val="0"/>
      <w:marBottom w:val="0"/>
      <w:divBdr>
        <w:top w:val="none" w:sz="0" w:space="0" w:color="auto"/>
        <w:left w:val="none" w:sz="0" w:space="0" w:color="auto"/>
        <w:bottom w:val="none" w:sz="0" w:space="0" w:color="auto"/>
        <w:right w:val="none" w:sz="0" w:space="0" w:color="auto"/>
      </w:divBdr>
    </w:div>
    <w:div w:id="51776647">
      <w:bodyDiv w:val="1"/>
      <w:marLeft w:val="0"/>
      <w:marRight w:val="0"/>
      <w:marTop w:val="0"/>
      <w:marBottom w:val="0"/>
      <w:divBdr>
        <w:top w:val="none" w:sz="0" w:space="0" w:color="auto"/>
        <w:left w:val="none" w:sz="0" w:space="0" w:color="auto"/>
        <w:bottom w:val="none" w:sz="0" w:space="0" w:color="auto"/>
        <w:right w:val="none" w:sz="0" w:space="0" w:color="auto"/>
      </w:divBdr>
    </w:div>
    <w:div w:id="60254784">
      <w:bodyDiv w:val="1"/>
      <w:marLeft w:val="0"/>
      <w:marRight w:val="0"/>
      <w:marTop w:val="0"/>
      <w:marBottom w:val="0"/>
      <w:divBdr>
        <w:top w:val="none" w:sz="0" w:space="0" w:color="auto"/>
        <w:left w:val="none" w:sz="0" w:space="0" w:color="auto"/>
        <w:bottom w:val="none" w:sz="0" w:space="0" w:color="auto"/>
        <w:right w:val="none" w:sz="0" w:space="0" w:color="auto"/>
      </w:divBdr>
    </w:div>
    <w:div w:id="60835431">
      <w:bodyDiv w:val="1"/>
      <w:marLeft w:val="0"/>
      <w:marRight w:val="0"/>
      <w:marTop w:val="0"/>
      <w:marBottom w:val="0"/>
      <w:divBdr>
        <w:top w:val="none" w:sz="0" w:space="0" w:color="auto"/>
        <w:left w:val="none" w:sz="0" w:space="0" w:color="auto"/>
        <w:bottom w:val="none" w:sz="0" w:space="0" w:color="auto"/>
        <w:right w:val="none" w:sz="0" w:space="0" w:color="auto"/>
      </w:divBdr>
    </w:div>
    <w:div w:id="66654687">
      <w:bodyDiv w:val="1"/>
      <w:marLeft w:val="0"/>
      <w:marRight w:val="0"/>
      <w:marTop w:val="0"/>
      <w:marBottom w:val="0"/>
      <w:divBdr>
        <w:top w:val="none" w:sz="0" w:space="0" w:color="auto"/>
        <w:left w:val="none" w:sz="0" w:space="0" w:color="auto"/>
        <w:bottom w:val="none" w:sz="0" w:space="0" w:color="auto"/>
        <w:right w:val="none" w:sz="0" w:space="0" w:color="auto"/>
      </w:divBdr>
    </w:div>
    <w:div w:id="71899676">
      <w:bodyDiv w:val="1"/>
      <w:marLeft w:val="0"/>
      <w:marRight w:val="0"/>
      <w:marTop w:val="0"/>
      <w:marBottom w:val="0"/>
      <w:divBdr>
        <w:top w:val="none" w:sz="0" w:space="0" w:color="auto"/>
        <w:left w:val="none" w:sz="0" w:space="0" w:color="auto"/>
        <w:bottom w:val="none" w:sz="0" w:space="0" w:color="auto"/>
        <w:right w:val="none" w:sz="0" w:space="0" w:color="auto"/>
      </w:divBdr>
    </w:div>
    <w:div w:id="81489029">
      <w:bodyDiv w:val="1"/>
      <w:marLeft w:val="0"/>
      <w:marRight w:val="0"/>
      <w:marTop w:val="0"/>
      <w:marBottom w:val="0"/>
      <w:divBdr>
        <w:top w:val="none" w:sz="0" w:space="0" w:color="auto"/>
        <w:left w:val="none" w:sz="0" w:space="0" w:color="auto"/>
        <w:bottom w:val="none" w:sz="0" w:space="0" w:color="auto"/>
        <w:right w:val="none" w:sz="0" w:space="0" w:color="auto"/>
      </w:divBdr>
    </w:div>
    <w:div w:id="88279465">
      <w:bodyDiv w:val="1"/>
      <w:marLeft w:val="0"/>
      <w:marRight w:val="0"/>
      <w:marTop w:val="0"/>
      <w:marBottom w:val="0"/>
      <w:divBdr>
        <w:top w:val="none" w:sz="0" w:space="0" w:color="auto"/>
        <w:left w:val="none" w:sz="0" w:space="0" w:color="auto"/>
        <w:bottom w:val="none" w:sz="0" w:space="0" w:color="auto"/>
        <w:right w:val="none" w:sz="0" w:space="0" w:color="auto"/>
      </w:divBdr>
    </w:div>
    <w:div w:id="93282582">
      <w:bodyDiv w:val="1"/>
      <w:marLeft w:val="0"/>
      <w:marRight w:val="0"/>
      <w:marTop w:val="0"/>
      <w:marBottom w:val="0"/>
      <w:divBdr>
        <w:top w:val="none" w:sz="0" w:space="0" w:color="auto"/>
        <w:left w:val="none" w:sz="0" w:space="0" w:color="auto"/>
        <w:bottom w:val="none" w:sz="0" w:space="0" w:color="auto"/>
        <w:right w:val="none" w:sz="0" w:space="0" w:color="auto"/>
      </w:divBdr>
    </w:div>
    <w:div w:id="95830534">
      <w:bodyDiv w:val="1"/>
      <w:marLeft w:val="0"/>
      <w:marRight w:val="0"/>
      <w:marTop w:val="0"/>
      <w:marBottom w:val="0"/>
      <w:divBdr>
        <w:top w:val="none" w:sz="0" w:space="0" w:color="auto"/>
        <w:left w:val="none" w:sz="0" w:space="0" w:color="auto"/>
        <w:bottom w:val="none" w:sz="0" w:space="0" w:color="auto"/>
        <w:right w:val="none" w:sz="0" w:space="0" w:color="auto"/>
      </w:divBdr>
    </w:div>
    <w:div w:id="96798935">
      <w:bodyDiv w:val="1"/>
      <w:marLeft w:val="0"/>
      <w:marRight w:val="0"/>
      <w:marTop w:val="0"/>
      <w:marBottom w:val="0"/>
      <w:divBdr>
        <w:top w:val="none" w:sz="0" w:space="0" w:color="auto"/>
        <w:left w:val="none" w:sz="0" w:space="0" w:color="auto"/>
        <w:bottom w:val="none" w:sz="0" w:space="0" w:color="auto"/>
        <w:right w:val="none" w:sz="0" w:space="0" w:color="auto"/>
      </w:divBdr>
    </w:div>
    <w:div w:id="99878309">
      <w:bodyDiv w:val="1"/>
      <w:marLeft w:val="0"/>
      <w:marRight w:val="0"/>
      <w:marTop w:val="0"/>
      <w:marBottom w:val="0"/>
      <w:divBdr>
        <w:top w:val="none" w:sz="0" w:space="0" w:color="auto"/>
        <w:left w:val="none" w:sz="0" w:space="0" w:color="auto"/>
        <w:bottom w:val="none" w:sz="0" w:space="0" w:color="auto"/>
        <w:right w:val="none" w:sz="0" w:space="0" w:color="auto"/>
      </w:divBdr>
    </w:div>
    <w:div w:id="99879503">
      <w:bodyDiv w:val="1"/>
      <w:marLeft w:val="0"/>
      <w:marRight w:val="0"/>
      <w:marTop w:val="0"/>
      <w:marBottom w:val="0"/>
      <w:divBdr>
        <w:top w:val="none" w:sz="0" w:space="0" w:color="auto"/>
        <w:left w:val="none" w:sz="0" w:space="0" w:color="auto"/>
        <w:bottom w:val="none" w:sz="0" w:space="0" w:color="auto"/>
        <w:right w:val="none" w:sz="0" w:space="0" w:color="auto"/>
      </w:divBdr>
    </w:div>
    <w:div w:id="100150383">
      <w:bodyDiv w:val="1"/>
      <w:marLeft w:val="0"/>
      <w:marRight w:val="0"/>
      <w:marTop w:val="0"/>
      <w:marBottom w:val="0"/>
      <w:divBdr>
        <w:top w:val="none" w:sz="0" w:space="0" w:color="auto"/>
        <w:left w:val="none" w:sz="0" w:space="0" w:color="auto"/>
        <w:bottom w:val="none" w:sz="0" w:space="0" w:color="auto"/>
        <w:right w:val="none" w:sz="0" w:space="0" w:color="auto"/>
      </w:divBdr>
    </w:div>
    <w:div w:id="101002333">
      <w:bodyDiv w:val="1"/>
      <w:marLeft w:val="0"/>
      <w:marRight w:val="0"/>
      <w:marTop w:val="0"/>
      <w:marBottom w:val="0"/>
      <w:divBdr>
        <w:top w:val="none" w:sz="0" w:space="0" w:color="auto"/>
        <w:left w:val="none" w:sz="0" w:space="0" w:color="auto"/>
        <w:bottom w:val="none" w:sz="0" w:space="0" w:color="auto"/>
        <w:right w:val="none" w:sz="0" w:space="0" w:color="auto"/>
      </w:divBdr>
    </w:div>
    <w:div w:id="104354056">
      <w:bodyDiv w:val="1"/>
      <w:marLeft w:val="0"/>
      <w:marRight w:val="0"/>
      <w:marTop w:val="0"/>
      <w:marBottom w:val="0"/>
      <w:divBdr>
        <w:top w:val="none" w:sz="0" w:space="0" w:color="auto"/>
        <w:left w:val="none" w:sz="0" w:space="0" w:color="auto"/>
        <w:bottom w:val="none" w:sz="0" w:space="0" w:color="auto"/>
        <w:right w:val="none" w:sz="0" w:space="0" w:color="auto"/>
      </w:divBdr>
    </w:div>
    <w:div w:id="108087950">
      <w:bodyDiv w:val="1"/>
      <w:marLeft w:val="0"/>
      <w:marRight w:val="0"/>
      <w:marTop w:val="0"/>
      <w:marBottom w:val="0"/>
      <w:divBdr>
        <w:top w:val="none" w:sz="0" w:space="0" w:color="auto"/>
        <w:left w:val="none" w:sz="0" w:space="0" w:color="auto"/>
        <w:bottom w:val="none" w:sz="0" w:space="0" w:color="auto"/>
        <w:right w:val="none" w:sz="0" w:space="0" w:color="auto"/>
      </w:divBdr>
    </w:div>
    <w:div w:id="118958359">
      <w:bodyDiv w:val="1"/>
      <w:marLeft w:val="0"/>
      <w:marRight w:val="0"/>
      <w:marTop w:val="0"/>
      <w:marBottom w:val="0"/>
      <w:divBdr>
        <w:top w:val="none" w:sz="0" w:space="0" w:color="auto"/>
        <w:left w:val="none" w:sz="0" w:space="0" w:color="auto"/>
        <w:bottom w:val="none" w:sz="0" w:space="0" w:color="auto"/>
        <w:right w:val="none" w:sz="0" w:space="0" w:color="auto"/>
      </w:divBdr>
    </w:div>
    <w:div w:id="121457801">
      <w:bodyDiv w:val="1"/>
      <w:marLeft w:val="0"/>
      <w:marRight w:val="0"/>
      <w:marTop w:val="0"/>
      <w:marBottom w:val="0"/>
      <w:divBdr>
        <w:top w:val="none" w:sz="0" w:space="0" w:color="auto"/>
        <w:left w:val="none" w:sz="0" w:space="0" w:color="auto"/>
        <w:bottom w:val="none" w:sz="0" w:space="0" w:color="auto"/>
        <w:right w:val="none" w:sz="0" w:space="0" w:color="auto"/>
      </w:divBdr>
    </w:div>
    <w:div w:id="127282232">
      <w:bodyDiv w:val="1"/>
      <w:marLeft w:val="0"/>
      <w:marRight w:val="0"/>
      <w:marTop w:val="0"/>
      <w:marBottom w:val="0"/>
      <w:divBdr>
        <w:top w:val="none" w:sz="0" w:space="0" w:color="auto"/>
        <w:left w:val="none" w:sz="0" w:space="0" w:color="auto"/>
        <w:bottom w:val="none" w:sz="0" w:space="0" w:color="auto"/>
        <w:right w:val="none" w:sz="0" w:space="0" w:color="auto"/>
      </w:divBdr>
    </w:div>
    <w:div w:id="136847229">
      <w:bodyDiv w:val="1"/>
      <w:marLeft w:val="0"/>
      <w:marRight w:val="0"/>
      <w:marTop w:val="0"/>
      <w:marBottom w:val="0"/>
      <w:divBdr>
        <w:top w:val="none" w:sz="0" w:space="0" w:color="auto"/>
        <w:left w:val="none" w:sz="0" w:space="0" w:color="auto"/>
        <w:bottom w:val="none" w:sz="0" w:space="0" w:color="auto"/>
        <w:right w:val="none" w:sz="0" w:space="0" w:color="auto"/>
      </w:divBdr>
    </w:div>
    <w:div w:id="137067035">
      <w:bodyDiv w:val="1"/>
      <w:marLeft w:val="0"/>
      <w:marRight w:val="0"/>
      <w:marTop w:val="0"/>
      <w:marBottom w:val="0"/>
      <w:divBdr>
        <w:top w:val="none" w:sz="0" w:space="0" w:color="auto"/>
        <w:left w:val="none" w:sz="0" w:space="0" w:color="auto"/>
        <w:bottom w:val="none" w:sz="0" w:space="0" w:color="auto"/>
        <w:right w:val="none" w:sz="0" w:space="0" w:color="auto"/>
      </w:divBdr>
    </w:div>
    <w:div w:id="139080448">
      <w:bodyDiv w:val="1"/>
      <w:marLeft w:val="0"/>
      <w:marRight w:val="0"/>
      <w:marTop w:val="0"/>
      <w:marBottom w:val="0"/>
      <w:divBdr>
        <w:top w:val="none" w:sz="0" w:space="0" w:color="auto"/>
        <w:left w:val="none" w:sz="0" w:space="0" w:color="auto"/>
        <w:bottom w:val="none" w:sz="0" w:space="0" w:color="auto"/>
        <w:right w:val="none" w:sz="0" w:space="0" w:color="auto"/>
      </w:divBdr>
    </w:div>
    <w:div w:id="142283048">
      <w:bodyDiv w:val="1"/>
      <w:marLeft w:val="0"/>
      <w:marRight w:val="0"/>
      <w:marTop w:val="0"/>
      <w:marBottom w:val="0"/>
      <w:divBdr>
        <w:top w:val="none" w:sz="0" w:space="0" w:color="auto"/>
        <w:left w:val="none" w:sz="0" w:space="0" w:color="auto"/>
        <w:bottom w:val="none" w:sz="0" w:space="0" w:color="auto"/>
        <w:right w:val="none" w:sz="0" w:space="0" w:color="auto"/>
      </w:divBdr>
    </w:div>
    <w:div w:id="144932589">
      <w:bodyDiv w:val="1"/>
      <w:marLeft w:val="0"/>
      <w:marRight w:val="0"/>
      <w:marTop w:val="0"/>
      <w:marBottom w:val="0"/>
      <w:divBdr>
        <w:top w:val="none" w:sz="0" w:space="0" w:color="auto"/>
        <w:left w:val="none" w:sz="0" w:space="0" w:color="auto"/>
        <w:bottom w:val="none" w:sz="0" w:space="0" w:color="auto"/>
        <w:right w:val="none" w:sz="0" w:space="0" w:color="auto"/>
      </w:divBdr>
    </w:div>
    <w:div w:id="150146688">
      <w:bodyDiv w:val="1"/>
      <w:marLeft w:val="0"/>
      <w:marRight w:val="0"/>
      <w:marTop w:val="0"/>
      <w:marBottom w:val="0"/>
      <w:divBdr>
        <w:top w:val="none" w:sz="0" w:space="0" w:color="auto"/>
        <w:left w:val="none" w:sz="0" w:space="0" w:color="auto"/>
        <w:bottom w:val="none" w:sz="0" w:space="0" w:color="auto"/>
        <w:right w:val="none" w:sz="0" w:space="0" w:color="auto"/>
      </w:divBdr>
    </w:div>
    <w:div w:id="154760618">
      <w:bodyDiv w:val="1"/>
      <w:marLeft w:val="0"/>
      <w:marRight w:val="0"/>
      <w:marTop w:val="0"/>
      <w:marBottom w:val="0"/>
      <w:divBdr>
        <w:top w:val="none" w:sz="0" w:space="0" w:color="auto"/>
        <w:left w:val="none" w:sz="0" w:space="0" w:color="auto"/>
        <w:bottom w:val="none" w:sz="0" w:space="0" w:color="auto"/>
        <w:right w:val="none" w:sz="0" w:space="0" w:color="auto"/>
      </w:divBdr>
    </w:div>
    <w:div w:id="159082541">
      <w:bodyDiv w:val="1"/>
      <w:marLeft w:val="0"/>
      <w:marRight w:val="0"/>
      <w:marTop w:val="0"/>
      <w:marBottom w:val="0"/>
      <w:divBdr>
        <w:top w:val="none" w:sz="0" w:space="0" w:color="auto"/>
        <w:left w:val="none" w:sz="0" w:space="0" w:color="auto"/>
        <w:bottom w:val="none" w:sz="0" w:space="0" w:color="auto"/>
        <w:right w:val="none" w:sz="0" w:space="0" w:color="auto"/>
      </w:divBdr>
    </w:div>
    <w:div w:id="160433773">
      <w:bodyDiv w:val="1"/>
      <w:marLeft w:val="0"/>
      <w:marRight w:val="0"/>
      <w:marTop w:val="0"/>
      <w:marBottom w:val="0"/>
      <w:divBdr>
        <w:top w:val="none" w:sz="0" w:space="0" w:color="auto"/>
        <w:left w:val="none" w:sz="0" w:space="0" w:color="auto"/>
        <w:bottom w:val="none" w:sz="0" w:space="0" w:color="auto"/>
        <w:right w:val="none" w:sz="0" w:space="0" w:color="auto"/>
      </w:divBdr>
    </w:div>
    <w:div w:id="178282026">
      <w:bodyDiv w:val="1"/>
      <w:marLeft w:val="0"/>
      <w:marRight w:val="0"/>
      <w:marTop w:val="0"/>
      <w:marBottom w:val="0"/>
      <w:divBdr>
        <w:top w:val="none" w:sz="0" w:space="0" w:color="auto"/>
        <w:left w:val="none" w:sz="0" w:space="0" w:color="auto"/>
        <w:bottom w:val="none" w:sz="0" w:space="0" w:color="auto"/>
        <w:right w:val="none" w:sz="0" w:space="0" w:color="auto"/>
      </w:divBdr>
    </w:div>
    <w:div w:id="179321872">
      <w:bodyDiv w:val="1"/>
      <w:marLeft w:val="0"/>
      <w:marRight w:val="0"/>
      <w:marTop w:val="0"/>
      <w:marBottom w:val="0"/>
      <w:divBdr>
        <w:top w:val="none" w:sz="0" w:space="0" w:color="auto"/>
        <w:left w:val="none" w:sz="0" w:space="0" w:color="auto"/>
        <w:bottom w:val="none" w:sz="0" w:space="0" w:color="auto"/>
        <w:right w:val="none" w:sz="0" w:space="0" w:color="auto"/>
      </w:divBdr>
    </w:div>
    <w:div w:id="181671683">
      <w:bodyDiv w:val="1"/>
      <w:marLeft w:val="0"/>
      <w:marRight w:val="0"/>
      <w:marTop w:val="0"/>
      <w:marBottom w:val="0"/>
      <w:divBdr>
        <w:top w:val="none" w:sz="0" w:space="0" w:color="auto"/>
        <w:left w:val="none" w:sz="0" w:space="0" w:color="auto"/>
        <w:bottom w:val="none" w:sz="0" w:space="0" w:color="auto"/>
        <w:right w:val="none" w:sz="0" w:space="0" w:color="auto"/>
      </w:divBdr>
    </w:div>
    <w:div w:id="185295612">
      <w:bodyDiv w:val="1"/>
      <w:marLeft w:val="0"/>
      <w:marRight w:val="0"/>
      <w:marTop w:val="0"/>
      <w:marBottom w:val="0"/>
      <w:divBdr>
        <w:top w:val="none" w:sz="0" w:space="0" w:color="auto"/>
        <w:left w:val="none" w:sz="0" w:space="0" w:color="auto"/>
        <w:bottom w:val="none" w:sz="0" w:space="0" w:color="auto"/>
        <w:right w:val="none" w:sz="0" w:space="0" w:color="auto"/>
      </w:divBdr>
    </w:div>
    <w:div w:id="197009345">
      <w:bodyDiv w:val="1"/>
      <w:marLeft w:val="0"/>
      <w:marRight w:val="0"/>
      <w:marTop w:val="0"/>
      <w:marBottom w:val="0"/>
      <w:divBdr>
        <w:top w:val="none" w:sz="0" w:space="0" w:color="auto"/>
        <w:left w:val="none" w:sz="0" w:space="0" w:color="auto"/>
        <w:bottom w:val="none" w:sz="0" w:space="0" w:color="auto"/>
        <w:right w:val="none" w:sz="0" w:space="0" w:color="auto"/>
      </w:divBdr>
    </w:div>
    <w:div w:id="197281293">
      <w:bodyDiv w:val="1"/>
      <w:marLeft w:val="0"/>
      <w:marRight w:val="0"/>
      <w:marTop w:val="0"/>
      <w:marBottom w:val="0"/>
      <w:divBdr>
        <w:top w:val="none" w:sz="0" w:space="0" w:color="auto"/>
        <w:left w:val="none" w:sz="0" w:space="0" w:color="auto"/>
        <w:bottom w:val="none" w:sz="0" w:space="0" w:color="auto"/>
        <w:right w:val="none" w:sz="0" w:space="0" w:color="auto"/>
      </w:divBdr>
    </w:div>
    <w:div w:id="197398272">
      <w:bodyDiv w:val="1"/>
      <w:marLeft w:val="0"/>
      <w:marRight w:val="0"/>
      <w:marTop w:val="0"/>
      <w:marBottom w:val="0"/>
      <w:divBdr>
        <w:top w:val="none" w:sz="0" w:space="0" w:color="auto"/>
        <w:left w:val="none" w:sz="0" w:space="0" w:color="auto"/>
        <w:bottom w:val="none" w:sz="0" w:space="0" w:color="auto"/>
        <w:right w:val="none" w:sz="0" w:space="0" w:color="auto"/>
      </w:divBdr>
    </w:div>
    <w:div w:id="198393958">
      <w:bodyDiv w:val="1"/>
      <w:marLeft w:val="0"/>
      <w:marRight w:val="0"/>
      <w:marTop w:val="0"/>
      <w:marBottom w:val="0"/>
      <w:divBdr>
        <w:top w:val="none" w:sz="0" w:space="0" w:color="auto"/>
        <w:left w:val="none" w:sz="0" w:space="0" w:color="auto"/>
        <w:bottom w:val="none" w:sz="0" w:space="0" w:color="auto"/>
        <w:right w:val="none" w:sz="0" w:space="0" w:color="auto"/>
      </w:divBdr>
    </w:div>
    <w:div w:id="212743208">
      <w:bodyDiv w:val="1"/>
      <w:marLeft w:val="0"/>
      <w:marRight w:val="0"/>
      <w:marTop w:val="0"/>
      <w:marBottom w:val="0"/>
      <w:divBdr>
        <w:top w:val="none" w:sz="0" w:space="0" w:color="auto"/>
        <w:left w:val="none" w:sz="0" w:space="0" w:color="auto"/>
        <w:bottom w:val="none" w:sz="0" w:space="0" w:color="auto"/>
        <w:right w:val="none" w:sz="0" w:space="0" w:color="auto"/>
      </w:divBdr>
    </w:div>
    <w:div w:id="215894567">
      <w:bodyDiv w:val="1"/>
      <w:marLeft w:val="0"/>
      <w:marRight w:val="0"/>
      <w:marTop w:val="0"/>
      <w:marBottom w:val="0"/>
      <w:divBdr>
        <w:top w:val="none" w:sz="0" w:space="0" w:color="auto"/>
        <w:left w:val="none" w:sz="0" w:space="0" w:color="auto"/>
        <w:bottom w:val="none" w:sz="0" w:space="0" w:color="auto"/>
        <w:right w:val="none" w:sz="0" w:space="0" w:color="auto"/>
      </w:divBdr>
    </w:div>
    <w:div w:id="216748922">
      <w:bodyDiv w:val="1"/>
      <w:marLeft w:val="0"/>
      <w:marRight w:val="0"/>
      <w:marTop w:val="0"/>
      <w:marBottom w:val="0"/>
      <w:divBdr>
        <w:top w:val="none" w:sz="0" w:space="0" w:color="auto"/>
        <w:left w:val="none" w:sz="0" w:space="0" w:color="auto"/>
        <w:bottom w:val="none" w:sz="0" w:space="0" w:color="auto"/>
        <w:right w:val="none" w:sz="0" w:space="0" w:color="auto"/>
      </w:divBdr>
    </w:div>
    <w:div w:id="216816316">
      <w:bodyDiv w:val="1"/>
      <w:marLeft w:val="0"/>
      <w:marRight w:val="0"/>
      <w:marTop w:val="0"/>
      <w:marBottom w:val="0"/>
      <w:divBdr>
        <w:top w:val="none" w:sz="0" w:space="0" w:color="auto"/>
        <w:left w:val="none" w:sz="0" w:space="0" w:color="auto"/>
        <w:bottom w:val="none" w:sz="0" w:space="0" w:color="auto"/>
        <w:right w:val="none" w:sz="0" w:space="0" w:color="auto"/>
      </w:divBdr>
    </w:div>
    <w:div w:id="222302755">
      <w:bodyDiv w:val="1"/>
      <w:marLeft w:val="0"/>
      <w:marRight w:val="0"/>
      <w:marTop w:val="0"/>
      <w:marBottom w:val="0"/>
      <w:divBdr>
        <w:top w:val="none" w:sz="0" w:space="0" w:color="auto"/>
        <w:left w:val="none" w:sz="0" w:space="0" w:color="auto"/>
        <w:bottom w:val="none" w:sz="0" w:space="0" w:color="auto"/>
        <w:right w:val="none" w:sz="0" w:space="0" w:color="auto"/>
      </w:divBdr>
    </w:div>
    <w:div w:id="235480097">
      <w:bodyDiv w:val="1"/>
      <w:marLeft w:val="0"/>
      <w:marRight w:val="0"/>
      <w:marTop w:val="0"/>
      <w:marBottom w:val="0"/>
      <w:divBdr>
        <w:top w:val="none" w:sz="0" w:space="0" w:color="auto"/>
        <w:left w:val="none" w:sz="0" w:space="0" w:color="auto"/>
        <w:bottom w:val="none" w:sz="0" w:space="0" w:color="auto"/>
        <w:right w:val="none" w:sz="0" w:space="0" w:color="auto"/>
      </w:divBdr>
    </w:div>
    <w:div w:id="236475702">
      <w:bodyDiv w:val="1"/>
      <w:marLeft w:val="0"/>
      <w:marRight w:val="0"/>
      <w:marTop w:val="0"/>
      <w:marBottom w:val="0"/>
      <w:divBdr>
        <w:top w:val="none" w:sz="0" w:space="0" w:color="auto"/>
        <w:left w:val="none" w:sz="0" w:space="0" w:color="auto"/>
        <w:bottom w:val="none" w:sz="0" w:space="0" w:color="auto"/>
        <w:right w:val="none" w:sz="0" w:space="0" w:color="auto"/>
      </w:divBdr>
    </w:div>
    <w:div w:id="236669193">
      <w:bodyDiv w:val="1"/>
      <w:marLeft w:val="0"/>
      <w:marRight w:val="0"/>
      <w:marTop w:val="0"/>
      <w:marBottom w:val="0"/>
      <w:divBdr>
        <w:top w:val="none" w:sz="0" w:space="0" w:color="auto"/>
        <w:left w:val="none" w:sz="0" w:space="0" w:color="auto"/>
        <w:bottom w:val="none" w:sz="0" w:space="0" w:color="auto"/>
        <w:right w:val="none" w:sz="0" w:space="0" w:color="auto"/>
      </w:divBdr>
    </w:div>
    <w:div w:id="237861941">
      <w:bodyDiv w:val="1"/>
      <w:marLeft w:val="0"/>
      <w:marRight w:val="0"/>
      <w:marTop w:val="0"/>
      <w:marBottom w:val="0"/>
      <w:divBdr>
        <w:top w:val="none" w:sz="0" w:space="0" w:color="auto"/>
        <w:left w:val="none" w:sz="0" w:space="0" w:color="auto"/>
        <w:bottom w:val="none" w:sz="0" w:space="0" w:color="auto"/>
        <w:right w:val="none" w:sz="0" w:space="0" w:color="auto"/>
      </w:divBdr>
    </w:div>
    <w:div w:id="244342659">
      <w:bodyDiv w:val="1"/>
      <w:marLeft w:val="0"/>
      <w:marRight w:val="0"/>
      <w:marTop w:val="0"/>
      <w:marBottom w:val="0"/>
      <w:divBdr>
        <w:top w:val="none" w:sz="0" w:space="0" w:color="auto"/>
        <w:left w:val="none" w:sz="0" w:space="0" w:color="auto"/>
        <w:bottom w:val="none" w:sz="0" w:space="0" w:color="auto"/>
        <w:right w:val="none" w:sz="0" w:space="0" w:color="auto"/>
      </w:divBdr>
    </w:div>
    <w:div w:id="249125625">
      <w:bodyDiv w:val="1"/>
      <w:marLeft w:val="0"/>
      <w:marRight w:val="0"/>
      <w:marTop w:val="0"/>
      <w:marBottom w:val="0"/>
      <w:divBdr>
        <w:top w:val="none" w:sz="0" w:space="0" w:color="auto"/>
        <w:left w:val="none" w:sz="0" w:space="0" w:color="auto"/>
        <w:bottom w:val="none" w:sz="0" w:space="0" w:color="auto"/>
        <w:right w:val="none" w:sz="0" w:space="0" w:color="auto"/>
      </w:divBdr>
    </w:div>
    <w:div w:id="252789138">
      <w:bodyDiv w:val="1"/>
      <w:marLeft w:val="0"/>
      <w:marRight w:val="0"/>
      <w:marTop w:val="0"/>
      <w:marBottom w:val="0"/>
      <w:divBdr>
        <w:top w:val="none" w:sz="0" w:space="0" w:color="auto"/>
        <w:left w:val="none" w:sz="0" w:space="0" w:color="auto"/>
        <w:bottom w:val="none" w:sz="0" w:space="0" w:color="auto"/>
        <w:right w:val="none" w:sz="0" w:space="0" w:color="auto"/>
      </w:divBdr>
    </w:div>
    <w:div w:id="253780373">
      <w:bodyDiv w:val="1"/>
      <w:marLeft w:val="0"/>
      <w:marRight w:val="0"/>
      <w:marTop w:val="0"/>
      <w:marBottom w:val="0"/>
      <w:divBdr>
        <w:top w:val="none" w:sz="0" w:space="0" w:color="auto"/>
        <w:left w:val="none" w:sz="0" w:space="0" w:color="auto"/>
        <w:bottom w:val="none" w:sz="0" w:space="0" w:color="auto"/>
        <w:right w:val="none" w:sz="0" w:space="0" w:color="auto"/>
      </w:divBdr>
    </w:div>
    <w:div w:id="256212925">
      <w:bodyDiv w:val="1"/>
      <w:marLeft w:val="0"/>
      <w:marRight w:val="0"/>
      <w:marTop w:val="0"/>
      <w:marBottom w:val="0"/>
      <w:divBdr>
        <w:top w:val="none" w:sz="0" w:space="0" w:color="auto"/>
        <w:left w:val="none" w:sz="0" w:space="0" w:color="auto"/>
        <w:bottom w:val="none" w:sz="0" w:space="0" w:color="auto"/>
        <w:right w:val="none" w:sz="0" w:space="0" w:color="auto"/>
      </w:divBdr>
    </w:div>
    <w:div w:id="261188117">
      <w:bodyDiv w:val="1"/>
      <w:marLeft w:val="0"/>
      <w:marRight w:val="0"/>
      <w:marTop w:val="0"/>
      <w:marBottom w:val="0"/>
      <w:divBdr>
        <w:top w:val="none" w:sz="0" w:space="0" w:color="auto"/>
        <w:left w:val="none" w:sz="0" w:space="0" w:color="auto"/>
        <w:bottom w:val="none" w:sz="0" w:space="0" w:color="auto"/>
        <w:right w:val="none" w:sz="0" w:space="0" w:color="auto"/>
      </w:divBdr>
    </w:div>
    <w:div w:id="279148088">
      <w:bodyDiv w:val="1"/>
      <w:marLeft w:val="0"/>
      <w:marRight w:val="0"/>
      <w:marTop w:val="0"/>
      <w:marBottom w:val="0"/>
      <w:divBdr>
        <w:top w:val="none" w:sz="0" w:space="0" w:color="auto"/>
        <w:left w:val="none" w:sz="0" w:space="0" w:color="auto"/>
        <w:bottom w:val="none" w:sz="0" w:space="0" w:color="auto"/>
        <w:right w:val="none" w:sz="0" w:space="0" w:color="auto"/>
      </w:divBdr>
    </w:div>
    <w:div w:id="280308657">
      <w:bodyDiv w:val="1"/>
      <w:marLeft w:val="0"/>
      <w:marRight w:val="0"/>
      <w:marTop w:val="0"/>
      <w:marBottom w:val="0"/>
      <w:divBdr>
        <w:top w:val="none" w:sz="0" w:space="0" w:color="auto"/>
        <w:left w:val="none" w:sz="0" w:space="0" w:color="auto"/>
        <w:bottom w:val="none" w:sz="0" w:space="0" w:color="auto"/>
        <w:right w:val="none" w:sz="0" w:space="0" w:color="auto"/>
      </w:divBdr>
    </w:div>
    <w:div w:id="283081924">
      <w:bodyDiv w:val="1"/>
      <w:marLeft w:val="0"/>
      <w:marRight w:val="0"/>
      <w:marTop w:val="0"/>
      <w:marBottom w:val="0"/>
      <w:divBdr>
        <w:top w:val="none" w:sz="0" w:space="0" w:color="auto"/>
        <w:left w:val="none" w:sz="0" w:space="0" w:color="auto"/>
        <w:bottom w:val="none" w:sz="0" w:space="0" w:color="auto"/>
        <w:right w:val="none" w:sz="0" w:space="0" w:color="auto"/>
      </w:divBdr>
    </w:div>
    <w:div w:id="293365200">
      <w:bodyDiv w:val="1"/>
      <w:marLeft w:val="0"/>
      <w:marRight w:val="0"/>
      <w:marTop w:val="0"/>
      <w:marBottom w:val="0"/>
      <w:divBdr>
        <w:top w:val="none" w:sz="0" w:space="0" w:color="auto"/>
        <w:left w:val="none" w:sz="0" w:space="0" w:color="auto"/>
        <w:bottom w:val="none" w:sz="0" w:space="0" w:color="auto"/>
        <w:right w:val="none" w:sz="0" w:space="0" w:color="auto"/>
      </w:divBdr>
    </w:div>
    <w:div w:id="303969971">
      <w:bodyDiv w:val="1"/>
      <w:marLeft w:val="0"/>
      <w:marRight w:val="0"/>
      <w:marTop w:val="0"/>
      <w:marBottom w:val="0"/>
      <w:divBdr>
        <w:top w:val="none" w:sz="0" w:space="0" w:color="auto"/>
        <w:left w:val="none" w:sz="0" w:space="0" w:color="auto"/>
        <w:bottom w:val="none" w:sz="0" w:space="0" w:color="auto"/>
        <w:right w:val="none" w:sz="0" w:space="0" w:color="auto"/>
      </w:divBdr>
    </w:div>
    <w:div w:id="305814941">
      <w:bodyDiv w:val="1"/>
      <w:marLeft w:val="0"/>
      <w:marRight w:val="0"/>
      <w:marTop w:val="0"/>
      <w:marBottom w:val="0"/>
      <w:divBdr>
        <w:top w:val="none" w:sz="0" w:space="0" w:color="auto"/>
        <w:left w:val="none" w:sz="0" w:space="0" w:color="auto"/>
        <w:bottom w:val="none" w:sz="0" w:space="0" w:color="auto"/>
        <w:right w:val="none" w:sz="0" w:space="0" w:color="auto"/>
      </w:divBdr>
    </w:div>
    <w:div w:id="306131253">
      <w:bodyDiv w:val="1"/>
      <w:marLeft w:val="0"/>
      <w:marRight w:val="0"/>
      <w:marTop w:val="0"/>
      <w:marBottom w:val="0"/>
      <w:divBdr>
        <w:top w:val="none" w:sz="0" w:space="0" w:color="auto"/>
        <w:left w:val="none" w:sz="0" w:space="0" w:color="auto"/>
        <w:bottom w:val="none" w:sz="0" w:space="0" w:color="auto"/>
        <w:right w:val="none" w:sz="0" w:space="0" w:color="auto"/>
      </w:divBdr>
    </w:div>
    <w:div w:id="306327179">
      <w:bodyDiv w:val="1"/>
      <w:marLeft w:val="0"/>
      <w:marRight w:val="0"/>
      <w:marTop w:val="0"/>
      <w:marBottom w:val="0"/>
      <w:divBdr>
        <w:top w:val="none" w:sz="0" w:space="0" w:color="auto"/>
        <w:left w:val="none" w:sz="0" w:space="0" w:color="auto"/>
        <w:bottom w:val="none" w:sz="0" w:space="0" w:color="auto"/>
        <w:right w:val="none" w:sz="0" w:space="0" w:color="auto"/>
      </w:divBdr>
    </w:div>
    <w:div w:id="312567412">
      <w:bodyDiv w:val="1"/>
      <w:marLeft w:val="0"/>
      <w:marRight w:val="0"/>
      <w:marTop w:val="0"/>
      <w:marBottom w:val="0"/>
      <w:divBdr>
        <w:top w:val="none" w:sz="0" w:space="0" w:color="auto"/>
        <w:left w:val="none" w:sz="0" w:space="0" w:color="auto"/>
        <w:bottom w:val="none" w:sz="0" w:space="0" w:color="auto"/>
        <w:right w:val="none" w:sz="0" w:space="0" w:color="auto"/>
      </w:divBdr>
    </w:div>
    <w:div w:id="318458648">
      <w:bodyDiv w:val="1"/>
      <w:marLeft w:val="0"/>
      <w:marRight w:val="0"/>
      <w:marTop w:val="0"/>
      <w:marBottom w:val="0"/>
      <w:divBdr>
        <w:top w:val="none" w:sz="0" w:space="0" w:color="auto"/>
        <w:left w:val="none" w:sz="0" w:space="0" w:color="auto"/>
        <w:bottom w:val="none" w:sz="0" w:space="0" w:color="auto"/>
        <w:right w:val="none" w:sz="0" w:space="0" w:color="auto"/>
      </w:divBdr>
    </w:div>
    <w:div w:id="322708932">
      <w:bodyDiv w:val="1"/>
      <w:marLeft w:val="0"/>
      <w:marRight w:val="0"/>
      <w:marTop w:val="0"/>
      <w:marBottom w:val="0"/>
      <w:divBdr>
        <w:top w:val="none" w:sz="0" w:space="0" w:color="auto"/>
        <w:left w:val="none" w:sz="0" w:space="0" w:color="auto"/>
        <w:bottom w:val="none" w:sz="0" w:space="0" w:color="auto"/>
        <w:right w:val="none" w:sz="0" w:space="0" w:color="auto"/>
      </w:divBdr>
    </w:div>
    <w:div w:id="332496232">
      <w:bodyDiv w:val="1"/>
      <w:marLeft w:val="0"/>
      <w:marRight w:val="0"/>
      <w:marTop w:val="0"/>
      <w:marBottom w:val="0"/>
      <w:divBdr>
        <w:top w:val="none" w:sz="0" w:space="0" w:color="auto"/>
        <w:left w:val="none" w:sz="0" w:space="0" w:color="auto"/>
        <w:bottom w:val="none" w:sz="0" w:space="0" w:color="auto"/>
        <w:right w:val="none" w:sz="0" w:space="0" w:color="auto"/>
      </w:divBdr>
    </w:div>
    <w:div w:id="343168834">
      <w:bodyDiv w:val="1"/>
      <w:marLeft w:val="0"/>
      <w:marRight w:val="0"/>
      <w:marTop w:val="0"/>
      <w:marBottom w:val="0"/>
      <w:divBdr>
        <w:top w:val="none" w:sz="0" w:space="0" w:color="auto"/>
        <w:left w:val="none" w:sz="0" w:space="0" w:color="auto"/>
        <w:bottom w:val="none" w:sz="0" w:space="0" w:color="auto"/>
        <w:right w:val="none" w:sz="0" w:space="0" w:color="auto"/>
      </w:divBdr>
    </w:div>
    <w:div w:id="344677725">
      <w:bodyDiv w:val="1"/>
      <w:marLeft w:val="0"/>
      <w:marRight w:val="0"/>
      <w:marTop w:val="0"/>
      <w:marBottom w:val="0"/>
      <w:divBdr>
        <w:top w:val="none" w:sz="0" w:space="0" w:color="auto"/>
        <w:left w:val="none" w:sz="0" w:space="0" w:color="auto"/>
        <w:bottom w:val="none" w:sz="0" w:space="0" w:color="auto"/>
        <w:right w:val="none" w:sz="0" w:space="0" w:color="auto"/>
      </w:divBdr>
    </w:div>
    <w:div w:id="345795049">
      <w:bodyDiv w:val="1"/>
      <w:marLeft w:val="0"/>
      <w:marRight w:val="0"/>
      <w:marTop w:val="0"/>
      <w:marBottom w:val="0"/>
      <w:divBdr>
        <w:top w:val="none" w:sz="0" w:space="0" w:color="auto"/>
        <w:left w:val="none" w:sz="0" w:space="0" w:color="auto"/>
        <w:bottom w:val="none" w:sz="0" w:space="0" w:color="auto"/>
        <w:right w:val="none" w:sz="0" w:space="0" w:color="auto"/>
      </w:divBdr>
    </w:div>
    <w:div w:id="346054685">
      <w:bodyDiv w:val="1"/>
      <w:marLeft w:val="0"/>
      <w:marRight w:val="0"/>
      <w:marTop w:val="0"/>
      <w:marBottom w:val="0"/>
      <w:divBdr>
        <w:top w:val="none" w:sz="0" w:space="0" w:color="auto"/>
        <w:left w:val="none" w:sz="0" w:space="0" w:color="auto"/>
        <w:bottom w:val="none" w:sz="0" w:space="0" w:color="auto"/>
        <w:right w:val="none" w:sz="0" w:space="0" w:color="auto"/>
      </w:divBdr>
    </w:div>
    <w:div w:id="346713542">
      <w:bodyDiv w:val="1"/>
      <w:marLeft w:val="0"/>
      <w:marRight w:val="0"/>
      <w:marTop w:val="0"/>
      <w:marBottom w:val="0"/>
      <w:divBdr>
        <w:top w:val="none" w:sz="0" w:space="0" w:color="auto"/>
        <w:left w:val="none" w:sz="0" w:space="0" w:color="auto"/>
        <w:bottom w:val="none" w:sz="0" w:space="0" w:color="auto"/>
        <w:right w:val="none" w:sz="0" w:space="0" w:color="auto"/>
      </w:divBdr>
    </w:div>
    <w:div w:id="347104531">
      <w:bodyDiv w:val="1"/>
      <w:marLeft w:val="0"/>
      <w:marRight w:val="0"/>
      <w:marTop w:val="0"/>
      <w:marBottom w:val="0"/>
      <w:divBdr>
        <w:top w:val="none" w:sz="0" w:space="0" w:color="auto"/>
        <w:left w:val="none" w:sz="0" w:space="0" w:color="auto"/>
        <w:bottom w:val="none" w:sz="0" w:space="0" w:color="auto"/>
        <w:right w:val="none" w:sz="0" w:space="0" w:color="auto"/>
      </w:divBdr>
    </w:div>
    <w:div w:id="349527934">
      <w:bodyDiv w:val="1"/>
      <w:marLeft w:val="0"/>
      <w:marRight w:val="0"/>
      <w:marTop w:val="0"/>
      <w:marBottom w:val="0"/>
      <w:divBdr>
        <w:top w:val="none" w:sz="0" w:space="0" w:color="auto"/>
        <w:left w:val="none" w:sz="0" w:space="0" w:color="auto"/>
        <w:bottom w:val="none" w:sz="0" w:space="0" w:color="auto"/>
        <w:right w:val="none" w:sz="0" w:space="0" w:color="auto"/>
      </w:divBdr>
    </w:div>
    <w:div w:id="354305388">
      <w:bodyDiv w:val="1"/>
      <w:marLeft w:val="0"/>
      <w:marRight w:val="0"/>
      <w:marTop w:val="0"/>
      <w:marBottom w:val="0"/>
      <w:divBdr>
        <w:top w:val="none" w:sz="0" w:space="0" w:color="auto"/>
        <w:left w:val="none" w:sz="0" w:space="0" w:color="auto"/>
        <w:bottom w:val="none" w:sz="0" w:space="0" w:color="auto"/>
        <w:right w:val="none" w:sz="0" w:space="0" w:color="auto"/>
      </w:divBdr>
    </w:div>
    <w:div w:id="357119256">
      <w:bodyDiv w:val="1"/>
      <w:marLeft w:val="0"/>
      <w:marRight w:val="0"/>
      <w:marTop w:val="0"/>
      <w:marBottom w:val="0"/>
      <w:divBdr>
        <w:top w:val="none" w:sz="0" w:space="0" w:color="auto"/>
        <w:left w:val="none" w:sz="0" w:space="0" w:color="auto"/>
        <w:bottom w:val="none" w:sz="0" w:space="0" w:color="auto"/>
        <w:right w:val="none" w:sz="0" w:space="0" w:color="auto"/>
      </w:divBdr>
    </w:div>
    <w:div w:id="360857138">
      <w:bodyDiv w:val="1"/>
      <w:marLeft w:val="0"/>
      <w:marRight w:val="0"/>
      <w:marTop w:val="0"/>
      <w:marBottom w:val="0"/>
      <w:divBdr>
        <w:top w:val="none" w:sz="0" w:space="0" w:color="auto"/>
        <w:left w:val="none" w:sz="0" w:space="0" w:color="auto"/>
        <w:bottom w:val="none" w:sz="0" w:space="0" w:color="auto"/>
        <w:right w:val="none" w:sz="0" w:space="0" w:color="auto"/>
      </w:divBdr>
    </w:div>
    <w:div w:id="361788397">
      <w:bodyDiv w:val="1"/>
      <w:marLeft w:val="0"/>
      <w:marRight w:val="0"/>
      <w:marTop w:val="0"/>
      <w:marBottom w:val="0"/>
      <w:divBdr>
        <w:top w:val="none" w:sz="0" w:space="0" w:color="auto"/>
        <w:left w:val="none" w:sz="0" w:space="0" w:color="auto"/>
        <w:bottom w:val="none" w:sz="0" w:space="0" w:color="auto"/>
        <w:right w:val="none" w:sz="0" w:space="0" w:color="auto"/>
      </w:divBdr>
    </w:div>
    <w:div w:id="363407643">
      <w:bodyDiv w:val="1"/>
      <w:marLeft w:val="0"/>
      <w:marRight w:val="0"/>
      <w:marTop w:val="0"/>
      <w:marBottom w:val="0"/>
      <w:divBdr>
        <w:top w:val="none" w:sz="0" w:space="0" w:color="auto"/>
        <w:left w:val="none" w:sz="0" w:space="0" w:color="auto"/>
        <w:bottom w:val="none" w:sz="0" w:space="0" w:color="auto"/>
        <w:right w:val="none" w:sz="0" w:space="0" w:color="auto"/>
      </w:divBdr>
    </w:div>
    <w:div w:id="368263708">
      <w:bodyDiv w:val="1"/>
      <w:marLeft w:val="0"/>
      <w:marRight w:val="0"/>
      <w:marTop w:val="0"/>
      <w:marBottom w:val="0"/>
      <w:divBdr>
        <w:top w:val="none" w:sz="0" w:space="0" w:color="auto"/>
        <w:left w:val="none" w:sz="0" w:space="0" w:color="auto"/>
        <w:bottom w:val="none" w:sz="0" w:space="0" w:color="auto"/>
        <w:right w:val="none" w:sz="0" w:space="0" w:color="auto"/>
      </w:divBdr>
    </w:div>
    <w:div w:id="370810903">
      <w:bodyDiv w:val="1"/>
      <w:marLeft w:val="0"/>
      <w:marRight w:val="0"/>
      <w:marTop w:val="0"/>
      <w:marBottom w:val="0"/>
      <w:divBdr>
        <w:top w:val="none" w:sz="0" w:space="0" w:color="auto"/>
        <w:left w:val="none" w:sz="0" w:space="0" w:color="auto"/>
        <w:bottom w:val="none" w:sz="0" w:space="0" w:color="auto"/>
        <w:right w:val="none" w:sz="0" w:space="0" w:color="auto"/>
      </w:divBdr>
    </w:div>
    <w:div w:id="371223836">
      <w:bodyDiv w:val="1"/>
      <w:marLeft w:val="0"/>
      <w:marRight w:val="0"/>
      <w:marTop w:val="0"/>
      <w:marBottom w:val="0"/>
      <w:divBdr>
        <w:top w:val="none" w:sz="0" w:space="0" w:color="auto"/>
        <w:left w:val="none" w:sz="0" w:space="0" w:color="auto"/>
        <w:bottom w:val="none" w:sz="0" w:space="0" w:color="auto"/>
        <w:right w:val="none" w:sz="0" w:space="0" w:color="auto"/>
      </w:divBdr>
    </w:div>
    <w:div w:id="378480690">
      <w:bodyDiv w:val="1"/>
      <w:marLeft w:val="0"/>
      <w:marRight w:val="0"/>
      <w:marTop w:val="0"/>
      <w:marBottom w:val="0"/>
      <w:divBdr>
        <w:top w:val="none" w:sz="0" w:space="0" w:color="auto"/>
        <w:left w:val="none" w:sz="0" w:space="0" w:color="auto"/>
        <w:bottom w:val="none" w:sz="0" w:space="0" w:color="auto"/>
        <w:right w:val="none" w:sz="0" w:space="0" w:color="auto"/>
      </w:divBdr>
    </w:div>
    <w:div w:id="379404072">
      <w:bodyDiv w:val="1"/>
      <w:marLeft w:val="0"/>
      <w:marRight w:val="0"/>
      <w:marTop w:val="0"/>
      <w:marBottom w:val="0"/>
      <w:divBdr>
        <w:top w:val="none" w:sz="0" w:space="0" w:color="auto"/>
        <w:left w:val="none" w:sz="0" w:space="0" w:color="auto"/>
        <w:bottom w:val="none" w:sz="0" w:space="0" w:color="auto"/>
        <w:right w:val="none" w:sz="0" w:space="0" w:color="auto"/>
      </w:divBdr>
    </w:div>
    <w:div w:id="385764934">
      <w:bodyDiv w:val="1"/>
      <w:marLeft w:val="0"/>
      <w:marRight w:val="0"/>
      <w:marTop w:val="0"/>
      <w:marBottom w:val="0"/>
      <w:divBdr>
        <w:top w:val="none" w:sz="0" w:space="0" w:color="auto"/>
        <w:left w:val="none" w:sz="0" w:space="0" w:color="auto"/>
        <w:bottom w:val="none" w:sz="0" w:space="0" w:color="auto"/>
        <w:right w:val="none" w:sz="0" w:space="0" w:color="auto"/>
      </w:divBdr>
    </w:div>
    <w:div w:id="385950871">
      <w:bodyDiv w:val="1"/>
      <w:marLeft w:val="0"/>
      <w:marRight w:val="0"/>
      <w:marTop w:val="0"/>
      <w:marBottom w:val="0"/>
      <w:divBdr>
        <w:top w:val="none" w:sz="0" w:space="0" w:color="auto"/>
        <w:left w:val="none" w:sz="0" w:space="0" w:color="auto"/>
        <w:bottom w:val="none" w:sz="0" w:space="0" w:color="auto"/>
        <w:right w:val="none" w:sz="0" w:space="0" w:color="auto"/>
      </w:divBdr>
    </w:div>
    <w:div w:id="386880920">
      <w:bodyDiv w:val="1"/>
      <w:marLeft w:val="0"/>
      <w:marRight w:val="0"/>
      <w:marTop w:val="0"/>
      <w:marBottom w:val="0"/>
      <w:divBdr>
        <w:top w:val="none" w:sz="0" w:space="0" w:color="auto"/>
        <w:left w:val="none" w:sz="0" w:space="0" w:color="auto"/>
        <w:bottom w:val="none" w:sz="0" w:space="0" w:color="auto"/>
        <w:right w:val="none" w:sz="0" w:space="0" w:color="auto"/>
      </w:divBdr>
    </w:div>
    <w:div w:id="390924657">
      <w:bodyDiv w:val="1"/>
      <w:marLeft w:val="0"/>
      <w:marRight w:val="0"/>
      <w:marTop w:val="0"/>
      <w:marBottom w:val="0"/>
      <w:divBdr>
        <w:top w:val="none" w:sz="0" w:space="0" w:color="auto"/>
        <w:left w:val="none" w:sz="0" w:space="0" w:color="auto"/>
        <w:bottom w:val="none" w:sz="0" w:space="0" w:color="auto"/>
        <w:right w:val="none" w:sz="0" w:space="0" w:color="auto"/>
      </w:divBdr>
    </w:div>
    <w:div w:id="394744210">
      <w:bodyDiv w:val="1"/>
      <w:marLeft w:val="0"/>
      <w:marRight w:val="0"/>
      <w:marTop w:val="0"/>
      <w:marBottom w:val="0"/>
      <w:divBdr>
        <w:top w:val="none" w:sz="0" w:space="0" w:color="auto"/>
        <w:left w:val="none" w:sz="0" w:space="0" w:color="auto"/>
        <w:bottom w:val="none" w:sz="0" w:space="0" w:color="auto"/>
        <w:right w:val="none" w:sz="0" w:space="0" w:color="auto"/>
      </w:divBdr>
    </w:div>
    <w:div w:id="397092063">
      <w:bodyDiv w:val="1"/>
      <w:marLeft w:val="0"/>
      <w:marRight w:val="0"/>
      <w:marTop w:val="0"/>
      <w:marBottom w:val="0"/>
      <w:divBdr>
        <w:top w:val="none" w:sz="0" w:space="0" w:color="auto"/>
        <w:left w:val="none" w:sz="0" w:space="0" w:color="auto"/>
        <w:bottom w:val="none" w:sz="0" w:space="0" w:color="auto"/>
        <w:right w:val="none" w:sz="0" w:space="0" w:color="auto"/>
      </w:divBdr>
    </w:div>
    <w:div w:id="402261141">
      <w:bodyDiv w:val="1"/>
      <w:marLeft w:val="0"/>
      <w:marRight w:val="0"/>
      <w:marTop w:val="0"/>
      <w:marBottom w:val="0"/>
      <w:divBdr>
        <w:top w:val="none" w:sz="0" w:space="0" w:color="auto"/>
        <w:left w:val="none" w:sz="0" w:space="0" w:color="auto"/>
        <w:bottom w:val="none" w:sz="0" w:space="0" w:color="auto"/>
        <w:right w:val="none" w:sz="0" w:space="0" w:color="auto"/>
      </w:divBdr>
    </w:div>
    <w:div w:id="406150012">
      <w:bodyDiv w:val="1"/>
      <w:marLeft w:val="0"/>
      <w:marRight w:val="0"/>
      <w:marTop w:val="0"/>
      <w:marBottom w:val="0"/>
      <w:divBdr>
        <w:top w:val="none" w:sz="0" w:space="0" w:color="auto"/>
        <w:left w:val="none" w:sz="0" w:space="0" w:color="auto"/>
        <w:bottom w:val="none" w:sz="0" w:space="0" w:color="auto"/>
        <w:right w:val="none" w:sz="0" w:space="0" w:color="auto"/>
      </w:divBdr>
    </w:div>
    <w:div w:id="407387244">
      <w:bodyDiv w:val="1"/>
      <w:marLeft w:val="0"/>
      <w:marRight w:val="0"/>
      <w:marTop w:val="0"/>
      <w:marBottom w:val="0"/>
      <w:divBdr>
        <w:top w:val="none" w:sz="0" w:space="0" w:color="auto"/>
        <w:left w:val="none" w:sz="0" w:space="0" w:color="auto"/>
        <w:bottom w:val="none" w:sz="0" w:space="0" w:color="auto"/>
        <w:right w:val="none" w:sz="0" w:space="0" w:color="auto"/>
      </w:divBdr>
    </w:div>
    <w:div w:id="408696036">
      <w:bodyDiv w:val="1"/>
      <w:marLeft w:val="0"/>
      <w:marRight w:val="0"/>
      <w:marTop w:val="0"/>
      <w:marBottom w:val="0"/>
      <w:divBdr>
        <w:top w:val="none" w:sz="0" w:space="0" w:color="auto"/>
        <w:left w:val="none" w:sz="0" w:space="0" w:color="auto"/>
        <w:bottom w:val="none" w:sz="0" w:space="0" w:color="auto"/>
        <w:right w:val="none" w:sz="0" w:space="0" w:color="auto"/>
      </w:divBdr>
    </w:div>
    <w:div w:id="411779049">
      <w:bodyDiv w:val="1"/>
      <w:marLeft w:val="0"/>
      <w:marRight w:val="0"/>
      <w:marTop w:val="0"/>
      <w:marBottom w:val="0"/>
      <w:divBdr>
        <w:top w:val="none" w:sz="0" w:space="0" w:color="auto"/>
        <w:left w:val="none" w:sz="0" w:space="0" w:color="auto"/>
        <w:bottom w:val="none" w:sz="0" w:space="0" w:color="auto"/>
        <w:right w:val="none" w:sz="0" w:space="0" w:color="auto"/>
      </w:divBdr>
    </w:div>
    <w:div w:id="417989175">
      <w:bodyDiv w:val="1"/>
      <w:marLeft w:val="0"/>
      <w:marRight w:val="0"/>
      <w:marTop w:val="0"/>
      <w:marBottom w:val="0"/>
      <w:divBdr>
        <w:top w:val="none" w:sz="0" w:space="0" w:color="auto"/>
        <w:left w:val="none" w:sz="0" w:space="0" w:color="auto"/>
        <w:bottom w:val="none" w:sz="0" w:space="0" w:color="auto"/>
        <w:right w:val="none" w:sz="0" w:space="0" w:color="auto"/>
      </w:divBdr>
    </w:div>
    <w:div w:id="418214326">
      <w:bodyDiv w:val="1"/>
      <w:marLeft w:val="0"/>
      <w:marRight w:val="0"/>
      <w:marTop w:val="0"/>
      <w:marBottom w:val="0"/>
      <w:divBdr>
        <w:top w:val="none" w:sz="0" w:space="0" w:color="auto"/>
        <w:left w:val="none" w:sz="0" w:space="0" w:color="auto"/>
        <w:bottom w:val="none" w:sz="0" w:space="0" w:color="auto"/>
        <w:right w:val="none" w:sz="0" w:space="0" w:color="auto"/>
      </w:divBdr>
    </w:div>
    <w:div w:id="420950038">
      <w:bodyDiv w:val="1"/>
      <w:marLeft w:val="0"/>
      <w:marRight w:val="0"/>
      <w:marTop w:val="0"/>
      <w:marBottom w:val="0"/>
      <w:divBdr>
        <w:top w:val="none" w:sz="0" w:space="0" w:color="auto"/>
        <w:left w:val="none" w:sz="0" w:space="0" w:color="auto"/>
        <w:bottom w:val="none" w:sz="0" w:space="0" w:color="auto"/>
        <w:right w:val="none" w:sz="0" w:space="0" w:color="auto"/>
      </w:divBdr>
    </w:div>
    <w:div w:id="424307360">
      <w:bodyDiv w:val="1"/>
      <w:marLeft w:val="0"/>
      <w:marRight w:val="0"/>
      <w:marTop w:val="0"/>
      <w:marBottom w:val="0"/>
      <w:divBdr>
        <w:top w:val="none" w:sz="0" w:space="0" w:color="auto"/>
        <w:left w:val="none" w:sz="0" w:space="0" w:color="auto"/>
        <w:bottom w:val="none" w:sz="0" w:space="0" w:color="auto"/>
        <w:right w:val="none" w:sz="0" w:space="0" w:color="auto"/>
      </w:divBdr>
    </w:div>
    <w:div w:id="443768398">
      <w:bodyDiv w:val="1"/>
      <w:marLeft w:val="0"/>
      <w:marRight w:val="0"/>
      <w:marTop w:val="0"/>
      <w:marBottom w:val="0"/>
      <w:divBdr>
        <w:top w:val="none" w:sz="0" w:space="0" w:color="auto"/>
        <w:left w:val="none" w:sz="0" w:space="0" w:color="auto"/>
        <w:bottom w:val="none" w:sz="0" w:space="0" w:color="auto"/>
        <w:right w:val="none" w:sz="0" w:space="0" w:color="auto"/>
      </w:divBdr>
    </w:div>
    <w:div w:id="449083367">
      <w:bodyDiv w:val="1"/>
      <w:marLeft w:val="0"/>
      <w:marRight w:val="0"/>
      <w:marTop w:val="0"/>
      <w:marBottom w:val="0"/>
      <w:divBdr>
        <w:top w:val="none" w:sz="0" w:space="0" w:color="auto"/>
        <w:left w:val="none" w:sz="0" w:space="0" w:color="auto"/>
        <w:bottom w:val="none" w:sz="0" w:space="0" w:color="auto"/>
        <w:right w:val="none" w:sz="0" w:space="0" w:color="auto"/>
      </w:divBdr>
    </w:div>
    <w:div w:id="449589400">
      <w:bodyDiv w:val="1"/>
      <w:marLeft w:val="0"/>
      <w:marRight w:val="0"/>
      <w:marTop w:val="0"/>
      <w:marBottom w:val="0"/>
      <w:divBdr>
        <w:top w:val="none" w:sz="0" w:space="0" w:color="auto"/>
        <w:left w:val="none" w:sz="0" w:space="0" w:color="auto"/>
        <w:bottom w:val="none" w:sz="0" w:space="0" w:color="auto"/>
        <w:right w:val="none" w:sz="0" w:space="0" w:color="auto"/>
      </w:divBdr>
    </w:div>
    <w:div w:id="471825597">
      <w:bodyDiv w:val="1"/>
      <w:marLeft w:val="0"/>
      <w:marRight w:val="0"/>
      <w:marTop w:val="0"/>
      <w:marBottom w:val="0"/>
      <w:divBdr>
        <w:top w:val="none" w:sz="0" w:space="0" w:color="auto"/>
        <w:left w:val="none" w:sz="0" w:space="0" w:color="auto"/>
        <w:bottom w:val="none" w:sz="0" w:space="0" w:color="auto"/>
        <w:right w:val="none" w:sz="0" w:space="0" w:color="auto"/>
      </w:divBdr>
    </w:div>
    <w:div w:id="472453070">
      <w:bodyDiv w:val="1"/>
      <w:marLeft w:val="0"/>
      <w:marRight w:val="0"/>
      <w:marTop w:val="0"/>
      <w:marBottom w:val="0"/>
      <w:divBdr>
        <w:top w:val="none" w:sz="0" w:space="0" w:color="auto"/>
        <w:left w:val="none" w:sz="0" w:space="0" w:color="auto"/>
        <w:bottom w:val="none" w:sz="0" w:space="0" w:color="auto"/>
        <w:right w:val="none" w:sz="0" w:space="0" w:color="auto"/>
      </w:divBdr>
    </w:div>
    <w:div w:id="472603276">
      <w:bodyDiv w:val="1"/>
      <w:marLeft w:val="0"/>
      <w:marRight w:val="0"/>
      <w:marTop w:val="0"/>
      <w:marBottom w:val="0"/>
      <w:divBdr>
        <w:top w:val="none" w:sz="0" w:space="0" w:color="auto"/>
        <w:left w:val="none" w:sz="0" w:space="0" w:color="auto"/>
        <w:bottom w:val="none" w:sz="0" w:space="0" w:color="auto"/>
        <w:right w:val="none" w:sz="0" w:space="0" w:color="auto"/>
      </w:divBdr>
    </w:div>
    <w:div w:id="473912555">
      <w:bodyDiv w:val="1"/>
      <w:marLeft w:val="0"/>
      <w:marRight w:val="0"/>
      <w:marTop w:val="0"/>
      <w:marBottom w:val="0"/>
      <w:divBdr>
        <w:top w:val="none" w:sz="0" w:space="0" w:color="auto"/>
        <w:left w:val="none" w:sz="0" w:space="0" w:color="auto"/>
        <w:bottom w:val="none" w:sz="0" w:space="0" w:color="auto"/>
        <w:right w:val="none" w:sz="0" w:space="0" w:color="auto"/>
      </w:divBdr>
    </w:div>
    <w:div w:id="473959314">
      <w:bodyDiv w:val="1"/>
      <w:marLeft w:val="0"/>
      <w:marRight w:val="0"/>
      <w:marTop w:val="0"/>
      <w:marBottom w:val="0"/>
      <w:divBdr>
        <w:top w:val="none" w:sz="0" w:space="0" w:color="auto"/>
        <w:left w:val="none" w:sz="0" w:space="0" w:color="auto"/>
        <w:bottom w:val="none" w:sz="0" w:space="0" w:color="auto"/>
        <w:right w:val="none" w:sz="0" w:space="0" w:color="auto"/>
      </w:divBdr>
    </w:div>
    <w:div w:id="475731032">
      <w:bodyDiv w:val="1"/>
      <w:marLeft w:val="0"/>
      <w:marRight w:val="0"/>
      <w:marTop w:val="0"/>
      <w:marBottom w:val="0"/>
      <w:divBdr>
        <w:top w:val="none" w:sz="0" w:space="0" w:color="auto"/>
        <w:left w:val="none" w:sz="0" w:space="0" w:color="auto"/>
        <w:bottom w:val="none" w:sz="0" w:space="0" w:color="auto"/>
        <w:right w:val="none" w:sz="0" w:space="0" w:color="auto"/>
      </w:divBdr>
    </w:div>
    <w:div w:id="478687558">
      <w:bodyDiv w:val="1"/>
      <w:marLeft w:val="0"/>
      <w:marRight w:val="0"/>
      <w:marTop w:val="0"/>
      <w:marBottom w:val="0"/>
      <w:divBdr>
        <w:top w:val="none" w:sz="0" w:space="0" w:color="auto"/>
        <w:left w:val="none" w:sz="0" w:space="0" w:color="auto"/>
        <w:bottom w:val="none" w:sz="0" w:space="0" w:color="auto"/>
        <w:right w:val="none" w:sz="0" w:space="0" w:color="auto"/>
      </w:divBdr>
    </w:div>
    <w:div w:id="480317772">
      <w:bodyDiv w:val="1"/>
      <w:marLeft w:val="0"/>
      <w:marRight w:val="0"/>
      <w:marTop w:val="0"/>
      <w:marBottom w:val="0"/>
      <w:divBdr>
        <w:top w:val="none" w:sz="0" w:space="0" w:color="auto"/>
        <w:left w:val="none" w:sz="0" w:space="0" w:color="auto"/>
        <w:bottom w:val="none" w:sz="0" w:space="0" w:color="auto"/>
        <w:right w:val="none" w:sz="0" w:space="0" w:color="auto"/>
      </w:divBdr>
    </w:div>
    <w:div w:id="482501504">
      <w:bodyDiv w:val="1"/>
      <w:marLeft w:val="0"/>
      <w:marRight w:val="0"/>
      <w:marTop w:val="0"/>
      <w:marBottom w:val="0"/>
      <w:divBdr>
        <w:top w:val="none" w:sz="0" w:space="0" w:color="auto"/>
        <w:left w:val="none" w:sz="0" w:space="0" w:color="auto"/>
        <w:bottom w:val="none" w:sz="0" w:space="0" w:color="auto"/>
        <w:right w:val="none" w:sz="0" w:space="0" w:color="auto"/>
      </w:divBdr>
    </w:div>
    <w:div w:id="486089685">
      <w:bodyDiv w:val="1"/>
      <w:marLeft w:val="0"/>
      <w:marRight w:val="0"/>
      <w:marTop w:val="0"/>
      <w:marBottom w:val="0"/>
      <w:divBdr>
        <w:top w:val="none" w:sz="0" w:space="0" w:color="auto"/>
        <w:left w:val="none" w:sz="0" w:space="0" w:color="auto"/>
        <w:bottom w:val="none" w:sz="0" w:space="0" w:color="auto"/>
        <w:right w:val="none" w:sz="0" w:space="0" w:color="auto"/>
      </w:divBdr>
    </w:div>
    <w:div w:id="486288188">
      <w:bodyDiv w:val="1"/>
      <w:marLeft w:val="0"/>
      <w:marRight w:val="0"/>
      <w:marTop w:val="0"/>
      <w:marBottom w:val="0"/>
      <w:divBdr>
        <w:top w:val="none" w:sz="0" w:space="0" w:color="auto"/>
        <w:left w:val="none" w:sz="0" w:space="0" w:color="auto"/>
        <w:bottom w:val="none" w:sz="0" w:space="0" w:color="auto"/>
        <w:right w:val="none" w:sz="0" w:space="0" w:color="auto"/>
      </w:divBdr>
    </w:div>
    <w:div w:id="503672341">
      <w:bodyDiv w:val="1"/>
      <w:marLeft w:val="0"/>
      <w:marRight w:val="0"/>
      <w:marTop w:val="0"/>
      <w:marBottom w:val="0"/>
      <w:divBdr>
        <w:top w:val="none" w:sz="0" w:space="0" w:color="auto"/>
        <w:left w:val="none" w:sz="0" w:space="0" w:color="auto"/>
        <w:bottom w:val="none" w:sz="0" w:space="0" w:color="auto"/>
        <w:right w:val="none" w:sz="0" w:space="0" w:color="auto"/>
      </w:divBdr>
    </w:div>
    <w:div w:id="503862675">
      <w:bodyDiv w:val="1"/>
      <w:marLeft w:val="0"/>
      <w:marRight w:val="0"/>
      <w:marTop w:val="0"/>
      <w:marBottom w:val="0"/>
      <w:divBdr>
        <w:top w:val="none" w:sz="0" w:space="0" w:color="auto"/>
        <w:left w:val="none" w:sz="0" w:space="0" w:color="auto"/>
        <w:bottom w:val="none" w:sz="0" w:space="0" w:color="auto"/>
        <w:right w:val="none" w:sz="0" w:space="0" w:color="auto"/>
      </w:divBdr>
    </w:div>
    <w:div w:id="511728150">
      <w:bodyDiv w:val="1"/>
      <w:marLeft w:val="0"/>
      <w:marRight w:val="0"/>
      <w:marTop w:val="0"/>
      <w:marBottom w:val="0"/>
      <w:divBdr>
        <w:top w:val="none" w:sz="0" w:space="0" w:color="auto"/>
        <w:left w:val="none" w:sz="0" w:space="0" w:color="auto"/>
        <w:bottom w:val="none" w:sz="0" w:space="0" w:color="auto"/>
        <w:right w:val="none" w:sz="0" w:space="0" w:color="auto"/>
      </w:divBdr>
    </w:div>
    <w:div w:id="518080590">
      <w:bodyDiv w:val="1"/>
      <w:marLeft w:val="0"/>
      <w:marRight w:val="0"/>
      <w:marTop w:val="0"/>
      <w:marBottom w:val="0"/>
      <w:divBdr>
        <w:top w:val="none" w:sz="0" w:space="0" w:color="auto"/>
        <w:left w:val="none" w:sz="0" w:space="0" w:color="auto"/>
        <w:bottom w:val="none" w:sz="0" w:space="0" w:color="auto"/>
        <w:right w:val="none" w:sz="0" w:space="0" w:color="auto"/>
      </w:divBdr>
    </w:div>
    <w:div w:id="521168142">
      <w:bodyDiv w:val="1"/>
      <w:marLeft w:val="0"/>
      <w:marRight w:val="0"/>
      <w:marTop w:val="0"/>
      <w:marBottom w:val="0"/>
      <w:divBdr>
        <w:top w:val="none" w:sz="0" w:space="0" w:color="auto"/>
        <w:left w:val="none" w:sz="0" w:space="0" w:color="auto"/>
        <w:bottom w:val="none" w:sz="0" w:space="0" w:color="auto"/>
        <w:right w:val="none" w:sz="0" w:space="0" w:color="auto"/>
      </w:divBdr>
    </w:div>
    <w:div w:id="527371028">
      <w:bodyDiv w:val="1"/>
      <w:marLeft w:val="0"/>
      <w:marRight w:val="0"/>
      <w:marTop w:val="0"/>
      <w:marBottom w:val="0"/>
      <w:divBdr>
        <w:top w:val="none" w:sz="0" w:space="0" w:color="auto"/>
        <w:left w:val="none" w:sz="0" w:space="0" w:color="auto"/>
        <w:bottom w:val="none" w:sz="0" w:space="0" w:color="auto"/>
        <w:right w:val="none" w:sz="0" w:space="0" w:color="auto"/>
      </w:divBdr>
    </w:div>
    <w:div w:id="529269001">
      <w:bodyDiv w:val="1"/>
      <w:marLeft w:val="0"/>
      <w:marRight w:val="0"/>
      <w:marTop w:val="0"/>
      <w:marBottom w:val="0"/>
      <w:divBdr>
        <w:top w:val="none" w:sz="0" w:space="0" w:color="auto"/>
        <w:left w:val="none" w:sz="0" w:space="0" w:color="auto"/>
        <w:bottom w:val="none" w:sz="0" w:space="0" w:color="auto"/>
        <w:right w:val="none" w:sz="0" w:space="0" w:color="auto"/>
      </w:divBdr>
    </w:div>
    <w:div w:id="531651662">
      <w:bodyDiv w:val="1"/>
      <w:marLeft w:val="0"/>
      <w:marRight w:val="0"/>
      <w:marTop w:val="0"/>
      <w:marBottom w:val="0"/>
      <w:divBdr>
        <w:top w:val="none" w:sz="0" w:space="0" w:color="auto"/>
        <w:left w:val="none" w:sz="0" w:space="0" w:color="auto"/>
        <w:bottom w:val="none" w:sz="0" w:space="0" w:color="auto"/>
        <w:right w:val="none" w:sz="0" w:space="0" w:color="auto"/>
      </w:divBdr>
    </w:div>
    <w:div w:id="541750967">
      <w:bodyDiv w:val="1"/>
      <w:marLeft w:val="0"/>
      <w:marRight w:val="0"/>
      <w:marTop w:val="0"/>
      <w:marBottom w:val="0"/>
      <w:divBdr>
        <w:top w:val="none" w:sz="0" w:space="0" w:color="auto"/>
        <w:left w:val="none" w:sz="0" w:space="0" w:color="auto"/>
        <w:bottom w:val="none" w:sz="0" w:space="0" w:color="auto"/>
        <w:right w:val="none" w:sz="0" w:space="0" w:color="auto"/>
      </w:divBdr>
    </w:div>
    <w:div w:id="547498907">
      <w:bodyDiv w:val="1"/>
      <w:marLeft w:val="0"/>
      <w:marRight w:val="0"/>
      <w:marTop w:val="0"/>
      <w:marBottom w:val="0"/>
      <w:divBdr>
        <w:top w:val="none" w:sz="0" w:space="0" w:color="auto"/>
        <w:left w:val="none" w:sz="0" w:space="0" w:color="auto"/>
        <w:bottom w:val="none" w:sz="0" w:space="0" w:color="auto"/>
        <w:right w:val="none" w:sz="0" w:space="0" w:color="auto"/>
      </w:divBdr>
    </w:div>
    <w:div w:id="551038561">
      <w:bodyDiv w:val="1"/>
      <w:marLeft w:val="0"/>
      <w:marRight w:val="0"/>
      <w:marTop w:val="0"/>
      <w:marBottom w:val="0"/>
      <w:divBdr>
        <w:top w:val="none" w:sz="0" w:space="0" w:color="auto"/>
        <w:left w:val="none" w:sz="0" w:space="0" w:color="auto"/>
        <w:bottom w:val="none" w:sz="0" w:space="0" w:color="auto"/>
        <w:right w:val="none" w:sz="0" w:space="0" w:color="auto"/>
      </w:divBdr>
    </w:div>
    <w:div w:id="551504557">
      <w:bodyDiv w:val="1"/>
      <w:marLeft w:val="0"/>
      <w:marRight w:val="0"/>
      <w:marTop w:val="0"/>
      <w:marBottom w:val="0"/>
      <w:divBdr>
        <w:top w:val="none" w:sz="0" w:space="0" w:color="auto"/>
        <w:left w:val="none" w:sz="0" w:space="0" w:color="auto"/>
        <w:bottom w:val="none" w:sz="0" w:space="0" w:color="auto"/>
        <w:right w:val="none" w:sz="0" w:space="0" w:color="auto"/>
      </w:divBdr>
    </w:div>
    <w:div w:id="554707200">
      <w:bodyDiv w:val="1"/>
      <w:marLeft w:val="0"/>
      <w:marRight w:val="0"/>
      <w:marTop w:val="0"/>
      <w:marBottom w:val="0"/>
      <w:divBdr>
        <w:top w:val="none" w:sz="0" w:space="0" w:color="auto"/>
        <w:left w:val="none" w:sz="0" w:space="0" w:color="auto"/>
        <w:bottom w:val="none" w:sz="0" w:space="0" w:color="auto"/>
        <w:right w:val="none" w:sz="0" w:space="0" w:color="auto"/>
      </w:divBdr>
    </w:div>
    <w:div w:id="554857465">
      <w:bodyDiv w:val="1"/>
      <w:marLeft w:val="0"/>
      <w:marRight w:val="0"/>
      <w:marTop w:val="0"/>
      <w:marBottom w:val="0"/>
      <w:divBdr>
        <w:top w:val="none" w:sz="0" w:space="0" w:color="auto"/>
        <w:left w:val="none" w:sz="0" w:space="0" w:color="auto"/>
        <w:bottom w:val="none" w:sz="0" w:space="0" w:color="auto"/>
        <w:right w:val="none" w:sz="0" w:space="0" w:color="auto"/>
      </w:divBdr>
    </w:div>
    <w:div w:id="560336049">
      <w:bodyDiv w:val="1"/>
      <w:marLeft w:val="0"/>
      <w:marRight w:val="0"/>
      <w:marTop w:val="0"/>
      <w:marBottom w:val="0"/>
      <w:divBdr>
        <w:top w:val="none" w:sz="0" w:space="0" w:color="auto"/>
        <w:left w:val="none" w:sz="0" w:space="0" w:color="auto"/>
        <w:bottom w:val="none" w:sz="0" w:space="0" w:color="auto"/>
        <w:right w:val="none" w:sz="0" w:space="0" w:color="auto"/>
      </w:divBdr>
    </w:div>
    <w:div w:id="564687172">
      <w:bodyDiv w:val="1"/>
      <w:marLeft w:val="0"/>
      <w:marRight w:val="0"/>
      <w:marTop w:val="0"/>
      <w:marBottom w:val="0"/>
      <w:divBdr>
        <w:top w:val="none" w:sz="0" w:space="0" w:color="auto"/>
        <w:left w:val="none" w:sz="0" w:space="0" w:color="auto"/>
        <w:bottom w:val="none" w:sz="0" w:space="0" w:color="auto"/>
        <w:right w:val="none" w:sz="0" w:space="0" w:color="auto"/>
      </w:divBdr>
    </w:div>
    <w:div w:id="570777621">
      <w:bodyDiv w:val="1"/>
      <w:marLeft w:val="0"/>
      <w:marRight w:val="0"/>
      <w:marTop w:val="0"/>
      <w:marBottom w:val="0"/>
      <w:divBdr>
        <w:top w:val="none" w:sz="0" w:space="0" w:color="auto"/>
        <w:left w:val="none" w:sz="0" w:space="0" w:color="auto"/>
        <w:bottom w:val="none" w:sz="0" w:space="0" w:color="auto"/>
        <w:right w:val="none" w:sz="0" w:space="0" w:color="auto"/>
      </w:divBdr>
    </w:div>
    <w:div w:id="572936837">
      <w:bodyDiv w:val="1"/>
      <w:marLeft w:val="0"/>
      <w:marRight w:val="0"/>
      <w:marTop w:val="0"/>
      <w:marBottom w:val="0"/>
      <w:divBdr>
        <w:top w:val="none" w:sz="0" w:space="0" w:color="auto"/>
        <w:left w:val="none" w:sz="0" w:space="0" w:color="auto"/>
        <w:bottom w:val="none" w:sz="0" w:space="0" w:color="auto"/>
        <w:right w:val="none" w:sz="0" w:space="0" w:color="auto"/>
      </w:divBdr>
    </w:div>
    <w:div w:id="574976226">
      <w:bodyDiv w:val="1"/>
      <w:marLeft w:val="0"/>
      <w:marRight w:val="0"/>
      <w:marTop w:val="0"/>
      <w:marBottom w:val="0"/>
      <w:divBdr>
        <w:top w:val="none" w:sz="0" w:space="0" w:color="auto"/>
        <w:left w:val="none" w:sz="0" w:space="0" w:color="auto"/>
        <w:bottom w:val="none" w:sz="0" w:space="0" w:color="auto"/>
        <w:right w:val="none" w:sz="0" w:space="0" w:color="auto"/>
      </w:divBdr>
    </w:div>
    <w:div w:id="584218631">
      <w:bodyDiv w:val="1"/>
      <w:marLeft w:val="0"/>
      <w:marRight w:val="0"/>
      <w:marTop w:val="0"/>
      <w:marBottom w:val="0"/>
      <w:divBdr>
        <w:top w:val="none" w:sz="0" w:space="0" w:color="auto"/>
        <w:left w:val="none" w:sz="0" w:space="0" w:color="auto"/>
        <w:bottom w:val="none" w:sz="0" w:space="0" w:color="auto"/>
        <w:right w:val="none" w:sz="0" w:space="0" w:color="auto"/>
      </w:divBdr>
    </w:div>
    <w:div w:id="584608993">
      <w:bodyDiv w:val="1"/>
      <w:marLeft w:val="0"/>
      <w:marRight w:val="0"/>
      <w:marTop w:val="0"/>
      <w:marBottom w:val="0"/>
      <w:divBdr>
        <w:top w:val="none" w:sz="0" w:space="0" w:color="auto"/>
        <w:left w:val="none" w:sz="0" w:space="0" w:color="auto"/>
        <w:bottom w:val="none" w:sz="0" w:space="0" w:color="auto"/>
        <w:right w:val="none" w:sz="0" w:space="0" w:color="auto"/>
      </w:divBdr>
    </w:div>
    <w:div w:id="586109478">
      <w:bodyDiv w:val="1"/>
      <w:marLeft w:val="0"/>
      <w:marRight w:val="0"/>
      <w:marTop w:val="0"/>
      <w:marBottom w:val="0"/>
      <w:divBdr>
        <w:top w:val="none" w:sz="0" w:space="0" w:color="auto"/>
        <w:left w:val="none" w:sz="0" w:space="0" w:color="auto"/>
        <w:bottom w:val="none" w:sz="0" w:space="0" w:color="auto"/>
        <w:right w:val="none" w:sz="0" w:space="0" w:color="auto"/>
      </w:divBdr>
    </w:div>
    <w:div w:id="586813696">
      <w:bodyDiv w:val="1"/>
      <w:marLeft w:val="0"/>
      <w:marRight w:val="0"/>
      <w:marTop w:val="0"/>
      <w:marBottom w:val="0"/>
      <w:divBdr>
        <w:top w:val="none" w:sz="0" w:space="0" w:color="auto"/>
        <w:left w:val="none" w:sz="0" w:space="0" w:color="auto"/>
        <w:bottom w:val="none" w:sz="0" w:space="0" w:color="auto"/>
        <w:right w:val="none" w:sz="0" w:space="0" w:color="auto"/>
      </w:divBdr>
    </w:div>
    <w:div w:id="596182540">
      <w:bodyDiv w:val="1"/>
      <w:marLeft w:val="0"/>
      <w:marRight w:val="0"/>
      <w:marTop w:val="0"/>
      <w:marBottom w:val="0"/>
      <w:divBdr>
        <w:top w:val="none" w:sz="0" w:space="0" w:color="auto"/>
        <w:left w:val="none" w:sz="0" w:space="0" w:color="auto"/>
        <w:bottom w:val="none" w:sz="0" w:space="0" w:color="auto"/>
        <w:right w:val="none" w:sz="0" w:space="0" w:color="auto"/>
      </w:divBdr>
    </w:div>
    <w:div w:id="600534364">
      <w:bodyDiv w:val="1"/>
      <w:marLeft w:val="0"/>
      <w:marRight w:val="0"/>
      <w:marTop w:val="0"/>
      <w:marBottom w:val="0"/>
      <w:divBdr>
        <w:top w:val="none" w:sz="0" w:space="0" w:color="auto"/>
        <w:left w:val="none" w:sz="0" w:space="0" w:color="auto"/>
        <w:bottom w:val="none" w:sz="0" w:space="0" w:color="auto"/>
        <w:right w:val="none" w:sz="0" w:space="0" w:color="auto"/>
      </w:divBdr>
    </w:div>
    <w:div w:id="602111061">
      <w:bodyDiv w:val="1"/>
      <w:marLeft w:val="0"/>
      <w:marRight w:val="0"/>
      <w:marTop w:val="0"/>
      <w:marBottom w:val="0"/>
      <w:divBdr>
        <w:top w:val="none" w:sz="0" w:space="0" w:color="auto"/>
        <w:left w:val="none" w:sz="0" w:space="0" w:color="auto"/>
        <w:bottom w:val="none" w:sz="0" w:space="0" w:color="auto"/>
        <w:right w:val="none" w:sz="0" w:space="0" w:color="auto"/>
      </w:divBdr>
    </w:div>
    <w:div w:id="604653332">
      <w:bodyDiv w:val="1"/>
      <w:marLeft w:val="0"/>
      <w:marRight w:val="0"/>
      <w:marTop w:val="0"/>
      <w:marBottom w:val="0"/>
      <w:divBdr>
        <w:top w:val="none" w:sz="0" w:space="0" w:color="auto"/>
        <w:left w:val="none" w:sz="0" w:space="0" w:color="auto"/>
        <w:bottom w:val="none" w:sz="0" w:space="0" w:color="auto"/>
        <w:right w:val="none" w:sz="0" w:space="0" w:color="auto"/>
      </w:divBdr>
    </w:div>
    <w:div w:id="606622155">
      <w:bodyDiv w:val="1"/>
      <w:marLeft w:val="0"/>
      <w:marRight w:val="0"/>
      <w:marTop w:val="0"/>
      <w:marBottom w:val="0"/>
      <w:divBdr>
        <w:top w:val="none" w:sz="0" w:space="0" w:color="auto"/>
        <w:left w:val="none" w:sz="0" w:space="0" w:color="auto"/>
        <w:bottom w:val="none" w:sz="0" w:space="0" w:color="auto"/>
        <w:right w:val="none" w:sz="0" w:space="0" w:color="auto"/>
      </w:divBdr>
    </w:div>
    <w:div w:id="606960081">
      <w:bodyDiv w:val="1"/>
      <w:marLeft w:val="0"/>
      <w:marRight w:val="0"/>
      <w:marTop w:val="0"/>
      <w:marBottom w:val="0"/>
      <w:divBdr>
        <w:top w:val="none" w:sz="0" w:space="0" w:color="auto"/>
        <w:left w:val="none" w:sz="0" w:space="0" w:color="auto"/>
        <w:bottom w:val="none" w:sz="0" w:space="0" w:color="auto"/>
        <w:right w:val="none" w:sz="0" w:space="0" w:color="auto"/>
      </w:divBdr>
    </w:div>
    <w:div w:id="609435283">
      <w:bodyDiv w:val="1"/>
      <w:marLeft w:val="0"/>
      <w:marRight w:val="0"/>
      <w:marTop w:val="0"/>
      <w:marBottom w:val="0"/>
      <w:divBdr>
        <w:top w:val="none" w:sz="0" w:space="0" w:color="auto"/>
        <w:left w:val="none" w:sz="0" w:space="0" w:color="auto"/>
        <w:bottom w:val="none" w:sz="0" w:space="0" w:color="auto"/>
        <w:right w:val="none" w:sz="0" w:space="0" w:color="auto"/>
      </w:divBdr>
    </w:div>
    <w:div w:id="612129941">
      <w:bodyDiv w:val="1"/>
      <w:marLeft w:val="0"/>
      <w:marRight w:val="0"/>
      <w:marTop w:val="0"/>
      <w:marBottom w:val="0"/>
      <w:divBdr>
        <w:top w:val="none" w:sz="0" w:space="0" w:color="auto"/>
        <w:left w:val="none" w:sz="0" w:space="0" w:color="auto"/>
        <w:bottom w:val="none" w:sz="0" w:space="0" w:color="auto"/>
        <w:right w:val="none" w:sz="0" w:space="0" w:color="auto"/>
      </w:divBdr>
    </w:div>
    <w:div w:id="613026873">
      <w:bodyDiv w:val="1"/>
      <w:marLeft w:val="0"/>
      <w:marRight w:val="0"/>
      <w:marTop w:val="0"/>
      <w:marBottom w:val="0"/>
      <w:divBdr>
        <w:top w:val="none" w:sz="0" w:space="0" w:color="auto"/>
        <w:left w:val="none" w:sz="0" w:space="0" w:color="auto"/>
        <w:bottom w:val="none" w:sz="0" w:space="0" w:color="auto"/>
        <w:right w:val="none" w:sz="0" w:space="0" w:color="auto"/>
      </w:divBdr>
    </w:div>
    <w:div w:id="620310360">
      <w:bodyDiv w:val="1"/>
      <w:marLeft w:val="0"/>
      <w:marRight w:val="0"/>
      <w:marTop w:val="0"/>
      <w:marBottom w:val="0"/>
      <w:divBdr>
        <w:top w:val="none" w:sz="0" w:space="0" w:color="auto"/>
        <w:left w:val="none" w:sz="0" w:space="0" w:color="auto"/>
        <w:bottom w:val="none" w:sz="0" w:space="0" w:color="auto"/>
        <w:right w:val="none" w:sz="0" w:space="0" w:color="auto"/>
      </w:divBdr>
    </w:div>
    <w:div w:id="626786682">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2950635">
      <w:bodyDiv w:val="1"/>
      <w:marLeft w:val="0"/>
      <w:marRight w:val="0"/>
      <w:marTop w:val="0"/>
      <w:marBottom w:val="0"/>
      <w:divBdr>
        <w:top w:val="none" w:sz="0" w:space="0" w:color="auto"/>
        <w:left w:val="none" w:sz="0" w:space="0" w:color="auto"/>
        <w:bottom w:val="none" w:sz="0" w:space="0" w:color="auto"/>
        <w:right w:val="none" w:sz="0" w:space="0" w:color="auto"/>
      </w:divBdr>
    </w:div>
    <w:div w:id="633407102">
      <w:bodyDiv w:val="1"/>
      <w:marLeft w:val="0"/>
      <w:marRight w:val="0"/>
      <w:marTop w:val="0"/>
      <w:marBottom w:val="0"/>
      <w:divBdr>
        <w:top w:val="none" w:sz="0" w:space="0" w:color="auto"/>
        <w:left w:val="none" w:sz="0" w:space="0" w:color="auto"/>
        <w:bottom w:val="none" w:sz="0" w:space="0" w:color="auto"/>
        <w:right w:val="none" w:sz="0" w:space="0" w:color="auto"/>
      </w:divBdr>
    </w:div>
    <w:div w:id="634875839">
      <w:bodyDiv w:val="1"/>
      <w:marLeft w:val="0"/>
      <w:marRight w:val="0"/>
      <w:marTop w:val="0"/>
      <w:marBottom w:val="0"/>
      <w:divBdr>
        <w:top w:val="none" w:sz="0" w:space="0" w:color="auto"/>
        <w:left w:val="none" w:sz="0" w:space="0" w:color="auto"/>
        <w:bottom w:val="none" w:sz="0" w:space="0" w:color="auto"/>
        <w:right w:val="none" w:sz="0" w:space="0" w:color="auto"/>
      </w:divBdr>
    </w:div>
    <w:div w:id="636646362">
      <w:bodyDiv w:val="1"/>
      <w:marLeft w:val="0"/>
      <w:marRight w:val="0"/>
      <w:marTop w:val="0"/>
      <w:marBottom w:val="0"/>
      <w:divBdr>
        <w:top w:val="none" w:sz="0" w:space="0" w:color="auto"/>
        <w:left w:val="none" w:sz="0" w:space="0" w:color="auto"/>
        <w:bottom w:val="none" w:sz="0" w:space="0" w:color="auto"/>
        <w:right w:val="none" w:sz="0" w:space="0" w:color="auto"/>
      </w:divBdr>
    </w:div>
    <w:div w:id="638808664">
      <w:bodyDiv w:val="1"/>
      <w:marLeft w:val="0"/>
      <w:marRight w:val="0"/>
      <w:marTop w:val="0"/>
      <w:marBottom w:val="0"/>
      <w:divBdr>
        <w:top w:val="none" w:sz="0" w:space="0" w:color="auto"/>
        <w:left w:val="none" w:sz="0" w:space="0" w:color="auto"/>
        <w:bottom w:val="none" w:sz="0" w:space="0" w:color="auto"/>
        <w:right w:val="none" w:sz="0" w:space="0" w:color="auto"/>
      </w:divBdr>
    </w:div>
    <w:div w:id="639382710">
      <w:bodyDiv w:val="1"/>
      <w:marLeft w:val="0"/>
      <w:marRight w:val="0"/>
      <w:marTop w:val="0"/>
      <w:marBottom w:val="0"/>
      <w:divBdr>
        <w:top w:val="none" w:sz="0" w:space="0" w:color="auto"/>
        <w:left w:val="none" w:sz="0" w:space="0" w:color="auto"/>
        <w:bottom w:val="none" w:sz="0" w:space="0" w:color="auto"/>
        <w:right w:val="none" w:sz="0" w:space="0" w:color="auto"/>
      </w:divBdr>
    </w:div>
    <w:div w:id="663050087">
      <w:bodyDiv w:val="1"/>
      <w:marLeft w:val="0"/>
      <w:marRight w:val="0"/>
      <w:marTop w:val="0"/>
      <w:marBottom w:val="0"/>
      <w:divBdr>
        <w:top w:val="none" w:sz="0" w:space="0" w:color="auto"/>
        <w:left w:val="none" w:sz="0" w:space="0" w:color="auto"/>
        <w:bottom w:val="none" w:sz="0" w:space="0" w:color="auto"/>
        <w:right w:val="none" w:sz="0" w:space="0" w:color="auto"/>
      </w:divBdr>
    </w:div>
    <w:div w:id="665018230">
      <w:bodyDiv w:val="1"/>
      <w:marLeft w:val="0"/>
      <w:marRight w:val="0"/>
      <w:marTop w:val="0"/>
      <w:marBottom w:val="0"/>
      <w:divBdr>
        <w:top w:val="none" w:sz="0" w:space="0" w:color="auto"/>
        <w:left w:val="none" w:sz="0" w:space="0" w:color="auto"/>
        <w:bottom w:val="none" w:sz="0" w:space="0" w:color="auto"/>
        <w:right w:val="none" w:sz="0" w:space="0" w:color="auto"/>
      </w:divBdr>
    </w:div>
    <w:div w:id="669405541">
      <w:bodyDiv w:val="1"/>
      <w:marLeft w:val="0"/>
      <w:marRight w:val="0"/>
      <w:marTop w:val="0"/>
      <w:marBottom w:val="0"/>
      <w:divBdr>
        <w:top w:val="none" w:sz="0" w:space="0" w:color="auto"/>
        <w:left w:val="none" w:sz="0" w:space="0" w:color="auto"/>
        <w:bottom w:val="none" w:sz="0" w:space="0" w:color="auto"/>
        <w:right w:val="none" w:sz="0" w:space="0" w:color="auto"/>
      </w:divBdr>
    </w:div>
    <w:div w:id="670450875">
      <w:bodyDiv w:val="1"/>
      <w:marLeft w:val="0"/>
      <w:marRight w:val="0"/>
      <w:marTop w:val="0"/>
      <w:marBottom w:val="0"/>
      <w:divBdr>
        <w:top w:val="none" w:sz="0" w:space="0" w:color="auto"/>
        <w:left w:val="none" w:sz="0" w:space="0" w:color="auto"/>
        <w:bottom w:val="none" w:sz="0" w:space="0" w:color="auto"/>
        <w:right w:val="none" w:sz="0" w:space="0" w:color="auto"/>
      </w:divBdr>
    </w:div>
    <w:div w:id="671376268">
      <w:bodyDiv w:val="1"/>
      <w:marLeft w:val="0"/>
      <w:marRight w:val="0"/>
      <w:marTop w:val="0"/>
      <w:marBottom w:val="0"/>
      <w:divBdr>
        <w:top w:val="none" w:sz="0" w:space="0" w:color="auto"/>
        <w:left w:val="none" w:sz="0" w:space="0" w:color="auto"/>
        <w:bottom w:val="none" w:sz="0" w:space="0" w:color="auto"/>
        <w:right w:val="none" w:sz="0" w:space="0" w:color="auto"/>
      </w:divBdr>
    </w:div>
    <w:div w:id="673916917">
      <w:bodyDiv w:val="1"/>
      <w:marLeft w:val="0"/>
      <w:marRight w:val="0"/>
      <w:marTop w:val="0"/>
      <w:marBottom w:val="0"/>
      <w:divBdr>
        <w:top w:val="none" w:sz="0" w:space="0" w:color="auto"/>
        <w:left w:val="none" w:sz="0" w:space="0" w:color="auto"/>
        <w:bottom w:val="none" w:sz="0" w:space="0" w:color="auto"/>
        <w:right w:val="none" w:sz="0" w:space="0" w:color="auto"/>
      </w:divBdr>
    </w:div>
    <w:div w:id="677004555">
      <w:bodyDiv w:val="1"/>
      <w:marLeft w:val="0"/>
      <w:marRight w:val="0"/>
      <w:marTop w:val="0"/>
      <w:marBottom w:val="0"/>
      <w:divBdr>
        <w:top w:val="none" w:sz="0" w:space="0" w:color="auto"/>
        <w:left w:val="none" w:sz="0" w:space="0" w:color="auto"/>
        <w:bottom w:val="none" w:sz="0" w:space="0" w:color="auto"/>
        <w:right w:val="none" w:sz="0" w:space="0" w:color="auto"/>
      </w:divBdr>
    </w:div>
    <w:div w:id="685442304">
      <w:bodyDiv w:val="1"/>
      <w:marLeft w:val="0"/>
      <w:marRight w:val="0"/>
      <w:marTop w:val="0"/>
      <w:marBottom w:val="0"/>
      <w:divBdr>
        <w:top w:val="none" w:sz="0" w:space="0" w:color="auto"/>
        <w:left w:val="none" w:sz="0" w:space="0" w:color="auto"/>
        <w:bottom w:val="none" w:sz="0" w:space="0" w:color="auto"/>
        <w:right w:val="none" w:sz="0" w:space="0" w:color="auto"/>
      </w:divBdr>
    </w:div>
    <w:div w:id="690030010">
      <w:bodyDiv w:val="1"/>
      <w:marLeft w:val="0"/>
      <w:marRight w:val="0"/>
      <w:marTop w:val="0"/>
      <w:marBottom w:val="0"/>
      <w:divBdr>
        <w:top w:val="none" w:sz="0" w:space="0" w:color="auto"/>
        <w:left w:val="none" w:sz="0" w:space="0" w:color="auto"/>
        <w:bottom w:val="none" w:sz="0" w:space="0" w:color="auto"/>
        <w:right w:val="none" w:sz="0" w:space="0" w:color="auto"/>
      </w:divBdr>
    </w:div>
    <w:div w:id="695615245">
      <w:bodyDiv w:val="1"/>
      <w:marLeft w:val="0"/>
      <w:marRight w:val="0"/>
      <w:marTop w:val="0"/>
      <w:marBottom w:val="0"/>
      <w:divBdr>
        <w:top w:val="none" w:sz="0" w:space="0" w:color="auto"/>
        <w:left w:val="none" w:sz="0" w:space="0" w:color="auto"/>
        <w:bottom w:val="none" w:sz="0" w:space="0" w:color="auto"/>
        <w:right w:val="none" w:sz="0" w:space="0" w:color="auto"/>
      </w:divBdr>
    </w:div>
    <w:div w:id="702093733">
      <w:bodyDiv w:val="1"/>
      <w:marLeft w:val="0"/>
      <w:marRight w:val="0"/>
      <w:marTop w:val="0"/>
      <w:marBottom w:val="0"/>
      <w:divBdr>
        <w:top w:val="none" w:sz="0" w:space="0" w:color="auto"/>
        <w:left w:val="none" w:sz="0" w:space="0" w:color="auto"/>
        <w:bottom w:val="none" w:sz="0" w:space="0" w:color="auto"/>
        <w:right w:val="none" w:sz="0" w:space="0" w:color="auto"/>
      </w:divBdr>
    </w:div>
    <w:div w:id="715197350">
      <w:bodyDiv w:val="1"/>
      <w:marLeft w:val="0"/>
      <w:marRight w:val="0"/>
      <w:marTop w:val="0"/>
      <w:marBottom w:val="0"/>
      <w:divBdr>
        <w:top w:val="none" w:sz="0" w:space="0" w:color="auto"/>
        <w:left w:val="none" w:sz="0" w:space="0" w:color="auto"/>
        <w:bottom w:val="none" w:sz="0" w:space="0" w:color="auto"/>
        <w:right w:val="none" w:sz="0" w:space="0" w:color="auto"/>
      </w:divBdr>
    </w:div>
    <w:div w:id="721252717">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3601">
      <w:bodyDiv w:val="1"/>
      <w:marLeft w:val="0"/>
      <w:marRight w:val="0"/>
      <w:marTop w:val="0"/>
      <w:marBottom w:val="0"/>
      <w:divBdr>
        <w:top w:val="none" w:sz="0" w:space="0" w:color="auto"/>
        <w:left w:val="none" w:sz="0" w:space="0" w:color="auto"/>
        <w:bottom w:val="none" w:sz="0" w:space="0" w:color="auto"/>
        <w:right w:val="none" w:sz="0" w:space="0" w:color="auto"/>
      </w:divBdr>
    </w:div>
    <w:div w:id="730082177">
      <w:bodyDiv w:val="1"/>
      <w:marLeft w:val="0"/>
      <w:marRight w:val="0"/>
      <w:marTop w:val="0"/>
      <w:marBottom w:val="0"/>
      <w:divBdr>
        <w:top w:val="none" w:sz="0" w:space="0" w:color="auto"/>
        <w:left w:val="none" w:sz="0" w:space="0" w:color="auto"/>
        <w:bottom w:val="none" w:sz="0" w:space="0" w:color="auto"/>
        <w:right w:val="none" w:sz="0" w:space="0" w:color="auto"/>
      </w:divBdr>
    </w:div>
    <w:div w:id="750391213">
      <w:bodyDiv w:val="1"/>
      <w:marLeft w:val="0"/>
      <w:marRight w:val="0"/>
      <w:marTop w:val="0"/>
      <w:marBottom w:val="0"/>
      <w:divBdr>
        <w:top w:val="none" w:sz="0" w:space="0" w:color="auto"/>
        <w:left w:val="none" w:sz="0" w:space="0" w:color="auto"/>
        <w:bottom w:val="none" w:sz="0" w:space="0" w:color="auto"/>
        <w:right w:val="none" w:sz="0" w:space="0" w:color="auto"/>
      </w:divBdr>
    </w:div>
    <w:div w:id="752045949">
      <w:bodyDiv w:val="1"/>
      <w:marLeft w:val="0"/>
      <w:marRight w:val="0"/>
      <w:marTop w:val="0"/>
      <w:marBottom w:val="0"/>
      <w:divBdr>
        <w:top w:val="none" w:sz="0" w:space="0" w:color="auto"/>
        <w:left w:val="none" w:sz="0" w:space="0" w:color="auto"/>
        <w:bottom w:val="none" w:sz="0" w:space="0" w:color="auto"/>
        <w:right w:val="none" w:sz="0" w:space="0" w:color="auto"/>
      </w:divBdr>
    </w:div>
    <w:div w:id="764153431">
      <w:bodyDiv w:val="1"/>
      <w:marLeft w:val="0"/>
      <w:marRight w:val="0"/>
      <w:marTop w:val="0"/>
      <w:marBottom w:val="0"/>
      <w:divBdr>
        <w:top w:val="none" w:sz="0" w:space="0" w:color="auto"/>
        <w:left w:val="none" w:sz="0" w:space="0" w:color="auto"/>
        <w:bottom w:val="none" w:sz="0" w:space="0" w:color="auto"/>
        <w:right w:val="none" w:sz="0" w:space="0" w:color="auto"/>
      </w:divBdr>
    </w:div>
    <w:div w:id="765273906">
      <w:bodyDiv w:val="1"/>
      <w:marLeft w:val="0"/>
      <w:marRight w:val="0"/>
      <w:marTop w:val="0"/>
      <w:marBottom w:val="0"/>
      <w:divBdr>
        <w:top w:val="none" w:sz="0" w:space="0" w:color="auto"/>
        <w:left w:val="none" w:sz="0" w:space="0" w:color="auto"/>
        <w:bottom w:val="none" w:sz="0" w:space="0" w:color="auto"/>
        <w:right w:val="none" w:sz="0" w:space="0" w:color="auto"/>
      </w:divBdr>
    </w:div>
    <w:div w:id="784619987">
      <w:bodyDiv w:val="1"/>
      <w:marLeft w:val="0"/>
      <w:marRight w:val="0"/>
      <w:marTop w:val="0"/>
      <w:marBottom w:val="0"/>
      <w:divBdr>
        <w:top w:val="none" w:sz="0" w:space="0" w:color="auto"/>
        <w:left w:val="none" w:sz="0" w:space="0" w:color="auto"/>
        <w:bottom w:val="none" w:sz="0" w:space="0" w:color="auto"/>
        <w:right w:val="none" w:sz="0" w:space="0" w:color="auto"/>
      </w:divBdr>
    </w:div>
    <w:div w:id="785273198">
      <w:bodyDiv w:val="1"/>
      <w:marLeft w:val="0"/>
      <w:marRight w:val="0"/>
      <w:marTop w:val="0"/>
      <w:marBottom w:val="0"/>
      <w:divBdr>
        <w:top w:val="none" w:sz="0" w:space="0" w:color="auto"/>
        <w:left w:val="none" w:sz="0" w:space="0" w:color="auto"/>
        <w:bottom w:val="none" w:sz="0" w:space="0" w:color="auto"/>
        <w:right w:val="none" w:sz="0" w:space="0" w:color="auto"/>
      </w:divBdr>
    </w:div>
    <w:div w:id="806776061">
      <w:bodyDiv w:val="1"/>
      <w:marLeft w:val="0"/>
      <w:marRight w:val="0"/>
      <w:marTop w:val="0"/>
      <w:marBottom w:val="0"/>
      <w:divBdr>
        <w:top w:val="none" w:sz="0" w:space="0" w:color="auto"/>
        <w:left w:val="none" w:sz="0" w:space="0" w:color="auto"/>
        <w:bottom w:val="none" w:sz="0" w:space="0" w:color="auto"/>
        <w:right w:val="none" w:sz="0" w:space="0" w:color="auto"/>
      </w:divBdr>
    </w:div>
    <w:div w:id="808790470">
      <w:bodyDiv w:val="1"/>
      <w:marLeft w:val="0"/>
      <w:marRight w:val="0"/>
      <w:marTop w:val="0"/>
      <w:marBottom w:val="0"/>
      <w:divBdr>
        <w:top w:val="none" w:sz="0" w:space="0" w:color="auto"/>
        <w:left w:val="none" w:sz="0" w:space="0" w:color="auto"/>
        <w:bottom w:val="none" w:sz="0" w:space="0" w:color="auto"/>
        <w:right w:val="none" w:sz="0" w:space="0" w:color="auto"/>
      </w:divBdr>
    </w:div>
    <w:div w:id="812991933">
      <w:bodyDiv w:val="1"/>
      <w:marLeft w:val="0"/>
      <w:marRight w:val="0"/>
      <w:marTop w:val="0"/>
      <w:marBottom w:val="0"/>
      <w:divBdr>
        <w:top w:val="none" w:sz="0" w:space="0" w:color="auto"/>
        <w:left w:val="none" w:sz="0" w:space="0" w:color="auto"/>
        <w:bottom w:val="none" w:sz="0" w:space="0" w:color="auto"/>
        <w:right w:val="none" w:sz="0" w:space="0" w:color="auto"/>
      </w:divBdr>
    </w:div>
    <w:div w:id="813640551">
      <w:bodyDiv w:val="1"/>
      <w:marLeft w:val="0"/>
      <w:marRight w:val="0"/>
      <w:marTop w:val="0"/>
      <w:marBottom w:val="0"/>
      <w:divBdr>
        <w:top w:val="none" w:sz="0" w:space="0" w:color="auto"/>
        <w:left w:val="none" w:sz="0" w:space="0" w:color="auto"/>
        <w:bottom w:val="none" w:sz="0" w:space="0" w:color="auto"/>
        <w:right w:val="none" w:sz="0" w:space="0" w:color="auto"/>
      </w:divBdr>
    </w:div>
    <w:div w:id="816261932">
      <w:bodyDiv w:val="1"/>
      <w:marLeft w:val="0"/>
      <w:marRight w:val="0"/>
      <w:marTop w:val="0"/>
      <w:marBottom w:val="0"/>
      <w:divBdr>
        <w:top w:val="none" w:sz="0" w:space="0" w:color="auto"/>
        <w:left w:val="none" w:sz="0" w:space="0" w:color="auto"/>
        <w:bottom w:val="none" w:sz="0" w:space="0" w:color="auto"/>
        <w:right w:val="none" w:sz="0" w:space="0" w:color="auto"/>
      </w:divBdr>
    </w:div>
    <w:div w:id="816993176">
      <w:bodyDiv w:val="1"/>
      <w:marLeft w:val="0"/>
      <w:marRight w:val="0"/>
      <w:marTop w:val="0"/>
      <w:marBottom w:val="0"/>
      <w:divBdr>
        <w:top w:val="none" w:sz="0" w:space="0" w:color="auto"/>
        <w:left w:val="none" w:sz="0" w:space="0" w:color="auto"/>
        <w:bottom w:val="none" w:sz="0" w:space="0" w:color="auto"/>
        <w:right w:val="none" w:sz="0" w:space="0" w:color="auto"/>
      </w:divBdr>
    </w:div>
    <w:div w:id="825973535">
      <w:bodyDiv w:val="1"/>
      <w:marLeft w:val="0"/>
      <w:marRight w:val="0"/>
      <w:marTop w:val="0"/>
      <w:marBottom w:val="0"/>
      <w:divBdr>
        <w:top w:val="none" w:sz="0" w:space="0" w:color="auto"/>
        <w:left w:val="none" w:sz="0" w:space="0" w:color="auto"/>
        <w:bottom w:val="none" w:sz="0" w:space="0" w:color="auto"/>
        <w:right w:val="none" w:sz="0" w:space="0" w:color="auto"/>
      </w:divBdr>
    </w:div>
    <w:div w:id="826824032">
      <w:bodyDiv w:val="1"/>
      <w:marLeft w:val="0"/>
      <w:marRight w:val="0"/>
      <w:marTop w:val="0"/>
      <w:marBottom w:val="0"/>
      <w:divBdr>
        <w:top w:val="none" w:sz="0" w:space="0" w:color="auto"/>
        <w:left w:val="none" w:sz="0" w:space="0" w:color="auto"/>
        <w:bottom w:val="none" w:sz="0" w:space="0" w:color="auto"/>
        <w:right w:val="none" w:sz="0" w:space="0" w:color="auto"/>
      </w:divBdr>
    </w:div>
    <w:div w:id="837575596">
      <w:bodyDiv w:val="1"/>
      <w:marLeft w:val="0"/>
      <w:marRight w:val="0"/>
      <w:marTop w:val="0"/>
      <w:marBottom w:val="0"/>
      <w:divBdr>
        <w:top w:val="none" w:sz="0" w:space="0" w:color="auto"/>
        <w:left w:val="none" w:sz="0" w:space="0" w:color="auto"/>
        <w:bottom w:val="none" w:sz="0" w:space="0" w:color="auto"/>
        <w:right w:val="none" w:sz="0" w:space="0" w:color="auto"/>
      </w:divBdr>
    </w:div>
    <w:div w:id="837615913">
      <w:bodyDiv w:val="1"/>
      <w:marLeft w:val="0"/>
      <w:marRight w:val="0"/>
      <w:marTop w:val="0"/>
      <w:marBottom w:val="0"/>
      <w:divBdr>
        <w:top w:val="none" w:sz="0" w:space="0" w:color="auto"/>
        <w:left w:val="none" w:sz="0" w:space="0" w:color="auto"/>
        <w:bottom w:val="none" w:sz="0" w:space="0" w:color="auto"/>
        <w:right w:val="none" w:sz="0" w:space="0" w:color="auto"/>
      </w:divBdr>
    </w:div>
    <w:div w:id="844638681">
      <w:bodyDiv w:val="1"/>
      <w:marLeft w:val="0"/>
      <w:marRight w:val="0"/>
      <w:marTop w:val="0"/>
      <w:marBottom w:val="0"/>
      <w:divBdr>
        <w:top w:val="none" w:sz="0" w:space="0" w:color="auto"/>
        <w:left w:val="none" w:sz="0" w:space="0" w:color="auto"/>
        <w:bottom w:val="none" w:sz="0" w:space="0" w:color="auto"/>
        <w:right w:val="none" w:sz="0" w:space="0" w:color="auto"/>
      </w:divBdr>
    </w:div>
    <w:div w:id="859854152">
      <w:bodyDiv w:val="1"/>
      <w:marLeft w:val="0"/>
      <w:marRight w:val="0"/>
      <w:marTop w:val="0"/>
      <w:marBottom w:val="0"/>
      <w:divBdr>
        <w:top w:val="none" w:sz="0" w:space="0" w:color="auto"/>
        <w:left w:val="none" w:sz="0" w:space="0" w:color="auto"/>
        <w:bottom w:val="none" w:sz="0" w:space="0" w:color="auto"/>
        <w:right w:val="none" w:sz="0" w:space="0" w:color="auto"/>
      </w:divBdr>
    </w:div>
    <w:div w:id="862983637">
      <w:bodyDiv w:val="1"/>
      <w:marLeft w:val="0"/>
      <w:marRight w:val="0"/>
      <w:marTop w:val="0"/>
      <w:marBottom w:val="0"/>
      <w:divBdr>
        <w:top w:val="none" w:sz="0" w:space="0" w:color="auto"/>
        <w:left w:val="none" w:sz="0" w:space="0" w:color="auto"/>
        <w:bottom w:val="none" w:sz="0" w:space="0" w:color="auto"/>
        <w:right w:val="none" w:sz="0" w:space="0" w:color="auto"/>
      </w:divBdr>
    </w:div>
    <w:div w:id="864367983">
      <w:bodyDiv w:val="1"/>
      <w:marLeft w:val="0"/>
      <w:marRight w:val="0"/>
      <w:marTop w:val="0"/>
      <w:marBottom w:val="0"/>
      <w:divBdr>
        <w:top w:val="none" w:sz="0" w:space="0" w:color="auto"/>
        <w:left w:val="none" w:sz="0" w:space="0" w:color="auto"/>
        <w:bottom w:val="none" w:sz="0" w:space="0" w:color="auto"/>
        <w:right w:val="none" w:sz="0" w:space="0" w:color="auto"/>
      </w:divBdr>
    </w:div>
    <w:div w:id="877282765">
      <w:bodyDiv w:val="1"/>
      <w:marLeft w:val="0"/>
      <w:marRight w:val="0"/>
      <w:marTop w:val="0"/>
      <w:marBottom w:val="0"/>
      <w:divBdr>
        <w:top w:val="none" w:sz="0" w:space="0" w:color="auto"/>
        <w:left w:val="none" w:sz="0" w:space="0" w:color="auto"/>
        <w:bottom w:val="none" w:sz="0" w:space="0" w:color="auto"/>
        <w:right w:val="none" w:sz="0" w:space="0" w:color="auto"/>
      </w:divBdr>
    </w:div>
    <w:div w:id="878668462">
      <w:bodyDiv w:val="1"/>
      <w:marLeft w:val="0"/>
      <w:marRight w:val="0"/>
      <w:marTop w:val="0"/>
      <w:marBottom w:val="0"/>
      <w:divBdr>
        <w:top w:val="none" w:sz="0" w:space="0" w:color="auto"/>
        <w:left w:val="none" w:sz="0" w:space="0" w:color="auto"/>
        <w:bottom w:val="none" w:sz="0" w:space="0" w:color="auto"/>
        <w:right w:val="none" w:sz="0" w:space="0" w:color="auto"/>
      </w:divBdr>
    </w:div>
    <w:div w:id="880672853">
      <w:bodyDiv w:val="1"/>
      <w:marLeft w:val="0"/>
      <w:marRight w:val="0"/>
      <w:marTop w:val="0"/>
      <w:marBottom w:val="0"/>
      <w:divBdr>
        <w:top w:val="none" w:sz="0" w:space="0" w:color="auto"/>
        <w:left w:val="none" w:sz="0" w:space="0" w:color="auto"/>
        <w:bottom w:val="none" w:sz="0" w:space="0" w:color="auto"/>
        <w:right w:val="none" w:sz="0" w:space="0" w:color="auto"/>
      </w:divBdr>
    </w:div>
    <w:div w:id="882517581">
      <w:bodyDiv w:val="1"/>
      <w:marLeft w:val="0"/>
      <w:marRight w:val="0"/>
      <w:marTop w:val="0"/>
      <w:marBottom w:val="0"/>
      <w:divBdr>
        <w:top w:val="none" w:sz="0" w:space="0" w:color="auto"/>
        <w:left w:val="none" w:sz="0" w:space="0" w:color="auto"/>
        <w:bottom w:val="none" w:sz="0" w:space="0" w:color="auto"/>
        <w:right w:val="none" w:sz="0" w:space="0" w:color="auto"/>
      </w:divBdr>
    </w:div>
    <w:div w:id="884830818">
      <w:bodyDiv w:val="1"/>
      <w:marLeft w:val="0"/>
      <w:marRight w:val="0"/>
      <w:marTop w:val="0"/>
      <w:marBottom w:val="0"/>
      <w:divBdr>
        <w:top w:val="none" w:sz="0" w:space="0" w:color="auto"/>
        <w:left w:val="none" w:sz="0" w:space="0" w:color="auto"/>
        <w:bottom w:val="none" w:sz="0" w:space="0" w:color="auto"/>
        <w:right w:val="none" w:sz="0" w:space="0" w:color="auto"/>
      </w:divBdr>
    </w:div>
    <w:div w:id="885722605">
      <w:bodyDiv w:val="1"/>
      <w:marLeft w:val="0"/>
      <w:marRight w:val="0"/>
      <w:marTop w:val="0"/>
      <w:marBottom w:val="0"/>
      <w:divBdr>
        <w:top w:val="none" w:sz="0" w:space="0" w:color="auto"/>
        <w:left w:val="none" w:sz="0" w:space="0" w:color="auto"/>
        <w:bottom w:val="none" w:sz="0" w:space="0" w:color="auto"/>
        <w:right w:val="none" w:sz="0" w:space="0" w:color="auto"/>
      </w:divBdr>
    </w:div>
    <w:div w:id="886991681">
      <w:bodyDiv w:val="1"/>
      <w:marLeft w:val="0"/>
      <w:marRight w:val="0"/>
      <w:marTop w:val="0"/>
      <w:marBottom w:val="0"/>
      <w:divBdr>
        <w:top w:val="none" w:sz="0" w:space="0" w:color="auto"/>
        <w:left w:val="none" w:sz="0" w:space="0" w:color="auto"/>
        <w:bottom w:val="none" w:sz="0" w:space="0" w:color="auto"/>
        <w:right w:val="none" w:sz="0" w:space="0" w:color="auto"/>
      </w:divBdr>
    </w:div>
    <w:div w:id="894240143">
      <w:bodyDiv w:val="1"/>
      <w:marLeft w:val="0"/>
      <w:marRight w:val="0"/>
      <w:marTop w:val="0"/>
      <w:marBottom w:val="0"/>
      <w:divBdr>
        <w:top w:val="none" w:sz="0" w:space="0" w:color="auto"/>
        <w:left w:val="none" w:sz="0" w:space="0" w:color="auto"/>
        <w:bottom w:val="none" w:sz="0" w:space="0" w:color="auto"/>
        <w:right w:val="none" w:sz="0" w:space="0" w:color="auto"/>
      </w:divBdr>
    </w:div>
    <w:div w:id="899513684">
      <w:bodyDiv w:val="1"/>
      <w:marLeft w:val="0"/>
      <w:marRight w:val="0"/>
      <w:marTop w:val="0"/>
      <w:marBottom w:val="0"/>
      <w:divBdr>
        <w:top w:val="none" w:sz="0" w:space="0" w:color="auto"/>
        <w:left w:val="none" w:sz="0" w:space="0" w:color="auto"/>
        <w:bottom w:val="none" w:sz="0" w:space="0" w:color="auto"/>
        <w:right w:val="none" w:sz="0" w:space="0" w:color="auto"/>
      </w:divBdr>
    </w:div>
    <w:div w:id="910457883">
      <w:bodyDiv w:val="1"/>
      <w:marLeft w:val="0"/>
      <w:marRight w:val="0"/>
      <w:marTop w:val="0"/>
      <w:marBottom w:val="0"/>
      <w:divBdr>
        <w:top w:val="none" w:sz="0" w:space="0" w:color="auto"/>
        <w:left w:val="none" w:sz="0" w:space="0" w:color="auto"/>
        <w:bottom w:val="none" w:sz="0" w:space="0" w:color="auto"/>
        <w:right w:val="none" w:sz="0" w:space="0" w:color="auto"/>
      </w:divBdr>
    </w:div>
    <w:div w:id="910819920">
      <w:bodyDiv w:val="1"/>
      <w:marLeft w:val="0"/>
      <w:marRight w:val="0"/>
      <w:marTop w:val="0"/>
      <w:marBottom w:val="0"/>
      <w:divBdr>
        <w:top w:val="none" w:sz="0" w:space="0" w:color="auto"/>
        <w:left w:val="none" w:sz="0" w:space="0" w:color="auto"/>
        <w:bottom w:val="none" w:sz="0" w:space="0" w:color="auto"/>
        <w:right w:val="none" w:sz="0" w:space="0" w:color="auto"/>
      </w:divBdr>
    </w:div>
    <w:div w:id="911278630">
      <w:bodyDiv w:val="1"/>
      <w:marLeft w:val="0"/>
      <w:marRight w:val="0"/>
      <w:marTop w:val="0"/>
      <w:marBottom w:val="0"/>
      <w:divBdr>
        <w:top w:val="none" w:sz="0" w:space="0" w:color="auto"/>
        <w:left w:val="none" w:sz="0" w:space="0" w:color="auto"/>
        <w:bottom w:val="none" w:sz="0" w:space="0" w:color="auto"/>
        <w:right w:val="none" w:sz="0" w:space="0" w:color="auto"/>
      </w:divBdr>
    </w:div>
    <w:div w:id="911306737">
      <w:bodyDiv w:val="1"/>
      <w:marLeft w:val="0"/>
      <w:marRight w:val="0"/>
      <w:marTop w:val="0"/>
      <w:marBottom w:val="0"/>
      <w:divBdr>
        <w:top w:val="none" w:sz="0" w:space="0" w:color="auto"/>
        <w:left w:val="none" w:sz="0" w:space="0" w:color="auto"/>
        <w:bottom w:val="none" w:sz="0" w:space="0" w:color="auto"/>
        <w:right w:val="none" w:sz="0" w:space="0" w:color="auto"/>
      </w:divBdr>
    </w:div>
    <w:div w:id="913314728">
      <w:bodyDiv w:val="1"/>
      <w:marLeft w:val="0"/>
      <w:marRight w:val="0"/>
      <w:marTop w:val="0"/>
      <w:marBottom w:val="0"/>
      <w:divBdr>
        <w:top w:val="none" w:sz="0" w:space="0" w:color="auto"/>
        <w:left w:val="none" w:sz="0" w:space="0" w:color="auto"/>
        <w:bottom w:val="none" w:sz="0" w:space="0" w:color="auto"/>
        <w:right w:val="none" w:sz="0" w:space="0" w:color="auto"/>
      </w:divBdr>
    </w:div>
    <w:div w:id="918321218">
      <w:bodyDiv w:val="1"/>
      <w:marLeft w:val="0"/>
      <w:marRight w:val="0"/>
      <w:marTop w:val="0"/>
      <w:marBottom w:val="0"/>
      <w:divBdr>
        <w:top w:val="none" w:sz="0" w:space="0" w:color="auto"/>
        <w:left w:val="none" w:sz="0" w:space="0" w:color="auto"/>
        <w:bottom w:val="none" w:sz="0" w:space="0" w:color="auto"/>
        <w:right w:val="none" w:sz="0" w:space="0" w:color="auto"/>
      </w:divBdr>
    </w:div>
    <w:div w:id="919875137">
      <w:bodyDiv w:val="1"/>
      <w:marLeft w:val="0"/>
      <w:marRight w:val="0"/>
      <w:marTop w:val="0"/>
      <w:marBottom w:val="0"/>
      <w:divBdr>
        <w:top w:val="none" w:sz="0" w:space="0" w:color="auto"/>
        <w:left w:val="none" w:sz="0" w:space="0" w:color="auto"/>
        <w:bottom w:val="none" w:sz="0" w:space="0" w:color="auto"/>
        <w:right w:val="none" w:sz="0" w:space="0" w:color="auto"/>
      </w:divBdr>
    </w:div>
    <w:div w:id="922834314">
      <w:bodyDiv w:val="1"/>
      <w:marLeft w:val="0"/>
      <w:marRight w:val="0"/>
      <w:marTop w:val="0"/>
      <w:marBottom w:val="0"/>
      <w:divBdr>
        <w:top w:val="none" w:sz="0" w:space="0" w:color="auto"/>
        <w:left w:val="none" w:sz="0" w:space="0" w:color="auto"/>
        <w:bottom w:val="none" w:sz="0" w:space="0" w:color="auto"/>
        <w:right w:val="none" w:sz="0" w:space="0" w:color="auto"/>
      </w:divBdr>
    </w:div>
    <w:div w:id="924727287">
      <w:bodyDiv w:val="1"/>
      <w:marLeft w:val="0"/>
      <w:marRight w:val="0"/>
      <w:marTop w:val="0"/>
      <w:marBottom w:val="0"/>
      <w:divBdr>
        <w:top w:val="none" w:sz="0" w:space="0" w:color="auto"/>
        <w:left w:val="none" w:sz="0" w:space="0" w:color="auto"/>
        <w:bottom w:val="none" w:sz="0" w:space="0" w:color="auto"/>
        <w:right w:val="none" w:sz="0" w:space="0" w:color="auto"/>
      </w:divBdr>
    </w:div>
    <w:div w:id="931737787">
      <w:bodyDiv w:val="1"/>
      <w:marLeft w:val="0"/>
      <w:marRight w:val="0"/>
      <w:marTop w:val="0"/>
      <w:marBottom w:val="0"/>
      <w:divBdr>
        <w:top w:val="none" w:sz="0" w:space="0" w:color="auto"/>
        <w:left w:val="none" w:sz="0" w:space="0" w:color="auto"/>
        <w:bottom w:val="none" w:sz="0" w:space="0" w:color="auto"/>
        <w:right w:val="none" w:sz="0" w:space="0" w:color="auto"/>
      </w:divBdr>
    </w:div>
    <w:div w:id="934243515">
      <w:bodyDiv w:val="1"/>
      <w:marLeft w:val="0"/>
      <w:marRight w:val="0"/>
      <w:marTop w:val="0"/>
      <w:marBottom w:val="0"/>
      <w:divBdr>
        <w:top w:val="none" w:sz="0" w:space="0" w:color="auto"/>
        <w:left w:val="none" w:sz="0" w:space="0" w:color="auto"/>
        <w:bottom w:val="none" w:sz="0" w:space="0" w:color="auto"/>
        <w:right w:val="none" w:sz="0" w:space="0" w:color="auto"/>
      </w:divBdr>
    </w:div>
    <w:div w:id="934627820">
      <w:bodyDiv w:val="1"/>
      <w:marLeft w:val="0"/>
      <w:marRight w:val="0"/>
      <w:marTop w:val="0"/>
      <w:marBottom w:val="0"/>
      <w:divBdr>
        <w:top w:val="none" w:sz="0" w:space="0" w:color="auto"/>
        <w:left w:val="none" w:sz="0" w:space="0" w:color="auto"/>
        <w:bottom w:val="none" w:sz="0" w:space="0" w:color="auto"/>
        <w:right w:val="none" w:sz="0" w:space="0" w:color="auto"/>
      </w:divBdr>
    </w:div>
    <w:div w:id="938676872">
      <w:bodyDiv w:val="1"/>
      <w:marLeft w:val="0"/>
      <w:marRight w:val="0"/>
      <w:marTop w:val="0"/>
      <w:marBottom w:val="0"/>
      <w:divBdr>
        <w:top w:val="none" w:sz="0" w:space="0" w:color="auto"/>
        <w:left w:val="none" w:sz="0" w:space="0" w:color="auto"/>
        <w:bottom w:val="none" w:sz="0" w:space="0" w:color="auto"/>
        <w:right w:val="none" w:sz="0" w:space="0" w:color="auto"/>
      </w:divBdr>
    </w:div>
    <w:div w:id="939263643">
      <w:bodyDiv w:val="1"/>
      <w:marLeft w:val="0"/>
      <w:marRight w:val="0"/>
      <w:marTop w:val="0"/>
      <w:marBottom w:val="0"/>
      <w:divBdr>
        <w:top w:val="none" w:sz="0" w:space="0" w:color="auto"/>
        <w:left w:val="none" w:sz="0" w:space="0" w:color="auto"/>
        <w:bottom w:val="none" w:sz="0" w:space="0" w:color="auto"/>
        <w:right w:val="none" w:sz="0" w:space="0" w:color="auto"/>
      </w:divBdr>
    </w:div>
    <w:div w:id="940727346">
      <w:bodyDiv w:val="1"/>
      <w:marLeft w:val="0"/>
      <w:marRight w:val="0"/>
      <w:marTop w:val="0"/>
      <w:marBottom w:val="0"/>
      <w:divBdr>
        <w:top w:val="none" w:sz="0" w:space="0" w:color="auto"/>
        <w:left w:val="none" w:sz="0" w:space="0" w:color="auto"/>
        <w:bottom w:val="none" w:sz="0" w:space="0" w:color="auto"/>
        <w:right w:val="none" w:sz="0" w:space="0" w:color="auto"/>
      </w:divBdr>
    </w:div>
    <w:div w:id="942767863">
      <w:bodyDiv w:val="1"/>
      <w:marLeft w:val="0"/>
      <w:marRight w:val="0"/>
      <w:marTop w:val="0"/>
      <w:marBottom w:val="0"/>
      <w:divBdr>
        <w:top w:val="none" w:sz="0" w:space="0" w:color="auto"/>
        <w:left w:val="none" w:sz="0" w:space="0" w:color="auto"/>
        <w:bottom w:val="none" w:sz="0" w:space="0" w:color="auto"/>
        <w:right w:val="none" w:sz="0" w:space="0" w:color="auto"/>
      </w:divBdr>
    </w:div>
    <w:div w:id="955023233">
      <w:bodyDiv w:val="1"/>
      <w:marLeft w:val="0"/>
      <w:marRight w:val="0"/>
      <w:marTop w:val="0"/>
      <w:marBottom w:val="0"/>
      <w:divBdr>
        <w:top w:val="none" w:sz="0" w:space="0" w:color="auto"/>
        <w:left w:val="none" w:sz="0" w:space="0" w:color="auto"/>
        <w:bottom w:val="none" w:sz="0" w:space="0" w:color="auto"/>
        <w:right w:val="none" w:sz="0" w:space="0" w:color="auto"/>
      </w:divBdr>
    </w:div>
    <w:div w:id="958684484">
      <w:bodyDiv w:val="1"/>
      <w:marLeft w:val="0"/>
      <w:marRight w:val="0"/>
      <w:marTop w:val="0"/>
      <w:marBottom w:val="0"/>
      <w:divBdr>
        <w:top w:val="none" w:sz="0" w:space="0" w:color="auto"/>
        <w:left w:val="none" w:sz="0" w:space="0" w:color="auto"/>
        <w:bottom w:val="none" w:sz="0" w:space="0" w:color="auto"/>
        <w:right w:val="none" w:sz="0" w:space="0" w:color="auto"/>
      </w:divBdr>
    </w:div>
    <w:div w:id="966423926">
      <w:bodyDiv w:val="1"/>
      <w:marLeft w:val="0"/>
      <w:marRight w:val="0"/>
      <w:marTop w:val="0"/>
      <w:marBottom w:val="0"/>
      <w:divBdr>
        <w:top w:val="none" w:sz="0" w:space="0" w:color="auto"/>
        <w:left w:val="none" w:sz="0" w:space="0" w:color="auto"/>
        <w:bottom w:val="none" w:sz="0" w:space="0" w:color="auto"/>
        <w:right w:val="none" w:sz="0" w:space="0" w:color="auto"/>
      </w:divBdr>
    </w:div>
    <w:div w:id="966622390">
      <w:bodyDiv w:val="1"/>
      <w:marLeft w:val="0"/>
      <w:marRight w:val="0"/>
      <w:marTop w:val="0"/>
      <w:marBottom w:val="0"/>
      <w:divBdr>
        <w:top w:val="none" w:sz="0" w:space="0" w:color="auto"/>
        <w:left w:val="none" w:sz="0" w:space="0" w:color="auto"/>
        <w:bottom w:val="none" w:sz="0" w:space="0" w:color="auto"/>
        <w:right w:val="none" w:sz="0" w:space="0" w:color="auto"/>
      </w:divBdr>
    </w:div>
    <w:div w:id="970868659">
      <w:bodyDiv w:val="1"/>
      <w:marLeft w:val="0"/>
      <w:marRight w:val="0"/>
      <w:marTop w:val="0"/>
      <w:marBottom w:val="0"/>
      <w:divBdr>
        <w:top w:val="none" w:sz="0" w:space="0" w:color="auto"/>
        <w:left w:val="none" w:sz="0" w:space="0" w:color="auto"/>
        <w:bottom w:val="none" w:sz="0" w:space="0" w:color="auto"/>
        <w:right w:val="none" w:sz="0" w:space="0" w:color="auto"/>
      </w:divBdr>
    </w:div>
    <w:div w:id="974145702">
      <w:bodyDiv w:val="1"/>
      <w:marLeft w:val="0"/>
      <w:marRight w:val="0"/>
      <w:marTop w:val="0"/>
      <w:marBottom w:val="0"/>
      <w:divBdr>
        <w:top w:val="none" w:sz="0" w:space="0" w:color="auto"/>
        <w:left w:val="none" w:sz="0" w:space="0" w:color="auto"/>
        <w:bottom w:val="none" w:sz="0" w:space="0" w:color="auto"/>
        <w:right w:val="none" w:sz="0" w:space="0" w:color="auto"/>
      </w:divBdr>
    </w:div>
    <w:div w:id="976187196">
      <w:bodyDiv w:val="1"/>
      <w:marLeft w:val="0"/>
      <w:marRight w:val="0"/>
      <w:marTop w:val="0"/>
      <w:marBottom w:val="0"/>
      <w:divBdr>
        <w:top w:val="none" w:sz="0" w:space="0" w:color="auto"/>
        <w:left w:val="none" w:sz="0" w:space="0" w:color="auto"/>
        <w:bottom w:val="none" w:sz="0" w:space="0" w:color="auto"/>
        <w:right w:val="none" w:sz="0" w:space="0" w:color="auto"/>
      </w:divBdr>
    </w:div>
    <w:div w:id="982395478">
      <w:bodyDiv w:val="1"/>
      <w:marLeft w:val="0"/>
      <w:marRight w:val="0"/>
      <w:marTop w:val="0"/>
      <w:marBottom w:val="0"/>
      <w:divBdr>
        <w:top w:val="none" w:sz="0" w:space="0" w:color="auto"/>
        <w:left w:val="none" w:sz="0" w:space="0" w:color="auto"/>
        <w:bottom w:val="none" w:sz="0" w:space="0" w:color="auto"/>
        <w:right w:val="none" w:sz="0" w:space="0" w:color="auto"/>
      </w:divBdr>
    </w:div>
    <w:div w:id="986083354">
      <w:bodyDiv w:val="1"/>
      <w:marLeft w:val="0"/>
      <w:marRight w:val="0"/>
      <w:marTop w:val="0"/>
      <w:marBottom w:val="0"/>
      <w:divBdr>
        <w:top w:val="none" w:sz="0" w:space="0" w:color="auto"/>
        <w:left w:val="none" w:sz="0" w:space="0" w:color="auto"/>
        <w:bottom w:val="none" w:sz="0" w:space="0" w:color="auto"/>
        <w:right w:val="none" w:sz="0" w:space="0" w:color="auto"/>
      </w:divBdr>
    </w:div>
    <w:div w:id="986859115">
      <w:bodyDiv w:val="1"/>
      <w:marLeft w:val="0"/>
      <w:marRight w:val="0"/>
      <w:marTop w:val="0"/>
      <w:marBottom w:val="0"/>
      <w:divBdr>
        <w:top w:val="none" w:sz="0" w:space="0" w:color="auto"/>
        <w:left w:val="none" w:sz="0" w:space="0" w:color="auto"/>
        <w:bottom w:val="none" w:sz="0" w:space="0" w:color="auto"/>
        <w:right w:val="none" w:sz="0" w:space="0" w:color="auto"/>
      </w:divBdr>
    </w:div>
    <w:div w:id="987897902">
      <w:bodyDiv w:val="1"/>
      <w:marLeft w:val="0"/>
      <w:marRight w:val="0"/>
      <w:marTop w:val="0"/>
      <w:marBottom w:val="0"/>
      <w:divBdr>
        <w:top w:val="none" w:sz="0" w:space="0" w:color="auto"/>
        <w:left w:val="none" w:sz="0" w:space="0" w:color="auto"/>
        <w:bottom w:val="none" w:sz="0" w:space="0" w:color="auto"/>
        <w:right w:val="none" w:sz="0" w:space="0" w:color="auto"/>
      </w:divBdr>
    </w:div>
    <w:div w:id="990328035">
      <w:bodyDiv w:val="1"/>
      <w:marLeft w:val="0"/>
      <w:marRight w:val="0"/>
      <w:marTop w:val="0"/>
      <w:marBottom w:val="0"/>
      <w:divBdr>
        <w:top w:val="none" w:sz="0" w:space="0" w:color="auto"/>
        <w:left w:val="none" w:sz="0" w:space="0" w:color="auto"/>
        <w:bottom w:val="none" w:sz="0" w:space="0" w:color="auto"/>
        <w:right w:val="none" w:sz="0" w:space="0" w:color="auto"/>
      </w:divBdr>
    </w:div>
    <w:div w:id="993753498">
      <w:bodyDiv w:val="1"/>
      <w:marLeft w:val="0"/>
      <w:marRight w:val="0"/>
      <w:marTop w:val="0"/>
      <w:marBottom w:val="0"/>
      <w:divBdr>
        <w:top w:val="none" w:sz="0" w:space="0" w:color="auto"/>
        <w:left w:val="none" w:sz="0" w:space="0" w:color="auto"/>
        <w:bottom w:val="none" w:sz="0" w:space="0" w:color="auto"/>
        <w:right w:val="none" w:sz="0" w:space="0" w:color="auto"/>
      </w:divBdr>
    </w:div>
    <w:div w:id="995182152">
      <w:bodyDiv w:val="1"/>
      <w:marLeft w:val="0"/>
      <w:marRight w:val="0"/>
      <w:marTop w:val="0"/>
      <w:marBottom w:val="0"/>
      <w:divBdr>
        <w:top w:val="none" w:sz="0" w:space="0" w:color="auto"/>
        <w:left w:val="none" w:sz="0" w:space="0" w:color="auto"/>
        <w:bottom w:val="none" w:sz="0" w:space="0" w:color="auto"/>
        <w:right w:val="none" w:sz="0" w:space="0" w:color="auto"/>
      </w:divBdr>
    </w:div>
    <w:div w:id="1004822932">
      <w:bodyDiv w:val="1"/>
      <w:marLeft w:val="0"/>
      <w:marRight w:val="0"/>
      <w:marTop w:val="0"/>
      <w:marBottom w:val="0"/>
      <w:divBdr>
        <w:top w:val="none" w:sz="0" w:space="0" w:color="auto"/>
        <w:left w:val="none" w:sz="0" w:space="0" w:color="auto"/>
        <w:bottom w:val="none" w:sz="0" w:space="0" w:color="auto"/>
        <w:right w:val="none" w:sz="0" w:space="0" w:color="auto"/>
      </w:divBdr>
    </w:div>
    <w:div w:id="1005325730">
      <w:bodyDiv w:val="1"/>
      <w:marLeft w:val="0"/>
      <w:marRight w:val="0"/>
      <w:marTop w:val="0"/>
      <w:marBottom w:val="0"/>
      <w:divBdr>
        <w:top w:val="none" w:sz="0" w:space="0" w:color="auto"/>
        <w:left w:val="none" w:sz="0" w:space="0" w:color="auto"/>
        <w:bottom w:val="none" w:sz="0" w:space="0" w:color="auto"/>
        <w:right w:val="none" w:sz="0" w:space="0" w:color="auto"/>
      </w:divBdr>
    </w:div>
    <w:div w:id="1008289251">
      <w:bodyDiv w:val="1"/>
      <w:marLeft w:val="0"/>
      <w:marRight w:val="0"/>
      <w:marTop w:val="0"/>
      <w:marBottom w:val="0"/>
      <w:divBdr>
        <w:top w:val="none" w:sz="0" w:space="0" w:color="auto"/>
        <w:left w:val="none" w:sz="0" w:space="0" w:color="auto"/>
        <w:bottom w:val="none" w:sz="0" w:space="0" w:color="auto"/>
        <w:right w:val="none" w:sz="0" w:space="0" w:color="auto"/>
      </w:divBdr>
    </w:div>
    <w:div w:id="1009798823">
      <w:bodyDiv w:val="1"/>
      <w:marLeft w:val="0"/>
      <w:marRight w:val="0"/>
      <w:marTop w:val="0"/>
      <w:marBottom w:val="0"/>
      <w:divBdr>
        <w:top w:val="none" w:sz="0" w:space="0" w:color="auto"/>
        <w:left w:val="none" w:sz="0" w:space="0" w:color="auto"/>
        <w:bottom w:val="none" w:sz="0" w:space="0" w:color="auto"/>
        <w:right w:val="none" w:sz="0" w:space="0" w:color="auto"/>
      </w:divBdr>
    </w:div>
    <w:div w:id="1019546936">
      <w:bodyDiv w:val="1"/>
      <w:marLeft w:val="0"/>
      <w:marRight w:val="0"/>
      <w:marTop w:val="0"/>
      <w:marBottom w:val="0"/>
      <w:divBdr>
        <w:top w:val="none" w:sz="0" w:space="0" w:color="auto"/>
        <w:left w:val="none" w:sz="0" w:space="0" w:color="auto"/>
        <w:bottom w:val="none" w:sz="0" w:space="0" w:color="auto"/>
        <w:right w:val="none" w:sz="0" w:space="0" w:color="auto"/>
      </w:divBdr>
    </w:div>
    <w:div w:id="1020356962">
      <w:bodyDiv w:val="1"/>
      <w:marLeft w:val="0"/>
      <w:marRight w:val="0"/>
      <w:marTop w:val="0"/>
      <w:marBottom w:val="0"/>
      <w:divBdr>
        <w:top w:val="none" w:sz="0" w:space="0" w:color="auto"/>
        <w:left w:val="none" w:sz="0" w:space="0" w:color="auto"/>
        <w:bottom w:val="none" w:sz="0" w:space="0" w:color="auto"/>
        <w:right w:val="none" w:sz="0" w:space="0" w:color="auto"/>
      </w:divBdr>
    </w:div>
    <w:div w:id="1025599391">
      <w:bodyDiv w:val="1"/>
      <w:marLeft w:val="0"/>
      <w:marRight w:val="0"/>
      <w:marTop w:val="0"/>
      <w:marBottom w:val="0"/>
      <w:divBdr>
        <w:top w:val="none" w:sz="0" w:space="0" w:color="auto"/>
        <w:left w:val="none" w:sz="0" w:space="0" w:color="auto"/>
        <w:bottom w:val="none" w:sz="0" w:space="0" w:color="auto"/>
        <w:right w:val="none" w:sz="0" w:space="0" w:color="auto"/>
      </w:divBdr>
    </w:div>
    <w:div w:id="1028681928">
      <w:bodyDiv w:val="1"/>
      <w:marLeft w:val="0"/>
      <w:marRight w:val="0"/>
      <w:marTop w:val="0"/>
      <w:marBottom w:val="0"/>
      <w:divBdr>
        <w:top w:val="none" w:sz="0" w:space="0" w:color="auto"/>
        <w:left w:val="none" w:sz="0" w:space="0" w:color="auto"/>
        <w:bottom w:val="none" w:sz="0" w:space="0" w:color="auto"/>
        <w:right w:val="none" w:sz="0" w:space="0" w:color="auto"/>
      </w:divBdr>
    </w:div>
    <w:div w:id="1031567716">
      <w:bodyDiv w:val="1"/>
      <w:marLeft w:val="0"/>
      <w:marRight w:val="0"/>
      <w:marTop w:val="0"/>
      <w:marBottom w:val="0"/>
      <w:divBdr>
        <w:top w:val="none" w:sz="0" w:space="0" w:color="auto"/>
        <w:left w:val="none" w:sz="0" w:space="0" w:color="auto"/>
        <w:bottom w:val="none" w:sz="0" w:space="0" w:color="auto"/>
        <w:right w:val="none" w:sz="0" w:space="0" w:color="auto"/>
      </w:divBdr>
    </w:div>
    <w:div w:id="1032997301">
      <w:bodyDiv w:val="1"/>
      <w:marLeft w:val="0"/>
      <w:marRight w:val="0"/>
      <w:marTop w:val="0"/>
      <w:marBottom w:val="0"/>
      <w:divBdr>
        <w:top w:val="none" w:sz="0" w:space="0" w:color="auto"/>
        <w:left w:val="none" w:sz="0" w:space="0" w:color="auto"/>
        <w:bottom w:val="none" w:sz="0" w:space="0" w:color="auto"/>
        <w:right w:val="none" w:sz="0" w:space="0" w:color="auto"/>
      </w:divBdr>
    </w:div>
    <w:div w:id="1033532883">
      <w:bodyDiv w:val="1"/>
      <w:marLeft w:val="0"/>
      <w:marRight w:val="0"/>
      <w:marTop w:val="0"/>
      <w:marBottom w:val="0"/>
      <w:divBdr>
        <w:top w:val="none" w:sz="0" w:space="0" w:color="auto"/>
        <w:left w:val="none" w:sz="0" w:space="0" w:color="auto"/>
        <w:bottom w:val="none" w:sz="0" w:space="0" w:color="auto"/>
        <w:right w:val="none" w:sz="0" w:space="0" w:color="auto"/>
      </w:divBdr>
    </w:div>
    <w:div w:id="1035545371">
      <w:bodyDiv w:val="1"/>
      <w:marLeft w:val="0"/>
      <w:marRight w:val="0"/>
      <w:marTop w:val="0"/>
      <w:marBottom w:val="0"/>
      <w:divBdr>
        <w:top w:val="none" w:sz="0" w:space="0" w:color="auto"/>
        <w:left w:val="none" w:sz="0" w:space="0" w:color="auto"/>
        <w:bottom w:val="none" w:sz="0" w:space="0" w:color="auto"/>
        <w:right w:val="none" w:sz="0" w:space="0" w:color="auto"/>
      </w:divBdr>
    </w:div>
    <w:div w:id="1037780288">
      <w:bodyDiv w:val="1"/>
      <w:marLeft w:val="0"/>
      <w:marRight w:val="0"/>
      <w:marTop w:val="0"/>
      <w:marBottom w:val="0"/>
      <w:divBdr>
        <w:top w:val="none" w:sz="0" w:space="0" w:color="auto"/>
        <w:left w:val="none" w:sz="0" w:space="0" w:color="auto"/>
        <w:bottom w:val="none" w:sz="0" w:space="0" w:color="auto"/>
        <w:right w:val="none" w:sz="0" w:space="0" w:color="auto"/>
      </w:divBdr>
    </w:div>
    <w:div w:id="1037924261">
      <w:bodyDiv w:val="1"/>
      <w:marLeft w:val="0"/>
      <w:marRight w:val="0"/>
      <w:marTop w:val="0"/>
      <w:marBottom w:val="0"/>
      <w:divBdr>
        <w:top w:val="none" w:sz="0" w:space="0" w:color="auto"/>
        <w:left w:val="none" w:sz="0" w:space="0" w:color="auto"/>
        <w:bottom w:val="none" w:sz="0" w:space="0" w:color="auto"/>
        <w:right w:val="none" w:sz="0" w:space="0" w:color="auto"/>
      </w:divBdr>
    </w:div>
    <w:div w:id="1039747834">
      <w:bodyDiv w:val="1"/>
      <w:marLeft w:val="0"/>
      <w:marRight w:val="0"/>
      <w:marTop w:val="0"/>
      <w:marBottom w:val="0"/>
      <w:divBdr>
        <w:top w:val="none" w:sz="0" w:space="0" w:color="auto"/>
        <w:left w:val="none" w:sz="0" w:space="0" w:color="auto"/>
        <w:bottom w:val="none" w:sz="0" w:space="0" w:color="auto"/>
        <w:right w:val="none" w:sz="0" w:space="0" w:color="auto"/>
      </w:divBdr>
    </w:div>
    <w:div w:id="1045526650">
      <w:bodyDiv w:val="1"/>
      <w:marLeft w:val="0"/>
      <w:marRight w:val="0"/>
      <w:marTop w:val="0"/>
      <w:marBottom w:val="0"/>
      <w:divBdr>
        <w:top w:val="none" w:sz="0" w:space="0" w:color="auto"/>
        <w:left w:val="none" w:sz="0" w:space="0" w:color="auto"/>
        <w:bottom w:val="none" w:sz="0" w:space="0" w:color="auto"/>
        <w:right w:val="none" w:sz="0" w:space="0" w:color="auto"/>
      </w:divBdr>
    </w:div>
    <w:div w:id="1048723721">
      <w:bodyDiv w:val="1"/>
      <w:marLeft w:val="0"/>
      <w:marRight w:val="0"/>
      <w:marTop w:val="0"/>
      <w:marBottom w:val="0"/>
      <w:divBdr>
        <w:top w:val="none" w:sz="0" w:space="0" w:color="auto"/>
        <w:left w:val="none" w:sz="0" w:space="0" w:color="auto"/>
        <w:bottom w:val="none" w:sz="0" w:space="0" w:color="auto"/>
        <w:right w:val="none" w:sz="0" w:space="0" w:color="auto"/>
      </w:divBdr>
    </w:div>
    <w:div w:id="1055817267">
      <w:bodyDiv w:val="1"/>
      <w:marLeft w:val="0"/>
      <w:marRight w:val="0"/>
      <w:marTop w:val="0"/>
      <w:marBottom w:val="0"/>
      <w:divBdr>
        <w:top w:val="none" w:sz="0" w:space="0" w:color="auto"/>
        <w:left w:val="none" w:sz="0" w:space="0" w:color="auto"/>
        <w:bottom w:val="none" w:sz="0" w:space="0" w:color="auto"/>
        <w:right w:val="none" w:sz="0" w:space="0" w:color="auto"/>
      </w:divBdr>
    </w:div>
    <w:div w:id="1058550765">
      <w:bodyDiv w:val="1"/>
      <w:marLeft w:val="0"/>
      <w:marRight w:val="0"/>
      <w:marTop w:val="0"/>
      <w:marBottom w:val="0"/>
      <w:divBdr>
        <w:top w:val="none" w:sz="0" w:space="0" w:color="auto"/>
        <w:left w:val="none" w:sz="0" w:space="0" w:color="auto"/>
        <w:bottom w:val="none" w:sz="0" w:space="0" w:color="auto"/>
        <w:right w:val="none" w:sz="0" w:space="0" w:color="auto"/>
      </w:divBdr>
    </w:div>
    <w:div w:id="1064643170">
      <w:bodyDiv w:val="1"/>
      <w:marLeft w:val="0"/>
      <w:marRight w:val="0"/>
      <w:marTop w:val="0"/>
      <w:marBottom w:val="0"/>
      <w:divBdr>
        <w:top w:val="none" w:sz="0" w:space="0" w:color="auto"/>
        <w:left w:val="none" w:sz="0" w:space="0" w:color="auto"/>
        <w:bottom w:val="none" w:sz="0" w:space="0" w:color="auto"/>
        <w:right w:val="none" w:sz="0" w:space="0" w:color="auto"/>
      </w:divBdr>
    </w:div>
    <w:div w:id="1067872841">
      <w:bodyDiv w:val="1"/>
      <w:marLeft w:val="0"/>
      <w:marRight w:val="0"/>
      <w:marTop w:val="0"/>
      <w:marBottom w:val="0"/>
      <w:divBdr>
        <w:top w:val="none" w:sz="0" w:space="0" w:color="auto"/>
        <w:left w:val="none" w:sz="0" w:space="0" w:color="auto"/>
        <w:bottom w:val="none" w:sz="0" w:space="0" w:color="auto"/>
        <w:right w:val="none" w:sz="0" w:space="0" w:color="auto"/>
      </w:divBdr>
    </w:div>
    <w:div w:id="1070885437">
      <w:bodyDiv w:val="1"/>
      <w:marLeft w:val="0"/>
      <w:marRight w:val="0"/>
      <w:marTop w:val="0"/>
      <w:marBottom w:val="0"/>
      <w:divBdr>
        <w:top w:val="none" w:sz="0" w:space="0" w:color="auto"/>
        <w:left w:val="none" w:sz="0" w:space="0" w:color="auto"/>
        <w:bottom w:val="none" w:sz="0" w:space="0" w:color="auto"/>
        <w:right w:val="none" w:sz="0" w:space="0" w:color="auto"/>
      </w:divBdr>
    </w:div>
    <w:div w:id="1078209541">
      <w:bodyDiv w:val="1"/>
      <w:marLeft w:val="0"/>
      <w:marRight w:val="0"/>
      <w:marTop w:val="0"/>
      <w:marBottom w:val="0"/>
      <w:divBdr>
        <w:top w:val="none" w:sz="0" w:space="0" w:color="auto"/>
        <w:left w:val="none" w:sz="0" w:space="0" w:color="auto"/>
        <w:bottom w:val="none" w:sz="0" w:space="0" w:color="auto"/>
        <w:right w:val="none" w:sz="0" w:space="0" w:color="auto"/>
      </w:divBdr>
    </w:div>
    <w:div w:id="1079475282">
      <w:bodyDiv w:val="1"/>
      <w:marLeft w:val="0"/>
      <w:marRight w:val="0"/>
      <w:marTop w:val="0"/>
      <w:marBottom w:val="0"/>
      <w:divBdr>
        <w:top w:val="none" w:sz="0" w:space="0" w:color="auto"/>
        <w:left w:val="none" w:sz="0" w:space="0" w:color="auto"/>
        <w:bottom w:val="none" w:sz="0" w:space="0" w:color="auto"/>
        <w:right w:val="none" w:sz="0" w:space="0" w:color="auto"/>
      </w:divBdr>
    </w:div>
    <w:div w:id="1081295861">
      <w:bodyDiv w:val="1"/>
      <w:marLeft w:val="0"/>
      <w:marRight w:val="0"/>
      <w:marTop w:val="0"/>
      <w:marBottom w:val="0"/>
      <w:divBdr>
        <w:top w:val="none" w:sz="0" w:space="0" w:color="auto"/>
        <w:left w:val="none" w:sz="0" w:space="0" w:color="auto"/>
        <w:bottom w:val="none" w:sz="0" w:space="0" w:color="auto"/>
        <w:right w:val="none" w:sz="0" w:space="0" w:color="auto"/>
      </w:divBdr>
    </w:div>
    <w:div w:id="1086070712">
      <w:bodyDiv w:val="1"/>
      <w:marLeft w:val="0"/>
      <w:marRight w:val="0"/>
      <w:marTop w:val="0"/>
      <w:marBottom w:val="0"/>
      <w:divBdr>
        <w:top w:val="none" w:sz="0" w:space="0" w:color="auto"/>
        <w:left w:val="none" w:sz="0" w:space="0" w:color="auto"/>
        <w:bottom w:val="none" w:sz="0" w:space="0" w:color="auto"/>
        <w:right w:val="none" w:sz="0" w:space="0" w:color="auto"/>
      </w:divBdr>
    </w:div>
    <w:div w:id="1086071650">
      <w:bodyDiv w:val="1"/>
      <w:marLeft w:val="0"/>
      <w:marRight w:val="0"/>
      <w:marTop w:val="0"/>
      <w:marBottom w:val="0"/>
      <w:divBdr>
        <w:top w:val="none" w:sz="0" w:space="0" w:color="auto"/>
        <w:left w:val="none" w:sz="0" w:space="0" w:color="auto"/>
        <w:bottom w:val="none" w:sz="0" w:space="0" w:color="auto"/>
        <w:right w:val="none" w:sz="0" w:space="0" w:color="auto"/>
      </w:divBdr>
    </w:div>
    <w:div w:id="1087649327">
      <w:bodyDiv w:val="1"/>
      <w:marLeft w:val="0"/>
      <w:marRight w:val="0"/>
      <w:marTop w:val="0"/>
      <w:marBottom w:val="0"/>
      <w:divBdr>
        <w:top w:val="none" w:sz="0" w:space="0" w:color="auto"/>
        <w:left w:val="none" w:sz="0" w:space="0" w:color="auto"/>
        <w:bottom w:val="none" w:sz="0" w:space="0" w:color="auto"/>
        <w:right w:val="none" w:sz="0" w:space="0" w:color="auto"/>
      </w:divBdr>
    </w:div>
    <w:div w:id="1092167604">
      <w:bodyDiv w:val="1"/>
      <w:marLeft w:val="0"/>
      <w:marRight w:val="0"/>
      <w:marTop w:val="0"/>
      <w:marBottom w:val="0"/>
      <w:divBdr>
        <w:top w:val="none" w:sz="0" w:space="0" w:color="auto"/>
        <w:left w:val="none" w:sz="0" w:space="0" w:color="auto"/>
        <w:bottom w:val="none" w:sz="0" w:space="0" w:color="auto"/>
        <w:right w:val="none" w:sz="0" w:space="0" w:color="auto"/>
      </w:divBdr>
    </w:div>
    <w:div w:id="1097477922">
      <w:bodyDiv w:val="1"/>
      <w:marLeft w:val="0"/>
      <w:marRight w:val="0"/>
      <w:marTop w:val="0"/>
      <w:marBottom w:val="0"/>
      <w:divBdr>
        <w:top w:val="none" w:sz="0" w:space="0" w:color="auto"/>
        <w:left w:val="none" w:sz="0" w:space="0" w:color="auto"/>
        <w:bottom w:val="none" w:sz="0" w:space="0" w:color="auto"/>
        <w:right w:val="none" w:sz="0" w:space="0" w:color="auto"/>
      </w:divBdr>
    </w:div>
    <w:div w:id="1100446799">
      <w:bodyDiv w:val="1"/>
      <w:marLeft w:val="0"/>
      <w:marRight w:val="0"/>
      <w:marTop w:val="0"/>
      <w:marBottom w:val="0"/>
      <w:divBdr>
        <w:top w:val="none" w:sz="0" w:space="0" w:color="auto"/>
        <w:left w:val="none" w:sz="0" w:space="0" w:color="auto"/>
        <w:bottom w:val="none" w:sz="0" w:space="0" w:color="auto"/>
        <w:right w:val="none" w:sz="0" w:space="0" w:color="auto"/>
      </w:divBdr>
    </w:div>
    <w:div w:id="1102072906">
      <w:bodyDiv w:val="1"/>
      <w:marLeft w:val="0"/>
      <w:marRight w:val="0"/>
      <w:marTop w:val="0"/>
      <w:marBottom w:val="0"/>
      <w:divBdr>
        <w:top w:val="none" w:sz="0" w:space="0" w:color="auto"/>
        <w:left w:val="none" w:sz="0" w:space="0" w:color="auto"/>
        <w:bottom w:val="none" w:sz="0" w:space="0" w:color="auto"/>
        <w:right w:val="none" w:sz="0" w:space="0" w:color="auto"/>
      </w:divBdr>
    </w:div>
    <w:div w:id="1102266049">
      <w:bodyDiv w:val="1"/>
      <w:marLeft w:val="0"/>
      <w:marRight w:val="0"/>
      <w:marTop w:val="0"/>
      <w:marBottom w:val="0"/>
      <w:divBdr>
        <w:top w:val="none" w:sz="0" w:space="0" w:color="auto"/>
        <w:left w:val="none" w:sz="0" w:space="0" w:color="auto"/>
        <w:bottom w:val="none" w:sz="0" w:space="0" w:color="auto"/>
        <w:right w:val="none" w:sz="0" w:space="0" w:color="auto"/>
      </w:divBdr>
    </w:div>
    <w:div w:id="1108810690">
      <w:bodyDiv w:val="1"/>
      <w:marLeft w:val="0"/>
      <w:marRight w:val="0"/>
      <w:marTop w:val="0"/>
      <w:marBottom w:val="0"/>
      <w:divBdr>
        <w:top w:val="none" w:sz="0" w:space="0" w:color="auto"/>
        <w:left w:val="none" w:sz="0" w:space="0" w:color="auto"/>
        <w:bottom w:val="none" w:sz="0" w:space="0" w:color="auto"/>
        <w:right w:val="none" w:sz="0" w:space="0" w:color="auto"/>
      </w:divBdr>
    </w:div>
    <w:div w:id="1109550445">
      <w:bodyDiv w:val="1"/>
      <w:marLeft w:val="0"/>
      <w:marRight w:val="0"/>
      <w:marTop w:val="0"/>
      <w:marBottom w:val="0"/>
      <w:divBdr>
        <w:top w:val="none" w:sz="0" w:space="0" w:color="auto"/>
        <w:left w:val="none" w:sz="0" w:space="0" w:color="auto"/>
        <w:bottom w:val="none" w:sz="0" w:space="0" w:color="auto"/>
        <w:right w:val="none" w:sz="0" w:space="0" w:color="auto"/>
      </w:divBdr>
    </w:div>
    <w:div w:id="1111121912">
      <w:bodyDiv w:val="1"/>
      <w:marLeft w:val="0"/>
      <w:marRight w:val="0"/>
      <w:marTop w:val="0"/>
      <w:marBottom w:val="0"/>
      <w:divBdr>
        <w:top w:val="none" w:sz="0" w:space="0" w:color="auto"/>
        <w:left w:val="none" w:sz="0" w:space="0" w:color="auto"/>
        <w:bottom w:val="none" w:sz="0" w:space="0" w:color="auto"/>
        <w:right w:val="none" w:sz="0" w:space="0" w:color="auto"/>
      </w:divBdr>
    </w:div>
    <w:div w:id="1113982213">
      <w:bodyDiv w:val="1"/>
      <w:marLeft w:val="0"/>
      <w:marRight w:val="0"/>
      <w:marTop w:val="0"/>
      <w:marBottom w:val="0"/>
      <w:divBdr>
        <w:top w:val="none" w:sz="0" w:space="0" w:color="auto"/>
        <w:left w:val="none" w:sz="0" w:space="0" w:color="auto"/>
        <w:bottom w:val="none" w:sz="0" w:space="0" w:color="auto"/>
        <w:right w:val="none" w:sz="0" w:space="0" w:color="auto"/>
      </w:divBdr>
    </w:div>
    <w:div w:id="1116369244">
      <w:bodyDiv w:val="1"/>
      <w:marLeft w:val="0"/>
      <w:marRight w:val="0"/>
      <w:marTop w:val="0"/>
      <w:marBottom w:val="0"/>
      <w:divBdr>
        <w:top w:val="none" w:sz="0" w:space="0" w:color="auto"/>
        <w:left w:val="none" w:sz="0" w:space="0" w:color="auto"/>
        <w:bottom w:val="none" w:sz="0" w:space="0" w:color="auto"/>
        <w:right w:val="none" w:sz="0" w:space="0" w:color="auto"/>
      </w:divBdr>
    </w:div>
    <w:div w:id="1120614260">
      <w:bodyDiv w:val="1"/>
      <w:marLeft w:val="0"/>
      <w:marRight w:val="0"/>
      <w:marTop w:val="0"/>
      <w:marBottom w:val="0"/>
      <w:divBdr>
        <w:top w:val="none" w:sz="0" w:space="0" w:color="auto"/>
        <w:left w:val="none" w:sz="0" w:space="0" w:color="auto"/>
        <w:bottom w:val="none" w:sz="0" w:space="0" w:color="auto"/>
        <w:right w:val="none" w:sz="0" w:space="0" w:color="auto"/>
      </w:divBdr>
    </w:div>
    <w:div w:id="1124494629">
      <w:bodyDiv w:val="1"/>
      <w:marLeft w:val="0"/>
      <w:marRight w:val="0"/>
      <w:marTop w:val="0"/>
      <w:marBottom w:val="0"/>
      <w:divBdr>
        <w:top w:val="none" w:sz="0" w:space="0" w:color="auto"/>
        <w:left w:val="none" w:sz="0" w:space="0" w:color="auto"/>
        <w:bottom w:val="none" w:sz="0" w:space="0" w:color="auto"/>
        <w:right w:val="none" w:sz="0" w:space="0" w:color="auto"/>
      </w:divBdr>
    </w:div>
    <w:div w:id="1129397774">
      <w:bodyDiv w:val="1"/>
      <w:marLeft w:val="0"/>
      <w:marRight w:val="0"/>
      <w:marTop w:val="0"/>
      <w:marBottom w:val="0"/>
      <w:divBdr>
        <w:top w:val="none" w:sz="0" w:space="0" w:color="auto"/>
        <w:left w:val="none" w:sz="0" w:space="0" w:color="auto"/>
        <w:bottom w:val="none" w:sz="0" w:space="0" w:color="auto"/>
        <w:right w:val="none" w:sz="0" w:space="0" w:color="auto"/>
      </w:divBdr>
    </w:div>
    <w:div w:id="1140877683">
      <w:bodyDiv w:val="1"/>
      <w:marLeft w:val="0"/>
      <w:marRight w:val="0"/>
      <w:marTop w:val="0"/>
      <w:marBottom w:val="0"/>
      <w:divBdr>
        <w:top w:val="none" w:sz="0" w:space="0" w:color="auto"/>
        <w:left w:val="none" w:sz="0" w:space="0" w:color="auto"/>
        <w:bottom w:val="none" w:sz="0" w:space="0" w:color="auto"/>
        <w:right w:val="none" w:sz="0" w:space="0" w:color="auto"/>
      </w:divBdr>
    </w:div>
    <w:div w:id="1147893521">
      <w:bodyDiv w:val="1"/>
      <w:marLeft w:val="0"/>
      <w:marRight w:val="0"/>
      <w:marTop w:val="0"/>
      <w:marBottom w:val="0"/>
      <w:divBdr>
        <w:top w:val="none" w:sz="0" w:space="0" w:color="auto"/>
        <w:left w:val="none" w:sz="0" w:space="0" w:color="auto"/>
        <w:bottom w:val="none" w:sz="0" w:space="0" w:color="auto"/>
        <w:right w:val="none" w:sz="0" w:space="0" w:color="auto"/>
      </w:divBdr>
    </w:div>
    <w:div w:id="1154293634">
      <w:bodyDiv w:val="1"/>
      <w:marLeft w:val="0"/>
      <w:marRight w:val="0"/>
      <w:marTop w:val="0"/>
      <w:marBottom w:val="0"/>
      <w:divBdr>
        <w:top w:val="none" w:sz="0" w:space="0" w:color="auto"/>
        <w:left w:val="none" w:sz="0" w:space="0" w:color="auto"/>
        <w:bottom w:val="none" w:sz="0" w:space="0" w:color="auto"/>
        <w:right w:val="none" w:sz="0" w:space="0" w:color="auto"/>
      </w:divBdr>
    </w:div>
    <w:div w:id="1156459562">
      <w:bodyDiv w:val="1"/>
      <w:marLeft w:val="0"/>
      <w:marRight w:val="0"/>
      <w:marTop w:val="0"/>
      <w:marBottom w:val="0"/>
      <w:divBdr>
        <w:top w:val="none" w:sz="0" w:space="0" w:color="auto"/>
        <w:left w:val="none" w:sz="0" w:space="0" w:color="auto"/>
        <w:bottom w:val="none" w:sz="0" w:space="0" w:color="auto"/>
        <w:right w:val="none" w:sz="0" w:space="0" w:color="auto"/>
      </w:divBdr>
    </w:div>
    <w:div w:id="1161429181">
      <w:bodyDiv w:val="1"/>
      <w:marLeft w:val="0"/>
      <w:marRight w:val="0"/>
      <w:marTop w:val="0"/>
      <w:marBottom w:val="0"/>
      <w:divBdr>
        <w:top w:val="none" w:sz="0" w:space="0" w:color="auto"/>
        <w:left w:val="none" w:sz="0" w:space="0" w:color="auto"/>
        <w:bottom w:val="none" w:sz="0" w:space="0" w:color="auto"/>
        <w:right w:val="none" w:sz="0" w:space="0" w:color="auto"/>
      </w:divBdr>
    </w:div>
    <w:div w:id="1161845888">
      <w:bodyDiv w:val="1"/>
      <w:marLeft w:val="0"/>
      <w:marRight w:val="0"/>
      <w:marTop w:val="0"/>
      <w:marBottom w:val="0"/>
      <w:divBdr>
        <w:top w:val="none" w:sz="0" w:space="0" w:color="auto"/>
        <w:left w:val="none" w:sz="0" w:space="0" w:color="auto"/>
        <w:bottom w:val="none" w:sz="0" w:space="0" w:color="auto"/>
        <w:right w:val="none" w:sz="0" w:space="0" w:color="auto"/>
      </w:divBdr>
    </w:div>
    <w:div w:id="1164467829">
      <w:bodyDiv w:val="1"/>
      <w:marLeft w:val="0"/>
      <w:marRight w:val="0"/>
      <w:marTop w:val="0"/>
      <w:marBottom w:val="0"/>
      <w:divBdr>
        <w:top w:val="none" w:sz="0" w:space="0" w:color="auto"/>
        <w:left w:val="none" w:sz="0" w:space="0" w:color="auto"/>
        <w:bottom w:val="none" w:sz="0" w:space="0" w:color="auto"/>
        <w:right w:val="none" w:sz="0" w:space="0" w:color="auto"/>
      </w:divBdr>
    </w:div>
    <w:div w:id="1164784041">
      <w:bodyDiv w:val="1"/>
      <w:marLeft w:val="0"/>
      <w:marRight w:val="0"/>
      <w:marTop w:val="0"/>
      <w:marBottom w:val="0"/>
      <w:divBdr>
        <w:top w:val="none" w:sz="0" w:space="0" w:color="auto"/>
        <w:left w:val="none" w:sz="0" w:space="0" w:color="auto"/>
        <w:bottom w:val="none" w:sz="0" w:space="0" w:color="auto"/>
        <w:right w:val="none" w:sz="0" w:space="0" w:color="auto"/>
      </w:divBdr>
    </w:div>
    <w:div w:id="1174153941">
      <w:bodyDiv w:val="1"/>
      <w:marLeft w:val="0"/>
      <w:marRight w:val="0"/>
      <w:marTop w:val="0"/>
      <w:marBottom w:val="0"/>
      <w:divBdr>
        <w:top w:val="none" w:sz="0" w:space="0" w:color="auto"/>
        <w:left w:val="none" w:sz="0" w:space="0" w:color="auto"/>
        <w:bottom w:val="none" w:sz="0" w:space="0" w:color="auto"/>
        <w:right w:val="none" w:sz="0" w:space="0" w:color="auto"/>
      </w:divBdr>
    </w:div>
    <w:div w:id="1174764713">
      <w:bodyDiv w:val="1"/>
      <w:marLeft w:val="0"/>
      <w:marRight w:val="0"/>
      <w:marTop w:val="0"/>
      <w:marBottom w:val="0"/>
      <w:divBdr>
        <w:top w:val="none" w:sz="0" w:space="0" w:color="auto"/>
        <w:left w:val="none" w:sz="0" w:space="0" w:color="auto"/>
        <w:bottom w:val="none" w:sz="0" w:space="0" w:color="auto"/>
        <w:right w:val="none" w:sz="0" w:space="0" w:color="auto"/>
      </w:divBdr>
    </w:div>
    <w:div w:id="1175418071">
      <w:bodyDiv w:val="1"/>
      <w:marLeft w:val="0"/>
      <w:marRight w:val="0"/>
      <w:marTop w:val="0"/>
      <w:marBottom w:val="0"/>
      <w:divBdr>
        <w:top w:val="none" w:sz="0" w:space="0" w:color="auto"/>
        <w:left w:val="none" w:sz="0" w:space="0" w:color="auto"/>
        <w:bottom w:val="none" w:sz="0" w:space="0" w:color="auto"/>
        <w:right w:val="none" w:sz="0" w:space="0" w:color="auto"/>
      </w:divBdr>
    </w:div>
    <w:div w:id="1179924543">
      <w:bodyDiv w:val="1"/>
      <w:marLeft w:val="0"/>
      <w:marRight w:val="0"/>
      <w:marTop w:val="0"/>
      <w:marBottom w:val="0"/>
      <w:divBdr>
        <w:top w:val="none" w:sz="0" w:space="0" w:color="auto"/>
        <w:left w:val="none" w:sz="0" w:space="0" w:color="auto"/>
        <w:bottom w:val="none" w:sz="0" w:space="0" w:color="auto"/>
        <w:right w:val="none" w:sz="0" w:space="0" w:color="auto"/>
      </w:divBdr>
    </w:div>
    <w:div w:id="1183475002">
      <w:bodyDiv w:val="1"/>
      <w:marLeft w:val="0"/>
      <w:marRight w:val="0"/>
      <w:marTop w:val="0"/>
      <w:marBottom w:val="0"/>
      <w:divBdr>
        <w:top w:val="none" w:sz="0" w:space="0" w:color="auto"/>
        <w:left w:val="none" w:sz="0" w:space="0" w:color="auto"/>
        <w:bottom w:val="none" w:sz="0" w:space="0" w:color="auto"/>
        <w:right w:val="none" w:sz="0" w:space="0" w:color="auto"/>
      </w:divBdr>
    </w:div>
    <w:div w:id="1190528176">
      <w:bodyDiv w:val="1"/>
      <w:marLeft w:val="0"/>
      <w:marRight w:val="0"/>
      <w:marTop w:val="0"/>
      <w:marBottom w:val="0"/>
      <w:divBdr>
        <w:top w:val="none" w:sz="0" w:space="0" w:color="auto"/>
        <w:left w:val="none" w:sz="0" w:space="0" w:color="auto"/>
        <w:bottom w:val="none" w:sz="0" w:space="0" w:color="auto"/>
        <w:right w:val="none" w:sz="0" w:space="0" w:color="auto"/>
      </w:divBdr>
    </w:div>
    <w:div w:id="1190753834">
      <w:bodyDiv w:val="1"/>
      <w:marLeft w:val="0"/>
      <w:marRight w:val="0"/>
      <w:marTop w:val="0"/>
      <w:marBottom w:val="0"/>
      <w:divBdr>
        <w:top w:val="none" w:sz="0" w:space="0" w:color="auto"/>
        <w:left w:val="none" w:sz="0" w:space="0" w:color="auto"/>
        <w:bottom w:val="none" w:sz="0" w:space="0" w:color="auto"/>
        <w:right w:val="none" w:sz="0" w:space="0" w:color="auto"/>
      </w:divBdr>
    </w:div>
    <w:div w:id="1191643580">
      <w:bodyDiv w:val="1"/>
      <w:marLeft w:val="0"/>
      <w:marRight w:val="0"/>
      <w:marTop w:val="0"/>
      <w:marBottom w:val="0"/>
      <w:divBdr>
        <w:top w:val="none" w:sz="0" w:space="0" w:color="auto"/>
        <w:left w:val="none" w:sz="0" w:space="0" w:color="auto"/>
        <w:bottom w:val="none" w:sz="0" w:space="0" w:color="auto"/>
        <w:right w:val="none" w:sz="0" w:space="0" w:color="auto"/>
      </w:divBdr>
    </w:div>
    <w:div w:id="1192719059">
      <w:bodyDiv w:val="1"/>
      <w:marLeft w:val="0"/>
      <w:marRight w:val="0"/>
      <w:marTop w:val="0"/>
      <w:marBottom w:val="0"/>
      <w:divBdr>
        <w:top w:val="none" w:sz="0" w:space="0" w:color="auto"/>
        <w:left w:val="none" w:sz="0" w:space="0" w:color="auto"/>
        <w:bottom w:val="none" w:sz="0" w:space="0" w:color="auto"/>
        <w:right w:val="none" w:sz="0" w:space="0" w:color="auto"/>
      </w:divBdr>
    </w:div>
    <w:div w:id="1198391760">
      <w:bodyDiv w:val="1"/>
      <w:marLeft w:val="0"/>
      <w:marRight w:val="0"/>
      <w:marTop w:val="0"/>
      <w:marBottom w:val="0"/>
      <w:divBdr>
        <w:top w:val="none" w:sz="0" w:space="0" w:color="auto"/>
        <w:left w:val="none" w:sz="0" w:space="0" w:color="auto"/>
        <w:bottom w:val="none" w:sz="0" w:space="0" w:color="auto"/>
        <w:right w:val="none" w:sz="0" w:space="0" w:color="auto"/>
      </w:divBdr>
    </w:div>
    <w:div w:id="1202210903">
      <w:bodyDiv w:val="1"/>
      <w:marLeft w:val="0"/>
      <w:marRight w:val="0"/>
      <w:marTop w:val="0"/>
      <w:marBottom w:val="0"/>
      <w:divBdr>
        <w:top w:val="none" w:sz="0" w:space="0" w:color="auto"/>
        <w:left w:val="none" w:sz="0" w:space="0" w:color="auto"/>
        <w:bottom w:val="none" w:sz="0" w:space="0" w:color="auto"/>
        <w:right w:val="none" w:sz="0" w:space="0" w:color="auto"/>
      </w:divBdr>
    </w:div>
    <w:div w:id="1211072371">
      <w:bodyDiv w:val="1"/>
      <w:marLeft w:val="0"/>
      <w:marRight w:val="0"/>
      <w:marTop w:val="0"/>
      <w:marBottom w:val="0"/>
      <w:divBdr>
        <w:top w:val="none" w:sz="0" w:space="0" w:color="auto"/>
        <w:left w:val="none" w:sz="0" w:space="0" w:color="auto"/>
        <w:bottom w:val="none" w:sz="0" w:space="0" w:color="auto"/>
        <w:right w:val="none" w:sz="0" w:space="0" w:color="auto"/>
      </w:divBdr>
    </w:div>
    <w:div w:id="1214851116">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7883106">
      <w:bodyDiv w:val="1"/>
      <w:marLeft w:val="0"/>
      <w:marRight w:val="0"/>
      <w:marTop w:val="0"/>
      <w:marBottom w:val="0"/>
      <w:divBdr>
        <w:top w:val="none" w:sz="0" w:space="0" w:color="auto"/>
        <w:left w:val="none" w:sz="0" w:space="0" w:color="auto"/>
        <w:bottom w:val="none" w:sz="0" w:space="0" w:color="auto"/>
        <w:right w:val="none" w:sz="0" w:space="0" w:color="auto"/>
      </w:divBdr>
    </w:div>
    <w:div w:id="1231188351">
      <w:bodyDiv w:val="1"/>
      <w:marLeft w:val="0"/>
      <w:marRight w:val="0"/>
      <w:marTop w:val="0"/>
      <w:marBottom w:val="0"/>
      <w:divBdr>
        <w:top w:val="none" w:sz="0" w:space="0" w:color="auto"/>
        <w:left w:val="none" w:sz="0" w:space="0" w:color="auto"/>
        <w:bottom w:val="none" w:sz="0" w:space="0" w:color="auto"/>
        <w:right w:val="none" w:sz="0" w:space="0" w:color="auto"/>
      </w:divBdr>
    </w:div>
    <w:div w:id="1233614853">
      <w:bodyDiv w:val="1"/>
      <w:marLeft w:val="0"/>
      <w:marRight w:val="0"/>
      <w:marTop w:val="0"/>
      <w:marBottom w:val="0"/>
      <w:divBdr>
        <w:top w:val="none" w:sz="0" w:space="0" w:color="auto"/>
        <w:left w:val="none" w:sz="0" w:space="0" w:color="auto"/>
        <w:bottom w:val="none" w:sz="0" w:space="0" w:color="auto"/>
        <w:right w:val="none" w:sz="0" w:space="0" w:color="auto"/>
      </w:divBdr>
    </w:div>
    <w:div w:id="1234314824">
      <w:bodyDiv w:val="1"/>
      <w:marLeft w:val="0"/>
      <w:marRight w:val="0"/>
      <w:marTop w:val="0"/>
      <w:marBottom w:val="0"/>
      <w:divBdr>
        <w:top w:val="none" w:sz="0" w:space="0" w:color="auto"/>
        <w:left w:val="none" w:sz="0" w:space="0" w:color="auto"/>
        <w:bottom w:val="none" w:sz="0" w:space="0" w:color="auto"/>
        <w:right w:val="none" w:sz="0" w:space="0" w:color="auto"/>
      </w:divBdr>
    </w:div>
    <w:div w:id="1237517907">
      <w:bodyDiv w:val="1"/>
      <w:marLeft w:val="0"/>
      <w:marRight w:val="0"/>
      <w:marTop w:val="0"/>
      <w:marBottom w:val="0"/>
      <w:divBdr>
        <w:top w:val="none" w:sz="0" w:space="0" w:color="auto"/>
        <w:left w:val="none" w:sz="0" w:space="0" w:color="auto"/>
        <w:bottom w:val="none" w:sz="0" w:space="0" w:color="auto"/>
        <w:right w:val="none" w:sz="0" w:space="0" w:color="auto"/>
      </w:divBdr>
    </w:div>
    <w:div w:id="1239562769">
      <w:bodyDiv w:val="1"/>
      <w:marLeft w:val="0"/>
      <w:marRight w:val="0"/>
      <w:marTop w:val="0"/>
      <w:marBottom w:val="0"/>
      <w:divBdr>
        <w:top w:val="none" w:sz="0" w:space="0" w:color="auto"/>
        <w:left w:val="none" w:sz="0" w:space="0" w:color="auto"/>
        <w:bottom w:val="none" w:sz="0" w:space="0" w:color="auto"/>
        <w:right w:val="none" w:sz="0" w:space="0" w:color="auto"/>
      </w:divBdr>
    </w:div>
    <w:div w:id="1245802509">
      <w:bodyDiv w:val="1"/>
      <w:marLeft w:val="0"/>
      <w:marRight w:val="0"/>
      <w:marTop w:val="0"/>
      <w:marBottom w:val="0"/>
      <w:divBdr>
        <w:top w:val="none" w:sz="0" w:space="0" w:color="auto"/>
        <w:left w:val="none" w:sz="0" w:space="0" w:color="auto"/>
        <w:bottom w:val="none" w:sz="0" w:space="0" w:color="auto"/>
        <w:right w:val="none" w:sz="0" w:space="0" w:color="auto"/>
      </w:divBdr>
    </w:div>
    <w:div w:id="1245994559">
      <w:bodyDiv w:val="1"/>
      <w:marLeft w:val="0"/>
      <w:marRight w:val="0"/>
      <w:marTop w:val="0"/>
      <w:marBottom w:val="0"/>
      <w:divBdr>
        <w:top w:val="none" w:sz="0" w:space="0" w:color="auto"/>
        <w:left w:val="none" w:sz="0" w:space="0" w:color="auto"/>
        <w:bottom w:val="none" w:sz="0" w:space="0" w:color="auto"/>
        <w:right w:val="none" w:sz="0" w:space="0" w:color="auto"/>
      </w:divBdr>
    </w:div>
    <w:div w:id="1246572058">
      <w:bodyDiv w:val="1"/>
      <w:marLeft w:val="0"/>
      <w:marRight w:val="0"/>
      <w:marTop w:val="0"/>
      <w:marBottom w:val="0"/>
      <w:divBdr>
        <w:top w:val="none" w:sz="0" w:space="0" w:color="auto"/>
        <w:left w:val="none" w:sz="0" w:space="0" w:color="auto"/>
        <w:bottom w:val="none" w:sz="0" w:space="0" w:color="auto"/>
        <w:right w:val="none" w:sz="0" w:space="0" w:color="auto"/>
      </w:divBdr>
    </w:div>
    <w:div w:id="1250191048">
      <w:bodyDiv w:val="1"/>
      <w:marLeft w:val="0"/>
      <w:marRight w:val="0"/>
      <w:marTop w:val="0"/>
      <w:marBottom w:val="0"/>
      <w:divBdr>
        <w:top w:val="none" w:sz="0" w:space="0" w:color="auto"/>
        <w:left w:val="none" w:sz="0" w:space="0" w:color="auto"/>
        <w:bottom w:val="none" w:sz="0" w:space="0" w:color="auto"/>
        <w:right w:val="none" w:sz="0" w:space="0" w:color="auto"/>
      </w:divBdr>
    </w:div>
    <w:div w:id="1251625878">
      <w:bodyDiv w:val="1"/>
      <w:marLeft w:val="0"/>
      <w:marRight w:val="0"/>
      <w:marTop w:val="0"/>
      <w:marBottom w:val="0"/>
      <w:divBdr>
        <w:top w:val="none" w:sz="0" w:space="0" w:color="auto"/>
        <w:left w:val="none" w:sz="0" w:space="0" w:color="auto"/>
        <w:bottom w:val="none" w:sz="0" w:space="0" w:color="auto"/>
        <w:right w:val="none" w:sz="0" w:space="0" w:color="auto"/>
      </w:divBdr>
    </w:div>
    <w:div w:id="1259487387">
      <w:bodyDiv w:val="1"/>
      <w:marLeft w:val="0"/>
      <w:marRight w:val="0"/>
      <w:marTop w:val="0"/>
      <w:marBottom w:val="0"/>
      <w:divBdr>
        <w:top w:val="none" w:sz="0" w:space="0" w:color="auto"/>
        <w:left w:val="none" w:sz="0" w:space="0" w:color="auto"/>
        <w:bottom w:val="none" w:sz="0" w:space="0" w:color="auto"/>
        <w:right w:val="none" w:sz="0" w:space="0" w:color="auto"/>
      </w:divBdr>
    </w:div>
    <w:div w:id="1264532815">
      <w:bodyDiv w:val="1"/>
      <w:marLeft w:val="0"/>
      <w:marRight w:val="0"/>
      <w:marTop w:val="0"/>
      <w:marBottom w:val="0"/>
      <w:divBdr>
        <w:top w:val="none" w:sz="0" w:space="0" w:color="auto"/>
        <w:left w:val="none" w:sz="0" w:space="0" w:color="auto"/>
        <w:bottom w:val="none" w:sz="0" w:space="0" w:color="auto"/>
        <w:right w:val="none" w:sz="0" w:space="0" w:color="auto"/>
      </w:divBdr>
    </w:div>
    <w:div w:id="1266766844">
      <w:bodyDiv w:val="1"/>
      <w:marLeft w:val="0"/>
      <w:marRight w:val="0"/>
      <w:marTop w:val="0"/>
      <w:marBottom w:val="0"/>
      <w:divBdr>
        <w:top w:val="none" w:sz="0" w:space="0" w:color="auto"/>
        <w:left w:val="none" w:sz="0" w:space="0" w:color="auto"/>
        <w:bottom w:val="none" w:sz="0" w:space="0" w:color="auto"/>
        <w:right w:val="none" w:sz="0" w:space="0" w:color="auto"/>
      </w:divBdr>
    </w:div>
    <w:div w:id="1271207604">
      <w:bodyDiv w:val="1"/>
      <w:marLeft w:val="0"/>
      <w:marRight w:val="0"/>
      <w:marTop w:val="0"/>
      <w:marBottom w:val="0"/>
      <w:divBdr>
        <w:top w:val="none" w:sz="0" w:space="0" w:color="auto"/>
        <w:left w:val="none" w:sz="0" w:space="0" w:color="auto"/>
        <w:bottom w:val="none" w:sz="0" w:space="0" w:color="auto"/>
        <w:right w:val="none" w:sz="0" w:space="0" w:color="auto"/>
      </w:divBdr>
    </w:div>
    <w:div w:id="1274629623">
      <w:bodyDiv w:val="1"/>
      <w:marLeft w:val="0"/>
      <w:marRight w:val="0"/>
      <w:marTop w:val="0"/>
      <w:marBottom w:val="0"/>
      <w:divBdr>
        <w:top w:val="none" w:sz="0" w:space="0" w:color="auto"/>
        <w:left w:val="none" w:sz="0" w:space="0" w:color="auto"/>
        <w:bottom w:val="none" w:sz="0" w:space="0" w:color="auto"/>
        <w:right w:val="none" w:sz="0" w:space="0" w:color="auto"/>
      </w:divBdr>
    </w:div>
    <w:div w:id="1277833760">
      <w:bodyDiv w:val="1"/>
      <w:marLeft w:val="0"/>
      <w:marRight w:val="0"/>
      <w:marTop w:val="0"/>
      <w:marBottom w:val="0"/>
      <w:divBdr>
        <w:top w:val="none" w:sz="0" w:space="0" w:color="auto"/>
        <w:left w:val="none" w:sz="0" w:space="0" w:color="auto"/>
        <w:bottom w:val="none" w:sz="0" w:space="0" w:color="auto"/>
        <w:right w:val="none" w:sz="0" w:space="0" w:color="auto"/>
      </w:divBdr>
    </w:div>
    <w:div w:id="1277981351">
      <w:bodyDiv w:val="1"/>
      <w:marLeft w:val="0"/>
      <w:marRight w:val="0"/>
      <w:marTop w:val="0"/>
      <w:marBottom w:val="0"/>
      <w:divBdr>
        <w:top w:val="none" w:sz="0" w:space="0" w:color="auto"/>
        <w:left w:val="none" w:sz="0" w:space="0" w:color="auto"/>
        <w:bottom w:val="none" w:sz="0" w:space="0" w:color="auto"/>
        <w:right w:val="none" w:sz="0" w:space="0" w:color="auto"/>
      </w:divBdr>
    </w:div>
    <w:div w:id="1279602874">
      <w:bodyDiv w:val="1"/>
      <w:marLeft w:val="0"/>
      <w:marRight w:val="0"/>
      <w:marTop w:val="0"/>
      <w:marBottom w:val="0"/>
      <w:divBdr>
        <w:top w:val="none" w:sz="0" w:space="0" w:color="auto"/>
        <w:left w:val="none" w:sz="0" w:space="0" w:color="auto"/>
        <w:bottom w:val="none" w:sz="0" w:space="0" w:color="auto"/>
        <w:right w:val="none" w:sz="0" w:space="0" w:color="auto"/>
      </w:divBdr>
    </w:div>
    <w:div w:id="1282539677">
      <w:bodyDiv w:val="1"/>
      <w:marLeft w:val="0"/>
      <w:marRight w:val="0"/>
      <w:marTop w:val="0"/>
      <w:marBottom w:val="0"/>
      <w:divBdr>
        <w:top w:val="none" w:sz="0" w:space="0" w:color="auto"/>
        <w:left w:val="none" w:sz="0" w:space="0" w:color="auto"/>
        <w:bottom w:val="none" w:sz="0" w:space="0" w:color="auto"/>
        <w:right w:val="none" w:sz="0" w:space="0" w:color="auto"/>
      </w:divBdr>
    </w:div>
    <w:div w:id="1284464944">
      <w:bodyDiv w:val="1"/>
      <w:marLeft w:val="0"/>
      <w:marRight w:val="0"/>
      <w:marTop w:val="0"/>
      <w:marBottom w:val="0"/>
      <w:divBdr>
        <w:top w:val="none" w:sz="0" w:space="0" w:color="auto"/>
        <w:left w:val="none" w:sz="0" w:space="0" w:color="auto"/>
        <w:bottom w:val="none" w:sz="0" w:space="0" w:color="auto"/>
        <w:right w:val="none" w:sz="0" w:space="0" w:color="auto"/>
      </w:divBdr>
    </w:div>
    <w:div w:id="1290085921">
      <w:bodyDiv w:val="1"/>
      <w:marLeft w:val="0"/>
      <w:marRight w:val="0"/>
      <w:marTop w:val="0"/>
      <w:marBottom w:val="0"/>
      <w:divBdr>
        <w:top w:val="none" w:sz="0" w:space="0" w:color="auto"/>
        <w:left w:val="none" w:sz="0" w:space="0" w:color="auto"/>
        <w:bottom w:val="none" w:sz="0" w:space="0" w:color="auto"/>
        <w:right w:val="none" w:sz="0" w:space="0" w:color="auto"/>
      </w:divBdr>
    </w:div>
    <w:div w:id="1292323151">
      <w:bodyDiv w:val="1"/>
      <w:marLeft w:val="0"/>
      <w:marRight w:val="0"/>
      <w:marTop w:val="0"/>
      <w:marBottom w:val="0"/>
      <w:divBdr>
        <w:top w:val="none" w:sz="0" w:space="0" w:color="auto"/>
        <w:left w:val="none" w:sz="0" w:space="0" w:color="auto"/>
        <w:bottom w:val="none" w:sz="0" w:space="0" w:color="auto"/>
        <w:right w:val="none" w:sz="0" w:space="0" w:color="auto"/>
      </w:divBdr>
    </w:div>
    <w:div w:id="1296646020">
      <w:bodyDiv w:val="1"/>
      <w:marLeft w:val="0"/>
      <w:marRight w:val="0"/>
      <w:marTop w:val="0"/>
      <w:marBottom w:val="0"/>
      <w:divBdr>
        <w:top w:val="none" w:sz="0" w:space="0" w:color="auto"/>
        <w:left w:val="none" w:sz="0" w:space="0" w:color="auto"/>
        <w:bottom w:val="none" w:sz="0" w:space="0" w:color="auto"/>
        <w:right w:val="none" w:sz="0" w:space="0" w:color="auto"/>
      </w:divBdr>
    </w:div>
    <w:div w:id="1297952212">
      <w:bodyDiv w:val="1"/>
      <w:marLeft w:val="0"/>
      <w:marRight w:val="0"/>
      <w:marTop w:val="0"/>
      <w:marBottom w:val="0"/>
      <w:divBdr>
        <w:top w:val="none" w:sz="0" w:space="0" w:color="auto"/>
        <w:left w:val="none" w:sz="0" w:space="0" w:color="auto"/>
        <w:bottom w:val="none" w:sz="0" w:space="0" w:color="auto"/>
        <w:right w:val="none" w:sz="0" w:space="0" w:color="auto"/>
      </w:divBdr>
    </w:div>
    <w:div w:id="1303464610">
      <w:bodyDiv w:val="1"/>
      <w:marLeft w:val="0"/>
      <w:marRight w:val="0"/>
      <w:marTop w:val="0"/>
      <w:marBottom w:val="0"/>
      <w:divBdr>
        <w:top w:val="none" w:sz="0" w:space="0" w:color="auto"/>
        <w:left w:val="none" w:sz="0" w:space="0" w:color="auto"/>
        <w:bottom w:val="none" w:sz="0" w:space="0" w:color="auto"/>
        <w:right w:val="none" w:sz="0" w:space="0" w:color="auto"/>
      </w:divBdr>
    </w:div>
    <w:div w:id="1305548150">
      <w:bodyDiv w:val="1"/>
      <w:marLeft w:val="0"/>
      <w:marRight w:val="0"/>
      <w:marTop w:val="0"/>
      <w:marBottom w:val="0"/>
      <w:divBdr>
        <w:top w:val="none" w:sz="0" w:space="0" w:color="auto"/>
        <w:left w:val="none" w:sz="0" w:space="0" w:color="auto"/>
        <w:bottom w:val="none" w:sz="0" w:space="0" w:color="auto"/>
        <w:right w:val="none" w:sz="0" w:space="0" w:color="auto"/>
      </w:divBdr>
    </w:div>
    <w:div w:id="1305619941">
      <w:bodyDiv w:val="1"/>
      <w:marLeft w:val="0"/>
      <w:marRight w:val="0"/>
      <w:marTop w:val="0"/>
      <w:marBottom w:val="0"/>
      <w:divBdr>
        <w:top w:val="none" w:sz="0" w:space="0" w:color="auto"/>
        <w:left w:val="none" w:sz="0" w:space="0" w:color="auto"/>
        <w:bottom w:val="none" w:sz="0" w:space="0" w:color="auto"/>
        <w:right w:val="none" w:sz="0" w:space="0" w:color="auto"/>
      </w:divBdr>
    </w:div>
    <w:div w:id="1309634010">
      <w:bodyDiv w:val="1"/>
      <w:marLeft w:val="0"/>
      <w:marRight w:val="0"/>
      <w:marTop w:val="0"/>
      <w:marBottom w:val="0"/>
      <w:divBdr>
        <w:top w:val="none" w:sz="0" w:space="0" w:color="auto"/>
        <w:left w:val="none" w:sz="0" w:space="0" w:color="auto"/>
        <w:bottom w:val="none" w:sz="0" w:space="0" w:color="auto"/>
        <w:right w:val="none" w:sz="0" w:space="0" w:color="auto"/>
      </w:divBdr>
    </w:div>
    <w:div w:id="1310667548">
      <w:bodyDiv w:val="1"/>
      <w:marLeft w:val="0"/>
      <w:marRight w:val="0"/>
      <w:marTop w:val="0"/>
      <w:marBottom w:val="0"/>
      <w:divBdr>
        <w:top w:val="none" w:sz="0" w:space="0" w:color="auto"/>
        <w:left w:val="none" w:sz="0" w:space="0" w:color="auto"/>
        <w:bottom w:val="none" w:sz="0" w:space="0" w:color="auto"/>
        <w:right w:val="none" w:sz="0" w:space="0" w:color="auto"/>
      </w:divBdr>
    </w:div>
    <w:div w:id="1310863553">
      <w:bodyDiv w:val="1"/>
      <w:marLeft w:val="0"/>
      <w:marRight w:val="0"/>
      <w:marTop w:val="0"/>
      <w:marBottom w:val="0"/>
      <w:divBdr>
        <w:top w:val="none" w:sz="0" w:space="0" w:color="auto"/>
        <w:left w:val="none" w:sz="0" w:space="0" w:color="auto"/>
        <w:bottom w:val="none" w:sz="0" w:space="0" w:color="auto"/>
        <w:right w:val="none" w:sz="0" w:space="0" w:color="auto"/>
      </w:divBdr>
    </w:div>
    <w:div w:id="1313175417">
      <w:bodyDiv w:val="1"/>
      <w:marLeft w:val="0"/>
      <w:marRight w:val="0"/>
      <w:marTop w:val="0"/>
      <w:marBottom w:val="0"/>
      <w:divBdr>
        <w:top w:val="none" w:sz="0" w:space="0" w:color="auto"/>
        <w:left w:val="none" w:sz="0" w:space="0" w:color="auto"/>
        <w:bottom w:val="none" w:sz="0" w:space="0" w:color="auto"/>
        <w:right w:val="none" w:sz="0" w:space="0" w:color="auto"/>
      </w:divBdr>
    </w:div>
    <w:div w:id="1318535044">
      <w:bodyDiv w:val="1"/>
      <w:marLeft w:val="0"/>
      <w:marRight w:val="0"/>
      <w:marTop w:val="0"/>
      <w:marBottom w:val="0"/>
      <w:divBdr>
        <w:top w:val="none" w:sz="0" w:space="0" w:color="auto"/>
        <w:left w:val="none" w:sz="0" w:space="0" w:color="auto"/>
        <w:bottom w:val="none" w:sz="0" w:space="0" w:color="auto"/>
        <w:right w:val="none" w:sz="0" w:space="0" w:color="auto"/>
      </w:divBdr>
    </w:div>
    <w:div w:id="1320420232">
      <w:bodyDiv w:val="1"/>
      <w:marLeft w:val="0"/>
      <w:marRight w:val="0"/>
      <w:marTop w:val="0"/>
      <w:marBottom w:val="0"/>
      <w:divBdr>
        <w:top w:val="none" w:sz="0" w:space="0" w:color="auto"/>
        <w:left w:val="none" w:sz="0" w:space="0" w:color="auto"/>
        <w:bottom w:val="none" w:sz="0" w:space="0" w:color="auto"/>
        <w:right w:val="none" w:sz="0" w:space="0" w:color="auto"/>
      </w:divBdr>
    </w:div>
    <w:div w:id="1331759981">
      <w:bodyDiv w:val="1"/>
      <w:marLeft w:val="0"/>
      <w:marRight w:val="0"/>
      <w:marTop w:val="0"/>
      <w:marBottom w:val="0"/>
      <w:divBdr>
        <w:top w:val="none" w:sz="0" w:space="0" w:color="auto"/>
        <w:left w:val="none" w:sz="0" w:space="0" w:color="auto"/>
        <w:bottom w:val="none" w:sz="0" w:space="0" w:color="auto"/>
        <w:right w:val="none" w:sz="0" w:space="0" w:color="auto"/>
      </w:divBdr>
    </w:div>
    <w:div w:id="1334410808">
      <w:bodyDiv w:val="1"/>
      <w:marLeft w:val="0"/>
      <w:marRight w:val="0"/>
      <w:marTop w:val="0"/>
      <w:marBottom w:val="0"/>
      <w:divBdr>
        <w:top w:val="none" w:sz="0" w:space="0" w:color="auto"/>
        <w:left w:val="none" w:sz="0" w:space="0" w:color="auto"/>
        <w:bottom w:val="none" w:sz="0" w:space="0" w:color="auto"/>
        <w:right w:val="none" w:sz="0" w:space="0" w:color="auto"/>
      </w:divBdr>
    </w:div>
    <w:div w:id="1335763970">
      <w:bodyDiv w:val="1"/>
      <w:marLeft w:val="0"/>
      <w:marRight w:val="0"/>
      <w:marTop w:val="0"/>
      <w:marBottom w:val="0"/>
      <w:divBdr>
        <w:top w:val="none" w:sz="0" w:space="0" w:color="auto"/>
        <w:left w:val="none" w:sz="0" w:space="0" w:color="auto"/>
        <w:bottom w:val="none" w:sz="0" w:space="0" w:color="auto"/>
        <w:right w:val="none" w:sz="0" w:space="0" w:color="auto"/>
      </w:divBdr>
    </w:div>
    <w:div w:id="1340700253">
      <w:bodyDiv w:val="1"/>
      <w:marLeft w:val="0"/>
      <w:marRight w:val="0"/>
      <w:marTop w:val="0"/>
      <w:marBottom w:val="0"/>
      <w:divBdr>
        <w:top w:val="none" w:sz="0" w:space="0" w:color="auto"/>
        <w:left w:val="none" w:sz="0" w:space="0" w:color="auto"/>
        <w:bottom w:val="none" w:sz="0" w:space="0" w:color="auto"/>
        <w:right w:val="none" w:sz="0" w:space="0" w:color="auto"/>
      </w:divBdr>
    </w:div>
    <w:div w:id="1341346150">
      <w:bodyDiv w:val="1"/>
      <w:marLeft w:val="0"/>
      <w:marRight w:val="0"/>
      <w:marTop w:val="0"/>
      <w:marBottom w:val="0"/>
      <w:divBdr>
        <w:top w:val="none" w:sz="0" w:space="0" w:color="auto"/>
        <w:left w:val="none" w:sz="0" w:space="0" w:color="auto"/>
        <w:bottom w:val="none" w:sz="0" w:space="0" w:color="auto"/>
        <w:right w:val="none" w:sz="0" w:space="0" w:color="auto"/>
      </w:divBdr>
    </w:div>
    <w:div w:id="1347295465">
      <w:bodyDiv w:val="1"/>
      <w:marLeft w:val="0"/>
      <w:marRight w:val="0"/>
      <w:marTop w:val="0"/>
      <w:marBottom w:val="0"/>
      <w:divBdr>
        <w:top w:val="none" w:sz="0" w:space="0" w:color="auto"/>
        <w:left w:val="none" w:sz="0" w:space="0" w:color="auto"/>
        <w:bottom w:val="none" w:sz="0" w:space="0" w:color="auto"/>
        <w:right w:val="none" w:sz="0" w:space="0" w:color="auto"/>
      </w:divBdr>
    </w:div>
    <w:div w:id="1348486338">
      <w:bodyDiv w:val="1"/>
      <w:marLeft w:val="0"/>
      <w:marRight w:val="0"/>
      <w:marTop w:val="0"/>
      <w:marBottom w:val="0"/>
      <w:divBdr>
        <w:top w:val="none" w:sz="0" w:space="0" w:color="auto"/>
        <w:left w:val="none" w:sz="0" w:space="0" w:color="auto"/>
        <w:bottom w:val="none" w:sz="0" w:space="0" w:color="auto"/>
        <w:right w:val="none" w:sz="0" w:space="0" w:color="auto"/>
      </w:divBdr>
    </w:div>
    <w:div w:id="1353259710">
      <w:bodyDiv w:val="1"/>
      <w:marLeft w:val="0"/>
      <w:marRight w:val="0"/>
      <w:marTop w:val="0"/>
      <w:marBottom w:val="0"/>
      <w:divBdr>
        <w:top w:val="none" w:sz="0" w:space="0" w:color="auto"/>
        <w:left w:val="none" w:sz="0" w:space="0" w:color="auto"/>
        <w:bottom w:val="none" w:sz="0" w:space="0" w:color="auto"/>
        <w:right w:val="none" w:sz="0" w:space="0" w:color="auto"/>
      </w:divBdr>
    </w:div>
    <w:div w:id="1354767674">
      <w:bodyDiv w:val="1"/>
      <w:marLeft w:val="0"/>
      <w:marRight w:val="0"/>
      <w:marTop w:val="0"/>
      <w:marBottom w:val="0"/>
      <w:divBdr>
        <w:top w:val="none" w:sz="0" w:space="0" w:color="auto"/>
        <w:left w:val="none" w:sz="0" w:space="0" w:color="auto"/>
        <w:bottom w:val="none" w:sz="0" w:space="0" w:color="auto"/>
        <w:right w:val="none" w:sz="0" w:space="0" w:color="auto"/>
      </w:divBdr>
    </w:div>
    <w:div w:id="1357541268">
      <w:bodyDiv w:val="1"/>
      <w:marLeft w:val="0"/>
      <w:marRight w:val="0"/>
      <w:marTop w:val="0"/>
      <w:marBottom w:val="0"/>
      <w:divBdr>
        <w:top w:val="none" w:sz="0" w:space="0" w:color="auto"/>
        <w:left w:val="none" w:sz="0" w:space="0" w:color="auto"/>
        <w:bottom w:val="none" w:sz="0" w:space="0" w:color="auto"/>
        <w:right w:val="none" w:sz="0" w:space="0" w:color="auto"/>
      </w:divBdr>
    </w:div>
    <w:div w:id="1362902201">
      <w:bodyDiv w:val="1"/>
      <w:marLeft w:val="0"/>
      <w:marRight w:val="0"/>
      <w:marTop w:val="0"/>
      <w:marBottom w:val="0"/>
      <w:divBdr>
        <w:top w:val="none" w:sz="0" w:space="0" w:color="auto"/>
        <w:left w:val="none" w:sz="0" w:space="0" w:color="auto"/>
        <w:bottom w:val="none" w:sz="0" w:space="0" w:color="auto"/>
        <w:right w:val="none" w:sz="0" w:space="0" w:color="auto"/>
      </w:divBdr>
    </w:div>
    <w:div w:id="1365011288">
      <w:bodyDiv w:val="1"/>
      <w:marLeft w:val="0"/>
      <w:marRight w:val="0"/>
      <w:marTop w:val="0"/>
      <w:marBottom w:val="0"/>
      <w:divBdr>
        <w:top w:val="none" w:sz="0" w:space="0" w:color="auto"/>
        <w:left w:val="none" w:sz="0" w:space="0" w:color="auto"/>
        <w:bottom w:val="none" w:sz="0" w:space="0" w:color="auto"/>
        <w:right w:val="none" w:sz="0" w:space="0" w:color="auto"/>
      </w:divBdr>
    </w:div>
    <w:div w:id="1368530495">
      <w:bodyDiv w:val="1"/>
      <w:marLeft w:val="0"/>
      <w:marRight w:val="0"/>
      <w:marTop w:val="0"/>
      <w:marBottom w:val="0"/>
      <w:divBdr>
        <w:top w:val="none" w:sz="0" w:space="0" w:color="auto"/>
        <w:left w:val="none" w:sz="0" w:space="0" w:color="auto"/>
        <w:bottom w:val="none" w:sz="0" w:space="0" w:color="auto"/>
        <w:right w:val="none" w:sz="0" w:space="0" w:color="auto"/>
      </w:divBdr>
    </w:div>
    <w:div w:id="1378776621">
      <w:bodyDiv w:val="1"/>
      <w:marLeft w:val="0"/>
      <w:marRight w:val="0"/>
      <w:marTop w:val="0"/>
      <w:marBottom w:val="0"/>
      <w:divBdr>
        <w:top w:val="none" w:sz="0" w:space="0" w:color="auto"/>
        <w:left w:val="none" w:sz="0" w:space="0" w:color="auto"/>
        <w:bottom w:val="none" w:sz="0" w:space="0" w:color="auto"/>
        <w:right w:val="none" w:sz="0" w:space="0" w:color="auto"/>
      </w:divBdr>
    </w:div>
    <w:div w:id="1380788938">
      <w:bodyDiv w:val="1"/>
      <w:marLeft w:val="0"/>
      <w:marRight w:val="0"/>
      <w:marTop w:val="0"/>
      <w:marBottom w:val="0"/>
      <w:divBdr>
        <w:top w:val="none" w:sz="0" w:space="0" w:color="auto"/>
        <w:left w:val="none" w:sz="0" w:space="0" w:color="auto"/>
        <w:bottom w:val="none" w:sz="0" w:space="0" w:color="auto"/>
        <w:right w:val="none" w:sz="0" w:space="0" w:color="auto"/>
      </w:divBdr>
    </w:div>
    <w:div w:id="1388186701">
      <w:bodyDiv w:val="1"/>
      <w:marLeft w:val="0"/>
      <w:marRight w:val="0"/>
      <w:marTop w:val="0"/>
      <w:marBottom w:val="0"/>
      <w:divBdr>
        <w:top w:val="none" w:sz="0" w:space="0" w:color="auto"/>
        <w:left w:val="none" w:sz="0" w:space="0" w:color="auto"/>
        <w:bottom w:val="none" w:sz="0" w:space="0" w:color="auto"/>
        <w:right w:val="none" w:sz="0" w:space="0" w:color="auto"/>
      </w:divBdr>
    </w:div>
    <w:div w:id="1394890349">
      <w:bodyDiv w:val="1"/>
      <w:marLeft w:val="0"/>
      <w:marRight w:val="0"/>
      <w:marTop w:val="0"/>
      <w:marBottom w:val="0"/>
      <w:divBdr>
        <w:top w:val="none" w:sz="0" w:space="0" w:color="auto"/>
        <w:left w:val="none" w:sz="0" w:space="0" w:color="auto"/>
        <w:bottom w:val="none" w:sz="0" w:space="0" w:color="auto"/>
        <w:right w:val="none" w:sz="0" w:space="0" w:color="auto"/>
      </w:divBdr>
    </w:div>
    <w:div w:id="1398279113">
      <w:bodyDiv w:val="1"/>
      <w:marLeft w:val="0"/>
      <w:marRight w:val="0"/>
      <w:marTop w:val="0"/>
      <w:marBottom w:val="0"/>
      <w:divBdr>
        <w:top w:val="none" w:sz="0" w:space="0" w:color="auto"/>
        <w:left w:val="none" w:sz="0" w:space="0" w:color="auto"/>
        <w:bottom w:val="none" w:sz="0" w:space="0" w:color="auto"/>
        <w:right w:val="none" w:sz="0" w:space="0" w:color="auto"/>
      </w:divBdr>
    </w:div>
    <w:div w:id="1398747058">
      <w:bodyDiv w:val="1"/>
      <w:marLeft w:val="0"/>
      <w:marRight w:val="0"/>
      <w:marTop w:val="0"/>
      <w:marBottom w:val="0"/>
      <w:divBdr>
        <w:top w:val="none" w:sz="0" w:space="0" w:color="auto"/>
        <w:left w:val="none" w:sz="0" w:space="0" w:color="auto"/>
        <w:bottom w:val="none" w:sz="0" w:space="0" w:color="auto"/>
        <w:right w:val="none" w:sz="0" w:space="0" w:color="auto"/>
      </w:divBdr>
    </w:div>
    <w:div w:id="1404913479">
      <w:bodyDiv w:val="1"/>
      <w:marLeft w:val="0"/>
      <w:marRight w:val="0"/>
      <w:marTop w:val="0"/>
      <w:marBottom w:val="0"/>
      <w:divBdr>
        <w:top w:val="none" w:sz="0" w:space="0" w:color="auto"/>
        <w:left w:val="none" w:sz="0" w:space="0" w:color="auto"/>
        <w:bottom w:val="none" w:sz="0" w:space="0" w:color="auto"/>
        <w:right w:val="none" w:sz="0" w:space="0" w:color="auto"/>
      </w:divBdr>
    </w:div>
    <w:div w:id="1408841685">
      <w:bodyDiv w:val="1"/>
      <w:marLeft w:val="0"/>
      <w:marRight w:val="0"/>
      <w:marTop w:val="0"/>
      <w:marBottom w:val="0"/>
      <w:divBdr>
        <w:top w:val="none" w:sz="0" w:space="0" w:color="auto"/>
        <w:left w:val="none" w:sz="0" w:space="0" w:color="auto"/>
        <w:bottom w:val="none" w:sz="0" w:space="0" w:color="auto"/>
        <w:right w:val="none" w:sz="0" w:space="0" w:color="auto"/>
      </w:divBdr>
    </w:div>
    <w:div w:id="1415544235">
      <w:bodyDiv w:val="1"/>
      <w:marLeft w:val="0"/>
      <w:marRight w:val="0"/>
      <w:marTop w:val="0"/>
      <w:marBottom w:val="0"/>
      <w:divBdr>
        <w:top w:val="none" w:sz="0" w:space="0" w:color="auto"/>
        <w:left w:val="none" w:sz="0" w:space="0" w:color="auto"/>
        <w:bottom w:val="none" w:sz="0" w:space="0" w:color="auto"/>
        <w:right w:val="none" w:sz="0" w:space="0" w:color="auto"/>
      </w:divBdr>
    </w:div>
    <w:div w:id="1418206194">
      <w:bodyDiv w:val="1"/>
      <w:marLeft w:val="0"/>
      <w:marRight w:val="0"/>
      <w:marTop w:val="0"/>
      <w:marBottom w:val="0"/>
      <w:divBdr>
        <w:top w:val="none" w:sz="0" w:space="0" w:color="auto"/>
        <w:left w:val="none" w:sz="0" w:space="0" w:color="auto"/>
        <w:bottom w:val="none" w:sz="0" w:space="0" w:color="auto"/>
        <w:right w:val="none" w:sz="0" w:space="0" w:color="auto"/>
      </w:divBdr>
    </w:div>
    <w:div w:id="1420251559">
      <w:bodyDiv w:val="1"/>
      <w:marLeft w:val="0"/>
      <w:marRight w:val="0"/>
      <w:marTop w:val="0"/>
      <w:marBottom w:val="0"/>
      <w:divBdr>
        <w:top w:val="none" w:sz="0" w:space="0" w:color="auto"/>
        <w:left w:val="none" w:sz="0" w:space="0" w:color="auto"/>
        <w:bottom w:val="none" w:sz="0" w:space="0" w:color="auto"/>
        <w:right w:val="none" w:sz="0" w:space="0" w:color="auto"/>
      </w:divBdr>
    </w:div>
    <w:div w:id="1421096109">
      <w:bodyDiv w:val="1"/>
      <w:marLeft w:val="0"/>
      <w:marRight w:val="0"/>
      <w:marTop w:val="0"/>
      <w:marBottom w:val="0"/>
      <w:divBdr>
        <w:top w:val="none" w:sz="0" w:space="0" w:color="auto"/>
        <w:left w:val="none" w:sz="0" w:space="0" w:color="auto"/>
        <w:bottom w:val="none" w:sz="0" w:space="0" w:color="auto"/>
        <w:right w:val="none" w:sz="0" w:space="0" w:color="auto"/>
      </w:divBdr>
    </w:div>
    <w:div w:id="1426724655">
      <w:bodyDiv w:val="1"/>
      <w:marLeft w:val="0"/>
      <w:marRight w:val="0"/>
      <w:marTop w:val="0"/>
      <w:marBottom w:val="0"/>
      <w:divBdr>
        <w:top w:val="none" w:sz="0" w:space="0" w:color="auto"/>
        <w:left w:val="none" w:sz="0" w:space="0" w:color="auto"/>
        <w:bottom w:val="none" w:sz="0" w:space="0" w:color="auto"/>
        <w:right w:val="none" w:sz="0" w:space="0" w:color="auto"/>
      </w:divBdr>
    </w:div>
    <w:div w:id="1427266569">
      <w:bodyDiv w:val="1"/>
      <w:marLeft w:val="0"/>
      <w:marRight w:val="0"/>
      <w:marTop w:val="0"/>
      <w:marBottom w:val="0"/>
      <w:divBdr>
        <w:top w:val="none" w:sz="0" w:space="0" w:color="auto"/>
        <w:left w:val="none" w:sz="0" w:space="0" w:color="auto"/>
        <w:bottom w:val="none" w:sz="0" w:space="0" w:color="auto"/>
        <w:right w:val="none" w:sz="0" w:space="0" w:color="auto"/>
      </w:divBdr>
    </w:div>
    <w:div w:id="1429888049">
      <w:bodyDiv w:val="1"/>
      <w:marLeft w:val="0"/>
      <w:marRight w:val="0"/>
      <w:marTop w:val="0"/>
      <w:marBottom w:val="0"/>
      <w:divBdr>
        <w:top w:val="none" w:sz="0" w:space="0" w:color="auto"/>
        <w:left w:val="none" w:sz="0" w:space="0" w:color="auto"/>
        <w:bottom w:val="none" w:sz="0" w:space="0" w:color="auto"/>
        <w:right w:val="none" w:sz="0" w:space="0" w:color="auto"/>
      </w:divBdr>
    </w:div>
    <w:div w:id="1431774471">
      <w:bodyDiv w:val="1"/>
      <w:marLeft w:val="0"/>
      <w:marRight w:val="0"/>
      <w:marTop w:val="0"/>
      <w:marBottom w:val="0"/>
      <w:divBdr>
        <w:top w:val="none" w:sz="0" w:space="0" w:color="auto"/>
        <w:left w:val="none" w:sz="0" w:space="0" w:color="auto"/>
        <w:bottom w:val="none" w:sz="0" w:space="0" w:color="auto"/>
        <w:right w:val="none" w:sz="0" w:space="0" w:color="auto"/>
      </w:divBdr>
    </w:div>
    <w:div w:id="1432776296">
      <w:bodyDiv w:val="1"/>
      <w:marLeft w:val="0"/>
      <w:marRight w:val="0"/>
      <w:marTop w:val="0"/>
      <w:marBottom w:val="0"/>
      <w:divBdr>
        <w:top w:val="none" w:sz="0" w:space="0" w:color="auto"/>
        <w:left w:val="none" w:sz="0" w:space="0" w:color="auto"/>
        <w:bottom w:val="none" w:sz="0" w:space="0" w:color="auto"/>
        <w:right w:val="none" w:sz="0" w:space="0" w:color="auto"/>
      </w:divBdr>
    </w:div>
    <w:div w:id="1433746538">
      <w:bodyDiv w:val="1"/>
      <w:marLeft w:val="0"/>
      <w:marRight w:val="0"/>
      <w:marTop w:val="0"/>
      <w:marBottom w:val="0"/>
      <w:divBdr>
        <w:top w:val="none" w:sz="0" w:space="0" w:color="auto"/>
        <w:left w:val="none" w:sz="0" w:space="0" w:color="auto"/>
        <w:bottom w:val="none" w:sz="0" w:space="0" w:color="auto"/>
        <w:right w:val="none" w:sz="0" w:space="0" w:color="auto"/>
      </w:divBdr>
    </w:div>
    <w:div w:id="1436175367">
      <w:bodyDiv w:val="1"/>
      <w:marLeft w:val="0"/>
      <w:marRight w:val="0"/>
      <w:marTop w:val="0"/>
      <w:marBottom w:val="0"/>
      <w:divBdr>
        <w:top w:val="none" w:sz="0" w:space="0" w:color="auto"/>
        <w:left w:val="none" w:sz="0" w:space="0" w:color="auto"/>
        <w:bottom w:val="none" w:sz="0" w:space="0" w:color="auto"/>
        <w:right w:val="none" w:sz="0" w:space="0" w:color="auto"/>
      </w:divBdr>
    </w:div>
    <w:div w:id="1436711858">
      <w:bodyDiv w:val="1"/>
      <w:marLeft w:val="0"/>
      <w:marRight w:val="0"/>
      <w:marTop w:val="0"/>
      <w:marBottom w:val="0"/>
      <w:divBdr>
        <w:top w:val="none" w:sz="0" w:space="0" w:color="auto"/>
        <w:left w:val="none" w:sz="0" w:space="0" w:color="auto"/>
        <w:bottom w:val="none" w:sz="0" w:space="0" w:color="auto"/>
        <w:right w:val="none" w:sz="0" w:space="0" w:color="auto"/>
      </w:divBdr>
    </w:div>
    <w:div w:id="1438061798">
      <w:bodyDiv w:val="1"/>
      <w:marLeft w:val="0"/>
      <w:marRight w:val="0"/>
      <w:marTop w:val="0"/>
      <w:marBottom w:val="0"/>
      <w:divBdr>
        <w:top w:val="none" w:sz="0" w:space="0" w:color="auto"/>
        <w:left w:val="none" w:sz="0" w:space="0" w:color="auto"/>
        <w:bottom w:val="none" w:sz="0" w:space="0" w:color="auto"/>
        <w:right w:val="none" w:sz="0" w:space="0" w:color="auto"/>
      </w:divBdr>
    </w:div>
    <w:div w:id="1448810684">
      <w:bodyDiv w:val="1"/>
      <w:marLeft w:val="0"/>
      <w:marRight w:val="0"/>
      <w:marTop w:val="0"/>
      <w:marBottom w:val="0"/>
      <w:divBdr>
        <w:top w:val="none" w:sz="0" w:space="0" w:color="auto"/>
        <w:left w:val="none" w:sz="0" w:space="0" w:color="auto"/>
        <w:bottom w:val="none" w:sz="0" w:space="0" w:color="auto"/>
        <w:right w:val="none" w:sz="0" w:space="0" w:color="auto"/>
      </w:divBdr>
    </w:div>
    <w:div w:id="1449010437">
      <w:bodyDiv w:val="1"/>
      <w:marLeft w:val="0"/>
      <w:marRight w:val="0"/>
      <w:marTop w:val="0"/>
      <w:marBottom w:val="0"/>
      <w:divBdr>
        <w:top w:val="none" w:sz="0" w:space="0" w:color="auto"/>
        <w:left w:val="none" w:sz="0" w:space="0" w:color="auto"/>
        <w:bottom w:val="none" w:sz="0" w:space="0" w:color="auto"/>
        <w:right w:val="none" w:sz="0" w:space="0" w:color="auto"/>
      </w:divBdr>
    </w:div>
    <w:div w:id="1457872444">
      <w:bodyDiv w:val="1"/>
      <w:marLeft w:val="0"/>
      <w:marRight w:val="0"/>
      <w:marTop w:val="0"/>
      <w:marBottom w:val="0"/>
      <w:divBdr>
        <w:top w:val="none" w:sz="0" w:space="0" w:color="auto"/>
        <w:left w:val="none" w:sz="0" w:space="0" w:color="auto"/>
        <w:bottom w:val="none" w:sz="0" w:space="0" w:color="auto"/>
        <w:right w:val="none" w:sz="0" w:space="0" w:color="auto"/>
      </w:divBdr>
    </w:div>
    <w:div w:id="1467624007">
      <w:bodyDiv w:val="1"/>
      <w:marLeft w:val="0"/>
      <w:marRight w:val="0"/>
      <w:marTop w:val="0"/>
      <w:marBottom w:val="0"/>
      <w:divBdr>
        <w:top w:val="none" w:sz="0" w:space="0" w:color="auto"/>
        <w:left w:val="none" w:sz="0" w:space="0" w:color="auto"/>
        <w:bottom w:val="none" w:sz="0" w:space="0" w:color="auto"/>
        <w:right w:val="none" w:sz="0" w:space="0" w:color="auto"/>
      </w:divBdr>
    </w:div>
    <w:div w:id="1475681545">
      <w:bodyDiv w:val="1"/>
      <w:marLeft w:val="0"/>
      <w:marRight w:val="0"/>
      <w:marTop w:val="0"/>
      <w:marBottom w:val="0"/>
      <w:divBdr>
        <w:top w:val="none" w:sz="0" w:space="0" w:color="auto"/>
        <w:left w:val="none" w:sz="0" w:space="0" w:color="auto"/>
        <w:bottom w:val="none" w:sz="0" w:space="0" w:color="auto"/>
        <w:right w:val="none" w:sz="0" w:space="0" w:color="auto"/>
      </w:divBdr>
    </w:div>
    <w:div w:id="1478912309">
      <w:bodyDiv w:val="1"/>
      <w:marLeft w:val="0"/>
      <w:marRight w:val="0"/>
      <w:marTop w:val="0"/>
      <w:marBottom w:val="0"/>
      <w:divBdr>
        <w:top w:val="none" w:sz="0" w:space="0" w:color="auto"/>
        <w:left w:val="none" w:sz="0" w:space="0" w:color="auto"/>
        <w:bottom w:val="none" w:sz="0" w:space="0" w:color="auto"/>
        <w:right w:val="none" w:sz="0" w:space="0" w:color="auto"/>
      </w:divBdr>
    </w:div>
    <w:div w:id="1486044540">
      <w:bodyDiv w:val="1"/>
      <w:marLeft w:val="0"/>
      <w:marRight w:val="0"/>
      <w:marTop w:val="0"/>
      <w:marBottom w:val="0"/>
      <w:divBdr>
        <w:top w:val="none" w:sz="0" w:space="0" w:color="auto"/>
        <w:left w:val="none" w:sz="0" w:space="0" w:color="auto"/>
        <w:bottom w:val="none" w:sz="0" w:space="0" w:color="auto"/>
        <w:right w:val="none" w:sz="0" w:space="0" w:color="auto"/>
      </w:divBdr>
    </w:div>
    <w:div w:id="1487630994">
      <w:bodyDiv w:val="1"/>
      <w:marLeft w:val="0"/>
      <w:marRight w:val="0"/>
      <w:marTop w:val="0"/>
      <w:marBottom w:val="0"/>
      <w:divBdr>
        <w:top w:val="none" w:sz="0" w:space="0" w:color="auto"/>
        <w:left w:val="none" w:sz="0" w:space="0" w:color="auto"/>
        <w:bottom w:val="none" w:sz="0" w:space="0" w:color="auto"/>
        <w:right w:val="none" w:sz="0" w:space="0" w:color="auto"/>
      </w:divBdr>
    </w:div>
    <w:div w:id="1488126150">
      <w:bodyDiv w:val="1"/>
      <w:marLeft w:val="0"/>
      <w:marRight w:val="0"/>
      <w:marTop w:val="0"/>
      <w:marBottom w:val="0"/>
      <w:divBdr>
        <w:top w:val="none" w:sz="0" w:space="0" w:color="auto"/>
        <w:left w:val="none" w:sz="0" w:space="0" w:color="auto"/>
        <w:bottom w:val="none" w:sz="0" w:space="0" w:color="auto"/>
        <w:right w:val="none" w:sz="0" w:space="0" w:color="auto"/>
      </w:divBdr>
    </w:div>
    <w:div w:id="1491169085">
      <w:bodyDiv w:val="1"/>
      <w:marLeft w:val="0"/>
      <w:marRight w:val="0"/>
      <w:marTop w:val="0"/>
      <w:marBottom w:val="0"/>
      <w:divBdr>
        <w:top w:val="none" w:sz="0" w:space="0" w:color="auto"/>
        <w:left w:val="none" w:sz="0" w:space="0" w:color="auto"/>
        <w:bottom w:val="none" w:sz="0" w:space="0" w:color="auto"/>
        <w:right w:val="none" w:sz="0" w:space="0" w:color="auto"/>
      </w:divBdr>
    </w:div>
    <w:div w:id="1495220526">
      <w:bodyDiv w:val="1"/>
      <w:marLeft w:val="0"/>
      <w:marRight w:val="0"/>
      <w:marTop w:val="0"/>
      <w:marBottom w:val="0"/>
      <w:divBdr>
        <w:top w:val="none" w:sz="0" w:space="0" w:color="auto"/>
        <w:left w:val="none" w:sz="0" w:space="0" w:color="auto"/>
        <w:bottom w:val="none" w:sz="0" w:space="0" w:color="auto"/>
        <w:right w:val="none" w:sz="0" w:space="0" w:color="auto"/>
      </w:divBdr>
    </w:div>
    <w:div w:id="1500150921">
      <w:bodyDiv w:val="1"/>
      <w:marLeft w:val="0"/>
      <w:marRight w:val="0"/>
      <w:marTop w:val="0"/>
      <w:marBottom w:val="0"/>
      <w:divBdr>
        <w:top w:val="none" w:sz="0" w:space="0" w:color="auto"/>
        <w:left w:val="none" w:sz="0" w:space="0" w:color="auto"/>
        <w:bottom w:val="none" w:sz="0" w:space="0" w:color="auto"/>
        <w:right w:val="none" w:sz="0" w:space="0" w:color="auto"/>
      </w:divBdr>
    </w:div>
    <w:div w:id="1505128587">
      <w:bodyDiv w:val="1"/>
      <w:marLeft w:val="0"/>
      <w:marRight w:val="0"/>
      <w:marTop w:val="0"/>
      <w:marBottom w:val="0"/>
      <w:divBdr>
        <w:top w:val="none" w:sz="0" w:space="0" w:color="auto"/>
        <w:left w:val="none" w:sz="0" w:space="0" w:color="auto"/>
        <w:bottom w:val="none" w:sz="0" w:space="0" w:color="auto"/>
        <w:right w:val="none" w:sz="0" w:space="0" w:color="auto"/>
      </w:divBdr>
    </w:div>
    <w:div w:id="1507090588">
      <w:bodyDiv w:val="1"/>
      <w:marLeft w:val="0"/>
      <w:marRight w:val="0"/>
      <w:marTop w:val="0"/>
      <w:marBottom w:val="0"/>
      <w:divBdr>
        <w:top w:val="none" w:sz="0" w:space="0" w:color="auto"/>
        <w:left w:val="none" w:sz="0" w:space="0" w:color="auto"/>
        <w:bottom w:val="none" w:sz="0" w:space="0" w:color="auto"/>
        <w:right w:val="none" w:sz="0" w:space="0" w:color="auto"/>
      </w:divBdr>
    </w:div>
    <w:div w:id="1508667833">
      <w:bodyDiv w:val="1"/>
      <w:marLeft w:val="0"/>
      <w:marRight w:val="0"/>
      <w:marTop w:val="0"/>
      <w:marBottom w:val="0"/>
      <w:divBdr>
        <w:top w:val="none" w:sz="0" w:space="0" w:color="auto"/>
        <w:left w:val="none" w:sz="0" w:space="0" w:color="auto"/>
        <w:bottom w:val="none" w:sz="0" w:space="0" w:color="auto"/>
        <w:right w:val="none" w:sz="0" w:space="0" w:color="auto"/>
      </w:divBdr>
    </w:div>
    <w:div w:id="1522694852">
      <w:bodyDiv w:val="1"/>
      <w:marLeft w:val="0"/>
      <w:marRight w:val="0"/>
      <w:marTop w:val="0"/>
      <w:marBottom w:val="0"/>
      <w:divBdr>
        <w:top w:val="none" w:sz="0" w:space="0" w:color="auto"/>
        <w:left w:val="none" w:sz="0" w:space="0" w:color="auto"/>
        <w:bottom w:val="none" w:sz="0" w:space="0" w:color="auto"/>
        <w:right w:val="none" w:sz="0" w:space="0" w:color="auto"/>
      </w:divBdr>
    </w:div>
    <w:div w:id="1527524258">
      <w:bodyDiv w:val="1"/>
      <w:marLeft w:val="0"/>
      <w:marRight w:val="0"/>
      <w:marTop w:val="0"/>
      <w:marBottom w:val="0"/>
      <w:divBdr>
        <w:top w:val="none" w:sz="0" w:space="0" w:color="auto"/>
        <w:left w:val="none" w:sz="0" w:space="0" w:color="auto"/>
        <w:bottom w:val="none" w:sz="0" w:space="0" w:color="auto"/>
        <w:right w:val="none" w:sz="0" w:space="0" w:color="auto"/>
      </w:divBdr>
    </w:div>
    <w:div w:id="1530606785">
      <w:bodyDiv w:val="1"/>
      <w:marLeft w:val="0"/>
      <w:marRight w:val="0"/>
      <w:marTop w:val="0"/>
      <w:marBottom w:val="0"/>
      <w:divBdr>
        <w:top w:val="none" w:sz="0" w:space="0" w:color="auto"/>
        <w:left w:val="none" w:sz="0" w:space="0" w:color="auto"/>
        <w:bottom w:val="none" w:sz="0" w:space="0" w:color="auto"/>
        <w:right w:val="none" w:sz="0" w:space="0" w:color="auto"/>
      </w:divBdr>
    </w:div>
    <w:div w:id="1530802656">
      <w:bodyDiv w:val="1"/>
      <w:marLeft w:val="0"/>
      <w:marRight w:val="0"/>
      <w:marTop w:val="0"/>
      <w:marBottom w:val="0"/>
      <w:divBdr>
        <w:top w:val="none" w:sz="0" w:space="0" w:color="auto"/>
        <w:left w:val="none" w:sz="0" w:space="0" w:color="auto"/>
        <w:bottom w:val="none" w:sz="0" w:space="0" w:color="auto"/>
        <w:right w:val="none" w:sz="0" w:space="0" w:color="auto"/>
      </w:divBdr>
    </w:div>
    <w:div w:id="1534659418">
      <w:bodyDiv w:val="1"/>
      <w:marLeft w:val="0"/>
      <w:marRight w:val="0"/>
      <w:marTop w:val="0"/>
      <w:marBottom w:val="0"/>
      <w:divBdr>
        <w:top w:val="none" w:sz="0" w:space="0" w:color="auto"/>
        <w:left w:val="none" w:sz="0" w:space="0" w:color="auto"/>
        <w:bottom w:val="none" w:sz="0" w:space="0" w:color="auto"/>
        <w:right w:val="none" w:sz="0" w:space="0" w:color="auto"/>
      </w:divBdr>
    </w:div>
    <w:div w:id="1534885586">
      <w:bodyDiv w:val="1"/>
      <w:marLeft w:val="0"/>
      <w:marRight w:val="0"/>
      <w:marTop w:val="0"/>
      <w:marBottom w:val="0"/>
      <w:divBdr>
        <w:top w:val="none" w:sz="0" w:space="0" w:color="auto"/>
        <w:left w:val="none" w:sz="0" w:space="0" w:color="auto"/>
        <w:bottom w:val="none" w:sz="0" w:space="0" w:color="auto"/>
        <w:right w:val="none" w:sz="0" w:space="0" w:color="auto"/>
      </w:divBdr>
    </w:div>
    <w:div w:id="1544246045">
      <w:bodyDiv w:val="1"/>
      <w:marLeft w:val="0"/>
      <w:marRight w:val="0"/>
      <w:marTop w:val="0"/>
      <w:marBottom w:val="0"/>
      <w:divBdr>
        <w:top w:val="none" w:sz="0" w:space="0" w:color="auto"/>
        <w:left w:val="none" w:sz="0" w:space="0" w:color="auto"/>
        <w:bottom w:val="none" w:sz="0" w:space="0" w:color="auto"/>
        <w:right w:val="none" w:sz="0" w:space="0" w:color="auto"/>
      </w:divBdr>
    </w:div>
    <w:div w:id="1551185933">
      <w:bodyDiv w:val="1"/>
      <w:marLeft w:val="0"/>
      <w:marRight w:val="0"/>
      <w:marTop w:val="0"/>
      <w:marBottom w:val="0"/>
      <w:divBdr>
        <w:top w:val="none" w:sz="0" w:space="0" w:color="auto"/>
        <w:left w:val="none" w:sz="0" w:space="0" w:color="auto"/>
        <w:bottom w:val="none" w:sz="0" w:space="0" w:color="auto"/>
        <w:right w:val="none" w:sz="0" w:space="0" w:color="auto"/>
      </w:divBdr>
    </w:div>
    <w:div w:id="1551921023">
      <w:bodyDiv w:val="1"/>
      <w:marLeft w:val="0"/>
      <w:marRight w:val="0"/>
      <w:marTop w:val="0"/>
      <w:marBottom w:val="0"/>
      <w:divBdr>
        <w:top w:val="none" w:sz="0" w:space="0" w:color="auto"/>
        <w:left w:val="none" w:sz="0" w:space="0" w:color="auto"/>
        <w:bottom w:val="none" w:sz="0" w:space="0" w:color="auto"/>
        <w:right w:val="none" w:sz="0" w:space="0" w:color="auto"/>
      </w:divBdr>
    </w:div>
    <w:div w:id="1557158608">
      <w:bodyDiv w:val="1"/>
      <w:marLeft w:val="0"/>
      <w:marRight w:val="0"/>
      <w:marTop w:val="0"/>
      <w:marBottom w:val="0"/>
      <w:divBdr>
        <w:top w:val="none" w:sz="0" w:space="0" w:color="auto"/>
        <w:left w:val="none" w:sz="0" w:space="0" w:color="auto"/>
        <w:bottom w:val="none" w:sz="0" w:space="0" w:color="auto"/>
        <w:right w:val="none" w:sz="0" w:space="0" w:color="auto"/>
      </w:divBdr>
    </w:div>
    <w:div w:id="1559247596">
      <w:bodyDiv w:val="1"/>
      <w:marLeft w:val="0"/>
      <w:marRight w:val="0"/>
      <w:marTop w:val="0"/>
      <w:marBottom w:val="0"/>
      <w:divBdr>
        <w:top w:val="none" w:sz="0" w:space="0" w:color="auto"/>
        <w:left w:val="none" w:sz="0" w:space="0" w:color="auto"/>
        <w:bottom w:val="none" w:sz="0" w:space="0" w:color="auto"/>
        <w:right w:val="none" w:sz="0" w:space="0" w:color="auto"/>
      </w:divBdr>
    </w:div>
    <w:div w:id="1559897052">
      <w:bodyDiv w:val="1"/>
      <w:marLeft w:val="0"/>
      <w:marRight w:val="0"/>
      <w:marTop w:val="0"/>
      <w:marBottom w:val="0"/>
      <w:divBdr>
        <w:top w:val="none" w:sz="0" w:space="0" w:color="auto"/>
        <w:left w:val="none" w:sz="0" w:space="0" w:color="auto"/>
        <w:bottom w:val="none" w:sz="0" w:space="0" w:color="auto"/>
        <w:right w:val="none" w:sz="0" w:space="0" w:color="auto"/>
      </w:divBdr>
    </w:div>
    <w:div w:id="1561478639">
      <w:bodyDiv w:val="1"/>
      <w:marLeft w:val="0"/>
      <w:marRight w:val="0"/>
      <w:marTop w:val="0"/>
      <w:marBottom w:val="0"/>
      <w:divBdr>
        <w:top w:val="none" w:sz="0" w:space="0" w:color="auto"/>
        <w:left w:val="none" w:sz="0" w:space="0" w:color="auto"/>
        <w:bottom w:val="none" w:sz="0" w:space="0" w:color="auto"/>
        <w:right w:val="none" w:sz="0" w:space="0" w:color="auto"/>
      </w:divBdr>
    </w:div>
    <w:div w:id="1568491595">
      <w:bodyDiv w:val="1"/>
      <w:marLeft w:val="0"/>
      <w:marRight w:val="0"/>
      <w:marTop w:val="0"/>
      <w:marBottom w:val="0"/>
      <w:divBdr>
        <w:top w:val="none" w:sz="0" w:space="0" w:color="auto"/>
        <w:left w:val="none" w:sz="0" w:space="0" w:color="auto"/>
        <w:bottom w:val="none" w:sz="0" w:space="0" w:color="auto"/>
        <w:right w:val="none" w:sz="0" w:space="0" w:color="auto"/>
      </w:divBdr>
    </w:div>
    <w:div w:id="1584021558">
      <w:bodyDiv w:val="1"/>
      <w:marLeft w:val="0"/>
      <w:marRight w:val="0"/>
      <w:marTop w:val="0"/>
      <w:marBottom w:val="0"/>
      <w:divBdr>
        <w:top w:val="none" w:sz="0" w:space="0" w:color="auto"/>
        <w:left w:val="none" w:sz="0" w:space="0" w:color="auto"/>
        <w:bottom w:val="none" w:sz="0" w:space="0" w:color="auto"/>
        <w:right w:val="none" w:sz="0" w:space="0" w:color="auto"/>
      </w:divBdr>
    </w:div>
    <w:div w:id="1586836654">
      <w:bodyDiv w:val="1"/>
      <w:marLeft w:val="0"/>
      <w:marRight w:val="0"/>
      <w:marTop w:val="0"/>
      <w:marBottom w:val="0"/>
      <w:divBdr>
        <w:top w:val="none" w:sz="0" w:space="0" w:color="auto"/>
        <w:left w:val="none" w:sz="0" w:space="0" w:color="auto"/>
        <w:bottom w:val="none" w:sz="0" w:space="0" w:color="auto"/>
        <w:right w:val="none" w:sz="0" w:space="0" w:color="auto"/>
      </w:divBdr>
    </w:div>
    <w:div w:id="1595550163">
      <w:bodyDiv w:val="1"/>
      <w:marLeft w:val="0"/>
      <w:marRight w:val="0"/>
      <w:marTop w:val="0"/>
      <w:marBottom w:val="0"/>
      <w:divBdr>
        <w:top w:val="none" w:sz="0" w:space="0" w:color="auto"/>
        <w:left w:val="none" w:sz="0" w:space="0" w:color="auto"/>
        <w:bottom w:val="none" w:sz="0" w:space="0" w:color="auto"/>
        <w:right w:val="none" w:sz="0" w:space="0" w:color="auto"/>
      </w:divBdr>
    </w:div>
    <w:div w:id="1598488607">
      <w:bodyDiv w:val="1"/>
      <w:marLeft w:val="0"/>
      <w:marRight w:val="0"/>
      <w:marTop w:val="0"/>
      <w:marBottom w:val="0"/>
      <w:divBdr>
        <w:top w:val="none" w:sz="0" w:space="0" w:color="auto"/>
        <w:left w:val="none" w:sz="0" w:space="0" w:color="auto"/>
        <w:bottom w:val="none" w:sz="0" w:space="0" w:color="auto"/>
        <w:right w:val="none" w:sz="0" w:space="0" w:color="auto"/>
      </w:divBdr>
    </w:div>
    <w:div w:id="1601135832">
      <w:bodyDiv w:val="1"/>
      <w:marLeft w:val="0"/>
      <w:marRight w:val="0"/>
      <w:marTop w:val="0"/>
      <w:marBottom w:val="0"/>
      <w:divBdr>
        <w:top w:val="none" w:sz="0" w:space="0" w:color="auto"/>
        <w:left w:val="none" w:sz="0" w:space="0" w:color="auto"/>
        <w:bottom w:val="none" w:sz="0" w:space="0" w:color="auto"/>
        <w:right w:val="none" w:sz="0" w:space="0" w:color="auto"/>
      </w:divBdr>
    </w:div>
    <w:div w:id="1611425734">
      <w:bodyDiv w:val="1"/>
      <w:marLeft w:val="0"/>
      <w:marRight w:val="0"/>
      <w:marTop w:val="0"/>
      <w:marBottom w:val="0"/>
      <w:divBdr>
        <w:top w:val="none" w:sz="0" w:space="0" w:color="auto"/>
        <w:left w:val="none" w:sz="0" w:space="0" w:color="auto"/>
        <w:bottom w:val="none" w:sz="0" w:space="0" w:color="auto"/>
        <w:right w:val="none" w:sz="0" w:space="0" w:color="auto"/>
      </w:divBdr>
    </w:div>
    <w:div w:id="1611551581">
      <w:bodyDiv w:val="1"/>
      <w:marLeft w:val="0"/>
      <w:marRight w:val="0"/>
      <w:marTop w:val="0"/>
      <w:marBottom w:val="0"/>
      <w:divBdr>
        <w:top w:val="none" w:sz="0" w:space="0" w:color="auto"/>
        <w:left w:val="none" w:sz="0" w:space="0" w:color="auto"/>
        <w:bottom w:val="none" w:sz="0" w:space="0" w:color="auto"/>
        <w:right w:val="none" w:sz="0" w:space="0" w:color="auto"/>
      </w:divBdr>
    </w:div>
    <w:div w:id="1616908595">
      <w:bodyDiv w:val="1"/>
      <w:marLeft w:val="0"/>
      <w:marRight w:val="0"/>
      <w:marTop w:val="0"/>
      <w:marBottom w:val="0"/>
      <w:divBdr>
        <w:top w:val="none" w:sz="0" w:space="0" w:color="auto"/>
        <w:left w:val="none" w:sz="0" w:space="0" w:color="auto"/>
        <w:bottom w:val="none" w:sz="0" w:space="0" w:color="auto"/>
        <w:right w:val="none" w:sz="0" w:space="0" w:color="auto"/>
      </w:divBdr>
    </w:div>
    <w:div w:id="1620144641">
      <w:bodyDiv w:val="1"/>
      <w:marLeft w:val="0"/>
      <w:marRight w:val="0"/>
      <w:marTop w:val="0"/>
      <w:marBottom w:val="0"/>
      <w:divBdr>
        <w:top w:val="none" w:sz="0" w:space="0" w:color="auto"/>
        <w:left w:val="none" w:sz="0" w:space="0" w:color="auto"/>
        <w:bottom w:val="none" w:sz="0" w:space="0" w:color="auto"/>
        <w:right w:val="none" w:sz="0" w:space="0" w:color="auto"/>
      </w:divBdr>
    </w:div>
    <w:div w:id="1624799973">
      <w:bodyDiv w:val="1"/>
      <w:marLeft w:val="0"/>
      <w:marRight w:val="0"/>
      <w:marTop w:val="0"/>
      <w:marBottom w:val="0"/>
      <w:divBdr>
        <w:top w:val="none" w:sz="0" w:space="0" w:color="auto"/>
        <w:left w:val="none" w:sz="0" w:space="0" w:color="auto"/>
        <w:bottom w:val="none" w:sz="0" w:space="0" w:color="auto"/>
        <w:right w:val="none" w:sz="0" w:space="0" w:color="auto"/>
      </w:divBdr>
    </w:div>
    <w:div w:id="1629243742">
      <w:bodyDiv w:val="1"/>
      <w:marLeft w:val="0"/>
      <w:marRight w:val="0"/>
      <w:marTop w:val="0"/>
      <w:marBottom w:val="0"/>
      <w:divBdr>
        <w:top w:val="none" w:sz="0" w:space="0" w:color="auto"/>
        <w:left w:val="none" w:sz="0" w:space="0" w:color="auto"/>
        <w:bottom w:val="none" w:sz="0" w:space="0" w:color="auto"/>
        <w:right w:val="none" w:sz="0" w:space="0" w:color="auto"/>
      </w:divBdr>
    </w:div>
    <w:div w:id="1630281021">
      <w:bodyDiv w:val="1"/>
      <w:marLeft w:val="0"/>
      <w:marRight w:val="0"/>
      <w:marTop w:val="0"/>
      <w:marBottom w:val="0"/>
      <w:divBdr>
        <w:top w:val="none" w:sz="0" w:space="0" w:color="auto"/>
        <w:left w:val="none" w:sz="0" w:space="0" w:color="auto"/>
        <w:bottom w:val="none" w:sz="0" w:space="0" w:color="auto"/>
        <w:right w:val="none" w:sz="0" w:space="0" w:color="auto"/>
      </w:divBdr>
    </w:div>
    <w:div w:id="1632830143">
      <w:bodyDiv w:val="1"/>
      <w:marLeft w:val="0"/>
      <w:marRight w:val="0"/>
      <w:marTop w:val="0"/>
      <w:marBottom w:val="0"/>
      <w:divBdr>
        <w:top w:val="none" w:sz="0" w:space="0" w:color="auto"/>
        <w:left w:val="none" w:sz="0" w:space="0" w:color="auto"/>
        <w:bottom w:val="none" w:sz="0" w:space="0" w:color="auto"/>
        <w:right w:val="none" w:sz="0" w:space="0" w:color="auto"/>
      </w:divBdr>
    </w:div>
    <w:div w:id="1640265186">
      <w:bodyDiv w:val="1"/>
      <w:marLeft w:val="0"/>
      <w:marRight w:val="0"/>
      <w:marTop w:val="0"/>
      <w:marBottom w:val="0"/>
      <w:divBdr>
        <w:top w:val="none" w:sz="0" w:space="0" w:color="auto"/>
        <w:left w:val="none" w:sz="0" w:space="0" w:color="auto"/>
        <w:bottom w:val="none" w:sz="0" w:space="0" w:color="auto"/>
        <w:right w:val="none" w:sz="0" w:space="0" w:color="auto"/>
      </w:divBdr>
    </w:div>
    <w:div w:id="1647473931">
      <w:bodyDiv w:val="1"/>
      <w:marLeft w:val="0"/>
      <w:marRight w:val="0"/>
      <w:marTop w:val="0"/>
      <w:marBottom w:val="0"/>
      <w:divBdr>
        <w:top w:val="none" w:sz="0" w:space="0" w:color="auto"/>
        <w:left w:val="none" w:sz="0" w:space="0" w:color="auto"/>
        <w:bottom w:val="none" w:sz="0" w:space="0" w:color="auto"/>
        <w:right w:val="none" w:sz="0" w:space="0" w:color="auto"/>
      </w:divBdr>
    </w:div>
    <w:div w:id="1648626193">
      <w:bodyDiv w:val="1"/>
      <w:marLeft w:val="0"/>
      <w:marRight w:val="0"/>
      <w:marTop w:val="0"/>
      <w:marBottom w:val="0"/>
      <w:divBdr>
        <w:top w:val="none" w:sz="0" w:space="0" w:color="auto"/>
        <w:left w:val="none" w:sz="0" w:space="0" w:color="auto"/>
        <w:bottom w:val="none" w:sz="0" w:space="0" w:color="auto"/>
        <w:right w:val="none" w:sz="0" w:space="0" w:color="auto"/>
      </w:divBdr>
    </w:div>
    <w:div w:id="1653825138">
      <w:bodyDiv w:val="1"/>
      <w:marLeft w:val="0"/>
      <w:marRight w:val="0"/>
      <w:marTop w:val="0"/>
      <w:marBottom w:val="0"/>
      <w:divBdr>
        <w:top w:val="none" w:sz="0" w:space="0" w:color="auto"/>
        <w:left w:val="none" w:sz="0" w:space="0" w:color="auto"/>
        <w:bottom w:val="none" w:sz="0" w:space="0" w:color="auto"/>
        <w:right w:val="none" w:sz="0" w:space="0" w:color="auto"/>
      </w:divBdr>
    </w:div>
    <w:div w:id="1659263945">
      <w:bodyDiv w:val="1"/>
      <w:marLeft w:val="0"/>
      <w:marRight w:val="0"/>
      <w:marTop w:val="0"/>
      <w:marBottom w:val="0"/>
      <w:divBdr>
        <w:top w:val="none" w:sz="0" w:space="0" w:color="auto"/>
        <w:left w:val="none" w:sz="0" w:space="0" w:color="auto"/>
        <w:bottom w:val="none" w:sz="0" w:space="0" w:color="auto"/>
        <w:right w:val="none" w:sz="0" w:space="0" w:color="auto"/>
      </w:divBdr>
    </w:div>
    <w:div w:id="1663964697">
      <w:bodyDiv w:val="1"/>
      <w:marLeft w:val="0"/>
      <w:marRight w:val="0"/>
      <w:marTop w:val="0"/>
      <w:marBottom w:val="0"/>
      <w:divBdr>
        <w:top w:val="none" w:sz="0" w:space="0" w:color="auto"/>
        <w:left w:val="none" w:sz="0" w:space="0" w:color="auto"/>
        <w:bottom w:val="none" w:sz="0" w:space="0" w:color="auto"/>
        <w:right w:val="none" w:sz="0" w:space="0" w:color="auto"/>
      </w:divBdr>
    </w:div>
    <w:div w:id="1667201569">
      <w:bodyDiv w:val="1"/>
      <w:marLeft w:val="0"/>
      <w:marRight w:val="0"/>
      <w:marTop w:val="0"/>
      <w:marBottom w:val="0"/>
      <w:divBdr>
        <w:top w:val="none" w:sz="0" w:space="0" w:color="auto"/>
        <w:left w:val="none" w:sz="0" w:space="0" w:color="auto"/>
        <w:bottom w:val="none" w:sz="0" w:space="0" w:color="auto"/>
        <w:right w:val="none" w:sz="0" w:space="0" w:color="auto"/>
      </w:divBdr>
    </w:div>
    <w:div w:id="1678582969">
      <w:bodyDiv w:val="1"/>
      <w:marLeft w:val="0"/>
      <w:marRight w:val="0"/>
      <w:marTop w:val="0"/>
      <w:marBottom w:val="0"/>
      <w:divBdr>
        <w:top w:val="none" w:sz="0" w:space="0" w:color="auto"/>
        <w:left w:val="none" w:sz="0" w:space="0" w:color="auto"/>
        <w:bottom w:val="none" w:sz="0" w:space="0" w:color="auto"/>
        <w:right w:val="none" w:sz="0" w:space="0" w:color="auto"/>
      </w:divBdr>
    </w:div>
    <w:div w:id="1681271690">
      <w:bodyDiv w:val="1"/>
      <w:marLeft w:val="0"/>
      <w:marRight w:val="0"/>
      <w:marTop w:val="0"/>
      <w:marBottom w:val="0"/>
      <w:divBdr>
        <w:top w:val="none" w:sz="0" w:space="0" w:color="auto"/>
        <w:left w:val="none" w:sz="0" w:space="0" w:color="auto"/>
        <w:bottom w:val="none" w:sz="0" w:space="0" w:color="auto"/>
        <w:right w:val="none" w:sz="0" w:space="0" w:color="auto"/>
      </w:divBdr>
    </w:div>
    <w:div w:id="1681546277">
      <w:bodyDiv w:val="1"/>
      <w:marLeft w:val="0"/>
      <w:marRight w:val="0"/>
      <w:marTop w:val="0"/>
      <w:marBottom w:val="0"/>
      <w:divBdr>
        <w:top w:val="none" w:sz="0" w:space="0" w:color="auto"/>
        <w:left w:val="none" w:sz="0" w:space="0" w:color="auto"/>
        <w:bottom w:val="none" w:sz="0" w:space="0" w:color="auto"/>
        <w:right w:val="none" w:sz="0" w:space="0" w:color="auto"/>
      </w:divBdr>
    </w:div>
    <w:div w:id="1692141022">
      <w:bodyDiv w:val="1"/>
      <w:marLeft w:val="0"/>
      <w:marRight w:val="0"/>
      <w:marTop w:val="0"/>
      <w:marBottom w:val="0"/>
      <w:divBdr>
        <w:top w:val="none" w:sz="0" w:space="0" w:color="auto"/>
        <w:left w:val="none" w:sz="0" w:space="0" w:color="auto"/>
        <w:bottom w:val="none" w:sz="0" w:space="0" w:color="auto"/>
        <w:right w:val="none" w:sz="0" w:space="0" w:color="auto"/>
      </w:divBdr>
    </w:div>
    <w:div w:id="1714886075">
      <w:bodyDiv w:val="1"/>
      <w:marLeft w:val="0"/>
      <w:marRight w:val="0"/>
      <w:marTop w:val="0"/>
      <w:marBottom w:val="0"/>
      <w:divBdr>
        <w:top w:val="none" w:sz="0" w:space="0" w:color="auto"/>
        <w:left w:val="none" w:sz="0" w:space="0" w:color="auto"/>
        <w:bottom w:val="none" w:sz="0" w:space="0" w:color="auto"/>
        <w:right w:val="none" w:sz="0" w:space="0" w:color="auto"/>
      </w:divBdr>
    </w:div>
    <w:div w:id="1724208614">
      <w:bodyDiv w:val="1"/>
      <w:marLeft w:val="0"/>
      <w:marRight w:val="0"/>
      <w:marTop w:val="0"/>
      <w:marBottom w:val="0"/>
      <w:divBdr>
        <w:top w:val="none" w:sz="0" w:space="0" w:color="auto"/>
        <w:left w:val="none" w:sz="0" w:space="0" w:color="auto"/>
        <w:bottom w:val="none" w:sz="0" w:space="0" w:color="auto"/>
        <w:right w:val="none" w:sz="0" w:space="0" w:color="auto"/>
      </w:divBdr>
    </w:div>
    <w:div w:id="1730493061">
      <w:bodyDiv w:val="1"/>
      <w:marLeft w:val="0"/>
      <w:marRight w:val="0"/>
      <w:marTop w:val="0"/>
      <w:marBottom w:val="0"/>
      <w:divBdr>
        <w:top w:val="none" w:sz="0" w:space="0" w:color="auto"/>
        <w:left w:val="none" w:sz="0" w:space="0" w:color="auto"/>
        <w:bottom w:val="none" w:sz="0" w:space="0" w:color="auto"/>
        <w:right w:val="none" w:sz="0" w:space="0" w:color="auto"/>
      </w:divBdr>
    </w:div>
    <w:div w:id="1733506415">
      <w:bodyDiv w:val="1"/>
      <w:marLeft w:val="0"/>
      <w:marRight w:val="0"/>
      <w:marTop w:val="0"/>
      <w:marBottom w:val="0"/>
      <w:divBdr>
        <w:top w:val="none" w:sz="0" w:space="0" w:color="auto"/>
        <w:left w:val="none" w:sz="0" w:space="0" w:color="auto"/>
        <w:bottom w:val="none" w:sz="0" w:space="0" w:color="auto"/>
        <w:right w:val="none" w:sz="0" w:space="0" w:color="auto"/>
      </w:divBdr>
    </w:div>
    <w:div w:id="1736664013">
      <w:bodyDiv w:val="1"/>
      <w:marLeft w:val="0"/>
      <w:marRight w:val="0"/>
      <w:marTop w:val="0"/>
      <w:marBottom w:val="0"/>
      <w:divBdr>
        <w:top w:val="none" w:sz="0" w:space="0" w:color="auto"/>
        <w:left w:val="none" w:sz="0" w:space="0" w:color="auto"/>
        <w:bottom w:val="none" w:sz="0" w:space="0" w:color="auto"/>
        <w:right w:val="none" w:sz="0" w:space="0" w:color="auto"/>
      </w:divBdr>
    </w:div>
    <w:div w:id="1743066767">
      <w:bodyDiv w:val="1"/>
      <w:marLeft w:val="0"/>
      <w:marRight w:val="0"/>
      <w:marTop w:val="0"/>
      <w:marBottom w:val="0"/>
      <w:divBdr>
        <w:top w:val="none" w:sz="0" w:space="0" w:color="auto"/>
        <w:left w:val="none" w:sz="0" w:space="0" w:color="auto"/>
        <w:bottom w:val="none" w:sz="0" w:space="0" w:color="auto"/>
        <w:right w:val="none" w:sz="0" w:space="0" w:color="auto"/>
      </w:divBdr>
    </w:div>
    <w:div w:id="1747143750">
      <w:bodyDiv w:val="1"/>
      <w:marLeft w:val="0"/>
      <w:marRight w:val="0"/>
      <w:marTop w:val="0"/>
      <w:marBottom w:val="0"/>
      <w:divBdr>
        <w:top w:val="none" w:sz="0" w:space="0" w:color="auto"/>
        <w:left w:val="none" w:sz="0" w:space="0" w:color="auto"/>
        <w:bottom w:val="none" w:sz="0" w:space="0" w:color="auto"/>
        <w:right w:val="none" w:sz="0" w:space="0" w:color="auto"/>
      </w:divBdr>
    </w:div>
    <w:div w:id="1755318706">
      <w:bodyDiv w:val="1"/>
      <w:marLeft w:val="0"/>
      <w:marRight w:val="0"/>
      <w:marTop w:val="0"/>
      <w:marBottom w:val="0"/>
      <w:divBdr>
        <w:top w:val="none" w:sz="0" w:space="0" w:color="auto"/>
        <w:left w:val="none" w:sz="0" w:space="0" w:color="auto"/>
        <w:bottom w:val="none" w:sz="0" w:space="0" w:color="auto"/>
        <w:right w:val="none" w:sz="0" w:space="0" w:color="auto"/>
      </w:divBdr>
    </w:div>
    <w:div w:id="1756433519">
      <w:bodyDiv w:val="1"/>
      <w:marLeft w:val="0"/>
      <w:marRight w:val="0"/>
      <w:marTop w:val="0"/>
      <w:marBottom w:val="0"/>
      <w:divBdr>
        <w:top w:val="none" w:sz="0" w:space="0" w:color="auto"/>
        <w:left w:val="none" w:sz="0" w:space="0" w:color="auto"/>
        <w:bottom w:val="none" w:sz="0" w:space="0" w:color="auto"/>
        <w:right w:val="none" w:sz="0" w:space="0" w:color="auto"/>
      </w:divBdr>
    </w:div>
    <w:div w:id="1766070112">
      <w:bodyDiv w:val="1"/>
      <w:marLeft w:val="0"/>
      <w:marRight w:val="0"/>
      <w:marTop w:val="0"/>
      <w:marBottom w:val="0"/>
      <w:divBdr>
        <w:top w:val="none" w:sz="0" w:space="0" w:color="auto"/>
        <w:left w:val="none" w:sz="0" w:space="0" w:color="auto"/>
        <w:bottom w:val="none" w:sz="0" w:space="0" w:color="auto"/>
        <w:right w:val="none" w:sz="0" w:space="0" w:color="auto"/>
      </w:divBdr>
    </w:div>
    <w:div w:id="1767924859">
      <w:bodyDiv w:val="1"/>
      <w:marLeft w:val="0"/>
      <w:marRight w:val="0"/>
      <w:marTop w:val="0"/>
      <w:marBottom w:val="0"/>
      <w:divBdr>
        <w:top w:val="none" w:sz="0" w:space="0" w:color="auto"/>
        <w:left w:val="none" w:sz="0" w:space="0" w:color="auto"/>
        <w:bottom w:val="none" w:sz="0" w:space="0" w:color="auto"/>
        <w:right w:val="none" w:sz="0" w:space="0" w:color="auto"/>
      </w:divBdr>
    </w:div>
    <w:div w:id="1769543511">
      <w:bodyDiv w:val="1"/>
      <w:marLeft w:val="0"/>
      <w:marRight w:val="0"/>
      <w:marTop w:val="0"/>
      <w:marBottom w:val="0"/>
      <w:divBdr>
        <w:top w:val="none" w:sz="0" w:space="0" w:color="auto"/>
        <w:left w:val="none" w:sz="0" w:space="0" w:color="auto"/>
        <w:bottom w:val="none" w:sz="0" w:space="0" w:color="auto"/>
        <w:right w:val="none" w:sz="0" w:space="0" w:color="auto"/>
      </w:divBdr>
    </w:div>
    <w:div w:id="1783181223">
      <w:bodyDiv w:val="1"/>
      <w:marLeft w:val="0"/>
      <w:marRight w:val="0"/>
      <w:marTop w:val="0"/>
      <w:marBottom w:val="0"/>
      <w:divBdr>
        <w:top w:val="none" w:sz="0" w:space="0" w:color="auto"/>
        <w:left w:val="none" w:sz="0" w:space="0" w:color="auto"/>
        <w:bottom w:val="none" w:sz="0" w:space="0" w:color="auto"/>
        <w:right w:val="none" w:sz="0" w:space="0" w:color="auto"/>
      </w:divBdr>
    </w:div>
    <w:div w:id="1783256279">
      <w:bodyDiv w:val="1"/>
      <w:marLeft w:val="0"/>
      <w:marRight w:val="0"/>
      <w:marTop w:val="0"/>
      <w:marBottom w:val="0"/>
      <w:divBdr>
        <w:top w:val="none" w:sz="0" w:space="0" w:color="auto"/>
        <w:left w:val="none" w:sz="0" w:space="0" w:color="auto"/>
        <w:bottom w:val="none" w:sz="0" w:space="0" w:color="auto"/>
        <w:right w:val="none" w:sz="0" w:space="0" w:color="auto"/>
      </w:divBdr>
    </w:div>
    <w:div w:id="1790007831">
      <w:bodyDiv w:val="1"/>
      <w:marLeft w:val="0"/>
      <w:marRight w:val="0"/>
      <w:marTop w:val="0"/>
      <w:marBottom w:val="0"/>
      <w:divBdr>
        <w:top w:val="none" w:sz="0" w:space="0" w:color="auto"/>
        <w:left w:val="none" w:sz="0" w:space="0" w:color="auto"/>
        <w:bottom w:val="none" w:sz="0" w:space="0" w:color="auto"/>
        <w:right w:val="none" w:sz="0" w:space="0" w:color="auto"/>
      </w:divBdr>
    </w:div>
    <w:div w:id="1803378541">
      <w:bodyDiv w:val="1"/>
      <w:marLeft w:val="0"/>
      <w:marRight w:val="0"/>
      <w:marTop w:val="0"/>
      <w:marBottom w:val="0"/>
      <w:divBdr>
        <w:top w:val="none" w:sz="0" w:space="0" w:color="auto"/>
        <w:left w:val="none" w:sz="0" w:space="0" w:color="auto"/>
        <w:bottom w:val="none" w:sz="0" w:space="0" w:color="auto"/>
        <w:right w:val="none" w:sz="0" w:space="0" w:color="auto"/>
      </w:divBdr>
    </w:div>
    <w:div w:id="1810702584">
      <w:bodyDiv w:val="1"/>
      <w:marLeft w:val="0"/>
      <w:marRight w:val="0"/>
      <w:marTop w:val="0"/>
      <w:marBottom w:val="0"/>
      <w:divBdr>
        <w:top w:val="none" w:sz="0" w:space="0" w:color="auto"/>
        <w:left w:val="none" w:sz="0" w:space="0" w:color="auto"/>
        <w:bottom w:val="none" w:sz="0" w:space="0" w:color="auto"/>
        <w:right w:val="none" w:sz="0" w:space="0" w:color="auto"/>
      </w:divBdr>
    </w:div>
    <w:div w:id="1816414578">
      <w:bodyDiv w:val="1"/>
      <w:marLeft w:val="0"/>
      <w:marRight w:val="0"/>
      <w:marTop w:val="0"/>
      <w:marBottom w:val="0"/>
      <w:divBdr>
        <w:top w:val="none" w:sz="0" w:space="0" w:color="auto"/>
        <w:left w:val="none" w:sz="0" w:space="0" w:color="auto"/>
        <w:bottom w:val="none" w:sz="0" w:space="0" w:color="auto"/>
        <w:right w:val="none" w:sz="0" w:space="0" w:color="auto"/>
      </w:divBdr>
    </w:div>
    <w:div w:id="1820878066">
      <w:bodyDiv w:val="1"/>
      <w:marLeft w:val="0"/>
      <w:marRight w:val="0"/>
      <w:marTop w:val="0"/>
      <w:marBottom w:val="0"/>
      <w:divBdr>
        <w:top w:val="none" w:sz="0" w:space="0" w:color="auto"/>
        <w:left w:val="none" w:sz="0" w:space="0" w:color="auto"/>
        <w:bottom w:val="none" w:sz="0" w:space="0" w:color="auto"/>
        <w:right w:val="none" w:sz="0" w:space="0" w:color="auto"/>
      </w:divBdr>
    </w:div>
    <w:div w:id="1822622914">
      <w:bodyDiv w:val="1"/>
      <w:marLeft w:val="0"/>
      <w:marRight w:val="0"/>
      <w:marTop w:val="0"/>
      <w:marBottom w:val="0"/>
      <w:divBdr>
        <w:top w:val="none" w:sz="0" w:space="0" w:color="auto"/>
        <w:left w:val="none" w:sz="0" w:space="0" w:color="auto"/>
        <w:bottom w:val="none" w:sz="0" w:space="0" w:color="auto"/>
        <w:right w:val="none" w:sz="0" w:space="0" w:color="auto"/>
      </w:divBdr>
    </w:div>
    <w:div w:id="1824735358">
      <w:bodyDiv w:val="1"/>
      <w:marLeft w:val="0"/>
      <w:marRight w:val="0"/>
      <w:marTop w:val="0"/>
      <w:marBottom w:val="0"/>
      <w:divBdr>
        <w:top w:val="none" w:sz="0" w:space="0" w:color="auto"/>
        <w:left w:val="none" w:sz="0" w:space="0" w:color="auto"/>
        <w:bottom w:val="none" w:sz="0" w:space="0" w:color="auto"/>
        <w:right w:val="none" w:sz="0" w:space="0" w:color="auto"/>
      </w:divBdr>
    </w:div>
    <w:div w:id="1829520188">
      <w:bodyDiv w:val="1"/>
      <w:marLeft w:val="0"/>
      <w:marRight w:val="0"/>
      <w:marTop w:val="0"/>
      <w:marBottom w:val="0"/>
      <w:divBdr>
        <w:top w:val="none" w:sz="0" w:space="0" w:color="auto"/>
        <w:left w:val="none" w:sz="0" w:space="0" w:color="auto"/>
        <w:bottom w:val="none" w:sz="0" w:space="0" w:color="auto"/>
        <w:right w:val="none" w:sz="0" w:space="0" w:color="auto"/>
      </w:divBdr>
    </w:div>
    <w:div w:id="1833376134">
      <w:bodyDiv w:val="1"/>
      <w:marLeft w:val="0"/>
      <w:marRight w:val="0"/>
      <w:marTop w:val="0"/>
      <w:marBottom w:val="0"/>
      <w:divBdr>
        <w:top w:val="none" w:sz="0" w:space="0" w:color="auto"/>
        <w:left w:val="none" w:sz="0" w:space="0" w:color="auto"/>
        <w:bottom w:val="none" w:sz="0" w:space="0" w:color="auto"/>
        <w:right w:val="none" w:sz="0" w:space="0" w:color="auto"/>
      </w:divBdr>
    </w:div>
    <w:div w:id="1834252146">
      <w:bodyDiv w:val="1"/>
      <w:marLeft w:val="0"/>
      <w:marRight w:val="0"/>
      <w:marTop w:val="0"/>
      <w:marBottom w:val="0"/>
      <w:divBdr>
        <w:top w:val="none" w:sz="0" w:space="0" w:color="auto"/>
        <w:left w:val="none" w:sz="0" w:space="0" w:color="auto"/>
        <w:bottom w:val="none" w:sz="0" w:space="0" w:color="auto"/>
        <w:right w:val="none" w:sz="0" w:space="0" w:color="auto"/>
      </w:divBdr>
    </w:div>
    <w:div w:id="1835605667">
      <w:bodyDiv w:val="1"/>
      <w:marLeft w:val="0"/>
      <w:marRight w:val="0"/>
      <w:marTop w:val="0"/>
      <w:marBottom w:val="0"/>
      <w:divBdr>
        <w:top w:val="none" w:sz="0" w:space="0" w:color="auto"/>
        <w:left w:val="none" w:sz="0" w:space="0" w:color="auto"/>
        <w:bottom w:val="none" w:sz="0" w:space="0" w:color="auto"/>
        <w:right w:val="none" w:sz="0" w:space="0" w:color="auto"/>
      </w:divBdr>
    </w:div>
    <w:div w:id="1835993969">
      <w:bodyDiv w:val="1"/>
      <w:marLeft w:val="0"/>
      <w:marRight w:val="0"/>
      <w:marTop w:val="0"/>
      <w:marBottom w:val="0"/>
      <w:divBdr>
        <w:top w:val="none" w:sz="0" w:space="0" w:color="auto"/>
        <w:left w:val="none" w:sz="0" w:space="0" w:color="auto"/>
        <w:bottom w:val="none" w:sz="0" w:space="0" w:color="auto"/>
        <w:right w:val="none" w:sz="0" w:space="0" w:color="auto"/>
      </w:divBdr>
    </w:div>
    <w:div w:id="1836459115">
      <w:bodyDiv w:val="1"/>
      <w:marLeft w:val="0"/>
      <w:marRight w:val="0"/>
      <w:marTop w:val="0"/>
      <w:marBottom w:val="0"/>
      <w:divBdr>
        <w:top w:val="none" w:sz="0" w:space="0" w:color="auto"/>
        <w:left w:val="none" w:sz="0" w:space="0" w:color="auto"/>
        <w:bottom w:val="none" w:sz="0" w:space="0" w:color="auto"/>
        <w:right w:val="none" w:sz="0" w:space="0" w:color="auto"/>
      </w:divBdr>
    </w:div>
    <w:div w:id="1841774723">
      <w:bodyDiv w:val="1"/>
      <w:marLeft w:val="0"/>
      <w:marRight w:val="0"/>
      <w:marTop w:val="0"/>
      <w:marBottom w:val="0"/>
      <w:divBdr>
        <w:top w:val="none" w:sz="0" w:space="0" w:color="auto"/>
        <w:left w:val="none" w:sz="0" w:space="0" w:color="auto"/>
        <w:bottom w:val="none" w:sz="0" w:space="0" w:color="auto"/>
        <w:right w:val="none" w:sz="0" w:space="0" w:color="auto"/>
      </w:divBdr>
    </w:div>
    <w:div w:id="1845129036">
      <w:bodyDiv w:val="1"/>
      <w:marLeft w:val="0"/>
      <w:marRight w:val="0"/>
      <w:marTop w:val="0"/>
      <w:marBottom w:val="0"/>
      <w:divBdr>
        <w:top w:val="none" w:sz="0" w:space="0" w:color="auto"/>
        <w:left w:val="none" w:sz="0" w:space="0" w:color="auto"/>
        <w:bottom w:val="none" w:sz="0" w:space="0" w:color="auto"/>
        <w:right w:val="none" w:sz="0" w:space="0" w:color="auto"/>
      </w:divBdr>
    </w:div>
    <w:div w:id="1845433486">
      <w:bodyDiv w:val="1"/>
      <w:marLeft w:val="0"/>
      <w:marRight w:val="0"/>
      <w:marTop w:val="0"/>
      <w:marBottom w:val="0"/>
      <w:divBdr>
        <w:top w:val="none" w:sz="0" w:space="0" w:color="auto"/>
        <w:left w:val="none" w:sz="0" w:space="0" w:color="auto"/>
        <w:bottom w:val="none" w:sz="0" w:space="0" w:color="auto"/>
        <w:right w:val="none" w:sz="0" w:space="0" w:color="auto"/>
      </w:divBdr>
    </w:div>
    <w:div w:id="1846356323">
      <w:bodyDiv w:val="1"/>
      <w:marLeft w:val="0"/>
      <w:marRight w:val="0"/>
      <w:marTop w:val="0"/>
      <w:marBottom w:val="0"/>
      <w:divBdr>
        <w:top w:val="none" w:sz="0" w:space="0" w:color="auto"/>
        <w:left w:val="none" w:sz="0" w:space="0" w:color="auto"/>
        <w:bottom w:val="none" w:sz="0" w:space="0" w:color="auto"/>
        <w:right w:val="none" w:sz="0" w:space="0" w:color="auto"/>
      </w:divBdr>
    </w:div>
    <w:div w:id="1866400319">
      <w:bodyDiv w:val="1"/>
      <w:marLeft w:val="0"/>
      <w:marRight w:val="0"/>
      <w:marTop w:val="0"/>
      <w:marBottom w:val="0"/>
      <w:divBdr>
        <w:top w:val="none" w:sz="0" w:space="0" w:color="auto"/>
        <w:left w:val="none" w:sz="0" w:space="0" w:color="auto"/>
        <w:bottom w:val="none" w:sz="0" w:space="0" w:color="auto"/>
        <w:right w:val="none" w:sz="0" w:space="0" w:color="auto"/>
      </w:divBdr>
    </w:div>
    <w:div w:id="1869223787">
      <w:bodyDiv w:val="1"/>
      <w:marLeft w:val="0"/>
      <w:marRight w:val="0"/>
      <w:marTop w:val="0"/>
      <w:marBottom w:val="0"/>
      <w:divBdr>
        <w:top w:val="none" w:sz="0" w:space="0" w:color="auto"/>
        <w:left w:val="none" w:sz="0" w:space="0" w:color="auto"/>
        <w:bottom w:val="none" w:sz="0" w:space="0" w:color="auto"/>
        <w:right w:val="none" w:sz="0" w:space="0" w:color="auto"/>
      </w:divBdr>
    </w:div>
    <w:div w:id="1871674823">
      <w:bodyDiv w:val="1"/>
      <w:marLeft w:val="0"/>
      <w:marRight w:val="0"/>
      <w:marTop w:val="0"/>
      <w:marBottom w:val="0"/>
      <w:divBdr>
        <w:top w:val="none" w:sz="0" w:space="0" w:color="auto"/>
        <w:left w:val="none" w:sz="0" w:space="0" w:color="auto"/>
        <w:bottom w:val="none" w:sz="0" w:space="0" w:color="auto"/>
        <w:right w:val="none" w:sz="0" w:space="0" w:color="auto"/>
      </w:divBdr>
    </w:div>
    <w:div w:id="1875119672">
      <w:bodyDiv w:val="1"/>
      <w:marLeft w:val="0"/>
      <w:marRight w:val="0"/>
      <w:marTop w:val="0"/>
      <w:marBottom w:val="0"/>
      <w:divBdr>
        <w:top w:val="none" w:sz="0" w:space="0" w:color="auto"/>
        <w:left w:val="none" w:sz="0" w:space="0" w:color="auto"/>
        <w:bottom w:val="none" w:sz="0" w:space="0" w:color="auto"/>
        <w:right w:val="none" w:sz="0" w:space="0" w:color="auto"/>
      </w:divBdr>
    </w:div>
    <w:div w:id="1884554838">
      <w:bodyDiv w:val="1"/>
      <w:marLeft w:val="0"/>
      <w:marRight w:val="0"/>
      <w:marTop w:val="0"/>
      <w:marBottom w:val="0"/>
      <w:divBdr>
        <w:top w:val="none" w:sz="0" w:space="0" w:color="auto"/>
        <w:left w:val="none" w:sz="0" w:space="0" w:color="auto"/>
        <w:bottom w:val="none" w:sz="0" w:space="0" w:color="auto"/>
        <w:right w:val="none" w:sz="0" w:space="0" w:color="auto"/>
      </w:divBdr>
    </w:div>
    <w:div w:id="1887911447">
      <w:bodyDiv w:val="1"/>
      <w:marLeft w:val="0"/>
      <w:marRight w:val="0"/>
      <w:marTop w:val="0"/>
      <w:marBottom w:val="0"/>
      <w:divBdr>
        <w:top w:val="none" w:sz="0" w:space="0" w:color="auto"/>
        <w:left w:val="none" w:sz="0" w:space="0" w:color="auto"/>
        <w:bottom w:val="none" w:sz="0" w:space="0" w:color="auto"/>
        <w:right w:val="none" w:sz="0" w:space="0" w:color="auto"/>
      </w:divBdr>
    </w:div>
    <w:div w:id="1892231823">
      <w:bodyDiv w:val="1"/>
      <w:marLeft w:val="0"/>
      <w:marRight w:val="0"/>
      <w:marTop w:val="0"/>
      <w:marBottom w:val="0"/>
      <w:divBdr>
        <w:top w:val="none" w:sz="0" w:space="0" w:color="auto"/>
        <w:left w:val="none" w:sz="0" w:space="0" w:color="auto"/>
        <w:bottom w:val="none" w:sz="0" w:space="0" w:color="auto"/>
        <w:right w:val="none" w:sz="0" w:space="0" w:color="auto"/>
      </w:divBdr>
    </w:div>
    <w:div w:id="1893038631">
      <w:bodyDiv w:val="1"/>
      <w:marLeft w:val="0"/>
      <w:marRight w:val="0"/>
      <w:marTop w:val="0"/>
      <w:marBottom w:val="0"/>
      <w:divBdr>
        <w:top w:val="none" w:sz="0" w:space="0" w:color="auto"/>
        <w:left w:val="none" w:sz="0" w:space="0" w:color="auto"/>
        <w:bottom w:val="none" w:sz="0" w:space="0" w:color="auto"/>
        <w:right w:val="none" w:sz="0" w:space="0" w:color="auto"/>
      </w:divBdr>
    </w:div>
    <w:div w:id="1898280822">
      <w:bodyDiv w:val="1"/>
      <w:marLeft w:val="0"/>
      <w:marRight w:val="0"/>
      <w:marTop w:val="0"/>
      <w:marBottom w:val="0"/>
      <w:divBdr>
        <w:top w:val="none" w:sz="0" w:space="0" w:color="auto"/>
        <w:left w:val="none" w:sz="0" w:space="0" w:color="auto"/>
        <w:bottom w:val="none" w:sz="0" w:space="0" w:color="auto"/>
        <w:right w:val="none" w:sz="0" w:space="0" w:color="auto"/>
      </w:divBdr>
    </w:div>
    <w:div w:id="1900824851">
      <w:bodyDiv w:val="1"/>
      <w:marLeft w:val="0"/>
      <w:marRight w:val="0"/>
      <w:marTop w:val="0"/>
      <w:marBottom w:val="0"/>
      <w:divBdr>
        <w:top w:val="none" w:sz="0" w:space="0" w:color="auto"/>
        <w:left w:val="none" w:sz="0" w:space="0" w:color="auto"/>
        <w:bottom w:val="none" w:sz="0" w:space="0" w:color="auto"/>
        <w:right w:val="none" w:sz="0" w:space="0" w:color="auto"/>
      </w:divBdr>
    </w:div>
    <w:div w:id="1906792213">
      <w:bodyDiv w:val="1"/>
      <w:marLeft w:val="0"/>
      <w:marRight w:val="0"/>
      <w:marTop w:val="0"/>
      <w:marBottom w:val="0"/>
      <w:divBdr>
        <w:top w:val="none" w:sz="0" w:space="0" w:color="auto"/>
        <w:left w:val="none" w:sz="0" w:space="0" w:color="auto"/>
        <w:bottom w:val="none" w:sz="0" w:space="0" w:color="auto"/>
        <w:right w:val="none" w:sz="0" w:space="0" w:color="auto"/>
      </w:divBdr>
    </w:div>
    <w:div w:id="1910729438">
      <w:bodyDiv w:val="1"/>
      <w:marLeft w:val="0"/>
      <w:marRight w:val="0"/>
      <w:marTop w:val="0"/>
      <w:marBottom w:val="0"/>
      <w:divBdr>
        <w:top w:val="none" w:sz="0" w:space="0" w:color="auto"/>
        <w:left w:val="none" w:sz="0" w:space="0" w:color="auto"/>
        <w:bottom w:val="none" w:sz="0" w:space="0" w:color="auto"/>
        <w:right w:val="none" w:sz="0" w:space="0" w:color="auto"/>
      </w:divBdr>
    </w:div>
    <w:div w:id="1916086768">
      <w:bodyDiv w:val="1"/>
      <w:marLeft w:val="0"/>
      <w:marRight w:val="0"/>
      <w:marTop w:val="0"/>
      <w:marBottom w:val="0"/>
      <w:divBdr>
        <w:top w:val="none" w:sz="0" w:space="0" w:color="auto"/>
        <w:left w:val="none" w:sz="0" w:space="0" w:color="auto"/>
        <w:bottom w:val="none" w:sz="0" w:space="0" w:color="auto"/>
        <w:right w:val="none" w:sz="0" w:space="0" w:color="auto"/>
      </w:divBdr>
    </w:div>
    <w:div w:id="1917131075">
      <w:bodyDiv w:val="1"/>
      <w:marLeft w:val="0"/>
      <w:marRight w:val="0"/>
      <w:marTop w:val="0"/>
      <w:marBottom w:val="0"/>
      <w:divBdr>
        <w:top w:val="none" w:sz="0" w:space="0" w:color="auto"/>
        <w:left w:val="none" w:sz="0" w:space="0" w:color="auto"/>
        <w:bottom w:val="none" w:sz="0" w:space="0" w:color="auto"/>
        <w:right w:val="none" w:sz="0" w:space="0" w:color="auto"/>
      </w:divBdr>
    </w:div>
    <w:div w:id="1918442317">
      <w:bodyDiv w:val="1"/>
      <w:marLeft w:val="0"/>
      <w:marRight w:val="0"/>
      <w:marTop w:val="0"/>
      <w:marBottom w:val="0"/>
      <w:divBdr>
        <w:top w:val="none" w:sz="0" w:space="0" w:color="auto"/>
        <w:left w:val="none" w:sz="0" w:space="0" w:color="auto"/>
        <w:bottom w:val="none" w:sz="0" w:space="0" w:color="auto"/>
        <w:right w:val="none" w:sz="0" w:space="0" w:color="auto"/>
      </w:divBdr>
    </w:div>
    <w:div w:id="1920868073">
      <w:bodyDiv w:val="1"/>
      <w:marLeft w:val="0"/>
      <w:marRight w:val="0"/>
      <w:marTop w:val="0"/>
      <w:marBottom w:val="0"/>
      <w:divBdr>
        <w:top w:val="none" w:sz="0" w:space="0" w:color="auto"/>
        <w:left w:val="none" w:sz="0" w:space="0" w:color="auto"/>
        <w:bottom w:val="none" w:sz="0" w:space="0" w:color="auto"/>
        <w:right w:val="none" w:sz="0" w:space="0" w:color="auto"/>
      </w:divBdr>
    </w:div>
    <w:div w:id="1921015157">
      <w:bodyDiv w:val="1"/>
      <w:marLeft w:val="0"/>
      <w:marRight w:val="0"/>
      <w:marTop w:val="0"/>
      <w:marBottom w:val="0"/>
      <w:divBdr>
        <w:top w:val="none" w:sz="0" w:space="0" w:color="auto"/>
        <w:left w:val="none" w:sz="0" w:space="0" w:color="auto"/>
        <w:bottom w:val="none" w:sz="0" w:space="0" w:color="auto"/>
        <w:right w:val="none" w:sz="0" w:space="0" w:color="auto"/>
      </w:divBdr>
    </w:div>
    <w:div w:id="1932618809">
      <w:bodyDiv w:val="1"/>
      <w:marLeft w:val="0"/>
      <w:marRight w:val="0"/>
      <w:marTop w:val="0"/>
      <w:marBottom w:val="0"/>
      <w:divBdr>
        <w:top w:val="none" w:sz="0" w:space="0" w:color="auto"/>
        <w:left w:val="none" w:sz="0" w:space="0" w:color="auto"/>
        <w:bottom w:val="none" w:sz="0" w:space="0" w:color="auto"/>
        <w:right w:val="none" w:sz="0" w:space="0" w:color="auto"/>
      </w:divBdr>
    </w:div>
    <w:div w:id="1932930094">
      <w:bodyDiv w:val="1"/>
      <w:marLeft w:val="0"/>
      <w:marRight w:val="0"/>
      <w:marTop w:val="0"/>
      <w:marBottom w:val="0"/>
      <w:divBdr>
        <w:top w:val="none" w:sz="0" w:space="0" w:color="auto"/>
        <w:left w:val="none" w:sz="0" w:space="0" w:color="auto"/>
        <w:bottom w:val="none" w:sz="0" w:space="0" w:color="auto"/>
        <w:right w:val="none" w:sz="0" w:space="0" w:color="auto"/>
      </w:divBdr>
    </w:div>
    <w:div w:id="1941914454">
      <w:bodyDiv w:val="1"/>
      <w:marLeft w:val="0"/>
      <w:marRight w:val="0"/>
      <w:marTop w:val="0"/>
      <w:marBottom w:val="0"/>
      <w:divBdr>
        <w:top w:val="none" w:sz="0" w:space="0" w:color="auto"/>
        <w:left w:val="none" w:sz="0" w:space="0" w:color="auto"/>
        <w:bottom w:val="none" w:sz="0" w:space="0" w:color="auto"/>
        <w:right w:val="none" w:sz="0" w:space="0" w:color="auto"/>
      </w:divBdr>
    </w:div>
    <w:div w:id="1945109459">
      <w:bodyDiv w:val="1"/>
      <w:marLeft w:val="0"/>
      <w:marRight w:val="0"/>
      <w:marTop w:val="0"/>
      <w:marBottom w:val="0"/>
      <w:divBdr>
        <w:top w:val="none" w:sz="0" w:space="0" w:color="auto"/>
        <w:left w:val="none" w:sz="0" w:space="0" w:color="auto"/>
        <w:bottom w:val="none" w:sz="0" w:space="0" w:color="auto"/>
        <w:right w:val="none" w:sz="0" w:space="0" w:color="auto"/>
      </w:divBdr>
    </w:div>
    <w:div w:id="1952124480">
      <w:bodyDiv w:val="1"/>
      <w:marLeft w:val="0"/>
      <w:marRight w:val="0"/>
      <w:marTop w:val="0"/>
      <w:marBottom w:val="0"/>
      <w:divBdr>
        <w:top w:val="none" w:sz="0" w:space="0" w:color="auto"/>
        <w:left w:val="none" w:sz="0" w:space="0" w:color="auto"/>
        <w:bottom w:val="none" w:sz="0" w:space="0" w:color="auto"/>
        <w:right w:val="none" w:sz="0" w:space="0" w:color="auto"/>
      </w:divBdr>
    </w:div>
    <w:div w:id="1955095254">
      <w:bodyDiv w:val="1"/>
      <w:marLeft w:val="0"/>
      <w:marRight w:val="0"/>
      <w:marTop w:val="0"/>
      <w:marBottom w:val="0"/>
      <w:divBdr>
        <w:top w:val="none" w:sz="0" w:space="0" w:color="auto"/>
        <w:left w:val="none" w:sz="0" w:space="0" w:color="auto"/>
        <w:bottom w:val="none" w:sz="0" w:space="0" w:color="auto"/>
        <w:right w:val="none" w:sz="0" w:space="0" w:color="auto"/>
      </w:divBdr>
    </w:div>
    <w:div w:id="1955942459">
      <w:bodyDiv w:val="1"/>
      <w:marLeft w:val="0"/>
      <w:marRight w:val="0"/>
      <w:marTop w:val="0"/>
      <w:marBottom w:val="0"/>
      <w:divBdr>
        <w:top w:val="none" w:sz="0" w:space="0" w:color="auto"/>
        <w:left w:val="none" w:sz="0" w:space="0" w:color="auto"/>
        <w:bottom w:val="none" w:sz="0" w:space="0" w:color="auto"/>
        <w:right w:val="none" w:sz="0" w:space="0" w:color="auto"/>
      </w:divBdr>
    </w:div>
    <w:div w:id="1957256095">
      <w:bodyDiv w:val="1"/>
      <w:marLeft w:val="0"/>
      <w:marRight w:val="0"/>
      <w:marTop w:val="0"/>
      <w:marBottom w:val="0"/>
      <w:divBdr>
        <w:top w:val="none" w:sz="0" w:space="0" w:color="auto"/>
        <w:left w:val="none" w:sz="0" w:space="0" w:color="auto"/>
        <w:bottom w:val="none" w:sz="0" w:space="0" w:color="auto"/>
        <w:right w:val="none" w:sz="0" w:space="0" w:color="auto"/>
      </w:divBdr>
    </w:div>
    <w:div w:id="1960408516">
      <w:bodyDiv w:val="1"/>
      <w:marLeft w:val="0"/>
      <w:marRight w:val="0"/>
      <w:marTop w:val="0"/>
      <w:marBottom w:val="0"/>
      <w:divBdr>
        <w:top w:val="none" w:sz="0" w:space="0" w:color="auto"/>
        <w:left w:val="none" w:sz="0" w:space="0" w:color="auto"/>
        <w:bottom w:val="none" w:sz="0" w:space="0" w:color="auto"/>
        <w:right w:val="none" w:sz="0" w:space="0" w:color="auto"/>
      </w:divBdr>
    </w:div>
    <w:div w:id="1964264290">
      <w:bodyDiv w:val="1"/>
      <w:marLeft w:val="0"/>
      <w:marRight w:val="0"/>
      <w:marTop w:val="0"/>
      <w:marBottom w:val="0"/>
      <w:divBdr>
        <w:top w:val="none" w:sz="0" w:space="0" w:color="auto"/>
        <w:left w:val="none" w:sz="0" w:space="0" w:color="auto"/>
        <w:bottom w:val="none" w:sz="0" w:space="0" w:color="auto"/>
        <w:right w:val="none" w:sz="0" w:space="0" w:color="auto"/>
      </w:divBdr>
    </w:div>
    <w:div w:id="1965964083">
      <w:bodyDiv w:val="1"/>
      <w:marLeft w:val="0"/>
      <w:marRight w:val="0"/>
      <w:marTop w:val="0"/>
      <w:marBottom w:val="0"/>
      <w:divBdr>
        <w:top w:val="none" w:sz="0" w:space="0" w:color="auto"/>
        <w:left w:val="none" w:sz="0" w:space="0" w:color="auto"/>
        <w:bottom w:val="none" w:sz="0" w:space="0" w:color="auto"/>
        <w:right w:val="none" w:sz="0" w:space="0" w:color="auto"/>
      </w:divBdr>
    </w:div>
    <w:div w:id="1972858230">
      <w:bodyDiv w:val="1"/>
      <w:marLeft w:val="0"/>
      <w:marRight w:val="0"/>
      <w:marTop w:val="0"/>
      <w:marBottom w:val="0"/>
      <w:divBdr>
        <w:top w:val="none" w:sz="0" w:space="0" w:color="auto"/>
        <w:left w:val="none" w:sz="0" w:space="0" w:color="auto"/>
        <w:bottom w:val="none" w:sz="0" w:space="0" w:color="auto"/>
        <w:right w:val="none" w:sz="0" w:space="0" w:color="auto"/>
      </w:divBdr>
    </w:div>
    <w:div w:id="1973170142">
      <w:bodyDiv w:val="1"/>
      <w:marLeft w:val="0"/>
      <w:marRight w:val="0"/>
      <w:marTop w:val="0"/>
      <w:marBottom w:val="0"/>
      <w:divBdr>
        <w:top w:val="none" w:sz="0" w:space="0" w:color="auto"/>
        <w:left w:val="none" w:sz="0" w:space="0" w:color="auto"/>
        <w:bottom w:val="none" w:sz="0" w:space="0" w:color="auto"/>
        <w:right w:val="none" w:sz="0" w:space="0" w:color="auto"/>
      </w:divBdr>
    </w:div>
    <w:div w:id="1975216187">
      <w:bodyDiv w:val="1"/>
      <w:marLeft w:val="0"/>
      <w:marRight w:val="0"/>
      <w:marTop w:val="0"/>
      <w:marBottom w:val="0"/>
      <w:divBdr>
        <w:top w:val="none" w:sz="0" w:space="0" w:color="auto"/>
        <w:left w:val="none" w:sz="0" w:space="0" w:color="auto"/>
        <w:bottom w:val="none" w:sz="0" w:space="0" w:color="auto"/>
        <w:right w:val="none" w:sz="0" w:space="0" w:color="auto"/>
      </w:divBdr>
    </w:div>
    <w:div w:id="1981378169">
      <w:bodyDiv w:val="1"/>
      <w:marLeft w:val="0"/>
      <w:marRight w:val="0"/>
      <w:marTop w:val="0"/>
      <w:marBottom w:val="0"/>
      <w:divBdr>
        <w:top w:val="none" w:sz="0" w:space="0" w:color="auto"/>
        <w:left w:val="none" w:sz="0" w:space="0" w:color="auto"/>
        <w:bottom w:val="none" w:sz="0" w:space="0" w:color="auto"/>
        <w:right w:val="none" w:sz="0" w:space="0" w:color="auto"/>
      </w:divBdr>
    </w:div>
    <w:div w:id="1985424350">
      <w:bodyDiv w:val="1"/>
      <w:marLeft w:val="0"/>
      <w:marRight w:val="0"/>
      <w:marTop w:val="0"/>
      <w:marBottom w:val="0"/>
      <w:divBdr>
        <w:top w:val="none" w:sz="0" w:space="0" w:color="auto"/>
        <w:left w:val="none" w:sz="0" w:space="0" w:color="auto"/>
        <w:bottom w:val="none" w:sz="0" w:space="0" w:color="auto"/>
        <w:right w:val="none" w:sz="0" w:space="0" w:color="auto"/>
      </w:divBdr>
    </w:div>
    <w:div w:id="1985498670">
      <w:bodyDiv w:val="1"/>
      <w:marLeft w:val="0"/>
      <w:marRight w:val="0"/>
      <w:marTop w:val="0"/>
      <w:marBottom w:val="0"/>
      <w:divBdr>
        <w:top w:val="none" w:sz="0" w:space="0" w:color="auto"/>
        <w:left w:val="none" w:sz="0" w:space="0" w:color="auto"/>
        <w:bottom w:val="none" w:sz="0" w:space="0" w:color="auto"/>
        <w:right w:val="none" w:sz="0" w:space="0" w:color="auto"/>
      </w:divBdr>
    </w:div>
    <w:div w:id="1988588691">
      <w:bodyDiv w:val="1"/>
      <w:marLeft w:val="0"/>
      <w:marRight w:val="0"/>
      <w:marTop w:val="0"/>
      <w:marBottom w:val="0"/>
      <w:divBdr>
        <w:top w:val="none" w:sz="0" w:space="0" w:color="auto"/>
        <w:left w:val="none" w:sz="0" w:space="0" w:color="auto"/>
        <w:bottom w:val="none" w:sz="0" w:space="0" w:color="auto"/>
        <w:right w:val="none" w:sz="0" w:space="0" w:color="auto"/>
      </w:divBdr>
    </w:div>
    <w:div w:id="1990672836">
      <w:bodyDiv w:val="1"/>
      <w:marLeft w:val="0"/>
      <w:marRight w:val="0"/>
      <w:marTop w:val="0"/>
      <w:marBottom w:val="0"/>
      <w:divBdr>
        <w:top w:val="none" w:sz="0" w:space="0" w:color="auto"/>
        <w:left w:val="none" w:sz="0" w:space="0" w:color="auto"/>
        <w:bottom w:val="none" w:sz="0" w:space="0" w:color="auto"/>
        <w:right w:val="none" w:sz="0" w:space="0" w:color="auto"/>
      </w:divBdr>
    </w:div>
    <w:div w:id="1991211544">
      <w:bodyDiv w:val="1"/>
      <w:marLeft w:val="0"/>
      <w:marRight w:val="0"/>
      <w:marTop w:val="0"/>
      <w:marBottom w:val="0"/>
      <w:divBdr>
        <w:top w:val="none" w:sz="0" w:space="0" w:color="auto"/>
        <w:left w:val="none" w:sz="0" w:space="0" w:color="auto"/>
        <w:bottom w:val="none" w:sz="0" w:space="0" w:color="auto"/>
        <w:right w:val="none" w:sz="0" w:space="0" w:color="auto"/>
      </w:divBdr>
    </w:div>
    <w:div w:id="1991594543">
      <w:bodyDiv w:val="1"/>
      <w:marLeft w:val="0"/>
      <w:marRight w:val="0"/>
      <w:marTop w:val="0"/>
      <w:marBottom w:val="0"/>
      <w:divBdr>
        <w:top w:val="none" w:sz="0" w:space="0" w:color="auto"/>
        <w:left w:val="none" w:sz="0" w:space="0" w:color="auto"/>
        <w:bottom w:val="none" w:sz="0" w:space="0" w:color="auto"/>
        <w:right w:val="none" w:sz="0" w:space="0" w:color="auto"/>
      </w:divBdr>
    </w:div>
    <w:div w:id="1992903988">
      <w:bodyDiv w:val="1"/>
      <w:marLeft w:val="0"/>
      <w:marRight w:val="0"/>
      <w:marTop w:val="0"/>
      <w:marBottom w:val="0"/>
      <w:divBdr>
        <w:top w:val="none" w:sz="0" w:space="0" w:color="auto"/>
        <w:left w:val="none" w:sz="0" w:space="0" w:color="auto"/>
        <w:bottom w:val="none" w:sz="0" w:space="0" w:color="auto"/>
        <w:right w:val="none" w:sz="0" w:space="0" w:color="auto"/>
      </w:divBdr>
    </w:div>
    <w:div w:id="2007826790">
      <w:bodyDiv w:val="1"/>
      <w:marLeft w:val="0"/>
      <w:marRight w:val="0"/>
      <w:marTop w:val="0"/>
      <w:marBottom w:val="0"/>
      <w:divBdr>
        <w:top w:val="none" w:sz="0" w:space="0" w:color="auto"/>
        <w:left w:val="none" w:sz="0" w:space="0" w:color="auto"/>
        <w:bottom w:val="none" w:sz="0" w:space="0" w:color="auto"/>
        <w:right w:val="none" w:sz="0" w:space="0" w:color="auto"/>
      </w:divBdr>
    </w:div>
    <w:div w:id="2022735466">
      <w:bodyDiv w:val="1"/>
      <w:marLeft w:val="0"/>
      <w:marRight w:val="0"/>
      <w:marTop w:val="0"/>
      <w:marBottom w:val="0"/>
      <w:divBdr>
        <w:top w:val="none" w:sz="0" w:space="0" w:color="auto"/>
        <w:left w:val="none" w:sz="0" w:space="0" w:color="auto"/>
        <w:bottom w:val="none" w:sz="0" w:space="0" w:color="auto"/>
        <w:right w:val="none" w:sz="0" w:space="0" w:color="auto"/>
      </w:divBdr>
    </w:div>
    <w:div w:id="2024820858">
      <w:bodyDiv w:val="1"/>
      <w:marLeft w:val="0"/>
      <w:marRight w:val="0"/>
      <w:marTop w:val="0"/>
      <w:marBottom w:val="0"/>
      <w:divBdr>
        <w:top w:val="none" w:sz="0" w:space="0" w:color="auto"/>
        <w:left w:val="none" w:sz="0" w:space="0" w:color="auto"/>
        <w:bottom w:val="none" w:sz="0" w:space="0" w:color="auto"/>
        <w:right w:val="none" w:sz="0" w:space="0" w:color="auto"/>
      </w:divBdr>
    </w:div>
    <w:div w:id="2028021894">
      <w:bodyDiv w:val="1"/>
      <w:marLeft w:val="0"/>
      <w:marRight w:val="0"/>
      <w:marTop w:val="0"/>
      <w:marBottom w:val="0"/>
      <w:divBdr>
        <w:top w:val="none" w:sz="0" w:space="0" w:color="auto"/>
        <w:left w:val="none" w:sz="0" w:space="0" w:color="auto"/>
        <w:bottom w:val="none" w:sz="0" w:space="0" w:color="auto"/>
        <w:right w:val="none" w:sz="0" w:space="0" w:color="auto"/>
      </w:divBdr>
    </w:div>
    <w:div w:id="2031564211">
      <w:bodyDiv w:val="1"/>
      <w:marLeft w:val="0"/>
      <w:marRight w:val="0"/>
      <w:marTop w:val="0"/>
      <w:marBottom w:val="0"/>
      <w:divBdr>
        <w:top w:val="none" w:sz="0" w:space="0" w:color="auto"/>
        <w:left w:val="none" w:sz="0" w:space="0" w:color="auto"/>
        <w:bottom w:val="none" w:sz="0" w:space="0" w:color="auto"/>
        <w:right w:val="none" w:sz="0" w:space="0" w:color="auto"/>
      </w:divBdr>
    </w:div>
    <w:div w:id="2039818200">
      <w:bodyDiv w:val="1"/>
      <w:marLeft w:val="0"/>
      <w:marRight w:val="0"/>
      <w:marTop w:val="0"/>
      <w:marBottom w:val="0"/>
      <w:divBdr>
        <w:top w:val="none" w:sz="0" w:space="0" w:color="auto"/>
        <w:left w:val="none" w:sz="0" w:space="0" w:color="auto"/>
        <w:bottom w:val="none" w:sz="0" w:space="0" w:color="auto"/>
        <w:right w:val="none" w:sz="0" w:space="0" w:color="auto"/>
      </w:divBdr>
    </w:div>
    <w:div w:id="2043746795">
      <w:bodyDiv w:val="1"/>
      <w:marLeft w:val="0"/>
      <w:marRight w:val="0"/>
      <w:marTop w:val="0"/>
      <w:marBottom w:val="0"/>
      <w:divBdr>
        <w:top w:val="none" w:sz="0" w:space="0" w:color="auto"/>
        <w:left w:val="none" w:sz="0" w:space="0" w:color="auto"/>
        <w:bottom w:val="none" w:sz="0" w:space="0" w:color="auto"/>
        <w:right w:val="none" w:sz="0" w:space="0" w:color="auto"/>
      </w:divBdr>
    </w:div>
    <w:div w:id="2044474955">
      <w:bodyDiv w:val="1"/>
      <w:marLeft w:val="0"/>
      <w:marRight w:val="0"/>
      <w:marTop w:val="0"/>
      <w:marBottom w:val="0"/>
      <w:divBdr>
        <w:top w:val="none" w:sz="0" w:space="0" w:color="auto"/>
        <w:left w:val="none" w:sz="0" w:space="0" w:color="auto"/>
        <w:bottom w:val="none" w:sz="0" w:space="0" w:color="auto"/>
        <w:right w:val="none" w:sz="0" w:space="0" w:color="auto"/>
      </w:divBdr>
    </w:div>
    <w:div w:id="2045249073">
      <w:bodyDiv w:val="1"/>
      <w:marLeft w:val="0"/>
      <w:marRight w:val="0"/>
      <w:marTop w:val="0"/>
      <w:marBottom w:val="0"/>
      <w:divBdr>
        <w:top w:val="none" w:sz="0" w:space="0" w:color="auto"/>
        <w:left w:val="none" w:sz="0" w:space="0" w:color="auto"/>
        <w:bottom w:val="none" w:sz="0" w:space="0" w:color="auto"/>
        <w:right w:val="none" w:sz="0" w:space="0" w:color="auto"/>
      </w:divBdr>
    </w:div>
    <w:div w:id="2046176535">
      <w:bodyDiv w:val="1"/>
      <w:marLeft w:val="0"/>
      <w:marRight w:val="0"/>
      <w:marTop w:val="0"/>
      <w:marBottom w:val="0"/>
      <w:divBdr>
        <w:top w:val="none" w:sz="0" w:space="0" w:color="auto"/>
        <w:left w:val="none" w:sz="0" w:space="0" w:color="auto"/>
        <w:bottom w:val="none" w:sz="0" w:space="0" w:color="auto"/>
        <w:right w:val="none" w:sz="0" w:space="0" w:color="auto"/>
      </w:divBdr>
    </w:div>
    <w:div w:id="2051178492">
      <w:bodyDiv w:val="1"/>
      <w:marLeft w:val="0"/>
      <w:marRight w:val="0"/>
      <w:marTop w:val="0"/>
      <w:marBottom w:val="0"/>
      <w:divBdr>
        <w:top w:val="none" w:sz="0" w:space="0" w:color="auto"/>
        <w:left w:val="none" w:sz="0" w:space="0" w:color="auto"/>
        <w:bottom w:val="none" w:sz="0" w:space="0" w:color="auto"/>
        <w:right w:val="none" w:sz="0" w:space="0" w:color="auto"/>
      </w:divBdr>
    </w:div>
    <w:div w:id="2057928441">
      <w:bodyDiv w:val="1"/>
      <w:marLeft w:val="0"/>
      <w:marRight w:val="0"/>
      <w:marTop w:val="0"/>
      <w:marBottom w:val="0"/>
      <w:divBdr>
        <w:top w:val="none" w:sz="0" w:space="0" w:color="auto"/>
        <w:left w:val="none" w:sz="0" w:space="0" w:color="auto"/>
        <w:bottom w:val="none" w:sz="0" w:space="0" w:color="auto"/>
        <w:right w:val="none" w:sz="0" w:space="0" w:color="auto"/>
      </w:divBdr>
    </w:div>
    <w:div w:id="2059553353">
      <w:bodyDiv w:val="1"/>
      <w:marLeft w:val="0"/>
      <w:marRight w:val="0"/>
      <w:marTop w:val="0"/>
      <w:marBottom w:val="0"/>
      <w:divBdr>
        <w:top w:val="none" w:sz="0" w:space="0" w:color="auto"/>
        <w:left w:val="none" w:sz="0" w:space="0" w:color="auto"/>
        <w:bottom w:val="none" w:sz="0" w:space="0" w:color="auto"/>
        <w:right w:val="none" w:sz="0" w:space="0" w:color="auto"/>
      </w:divBdr>
    </w:div>
    <w:div w:id="2065792514">
      <w:bodyDiv w:val="1"/>
      <w:marLeft w:val="0"/>
      <w:marRight w:val="0"/>
      <w:marTop w:val="0"/>
      <w:marBottom w:val="0"/>
      <w:divBdr>
        <w:top w:val="none" w:sz="0" w:space="0" w:color="auto"/>
        <w:left w:val="none" w:sz="0" w:space="0" w:color="auto"/>
        <w:bottom w:val="none" w:sz="0" w:space="0" w:color="auto"/>
        <w:right w:val="none" w:sz="0" w:space="0" w:color="auto"/>
      </w:divBdr>
    </w:div>
    <w:div w:id="2067989918">
      <w:bodyDiv w:val="1"/>
      <w:marLeft w:val="0"/>
      <w:marRight w:val="0"/>
      <w:marTop w:val="0"/>
      <w:marBottom w:val="0"/>
      <w:divBdr>
        <w:top w:val="none" w:sz="0" w:space="0" w:color="auto"/>
        <w:left w:val="none" w:sz="0" w:space="0" w:color="auto"/>
        <w:bottom w:val="none" w:sz="0" w:space="0" w:color="auto"/>
        <w:right w:val="none" w:sz="0" w:space="0" w:color="auto"/>
      </w:divBdr>
    </w:div>
    <w:div w:id="2087872697">
      <w:bodyDiv w:val="1"/>
      <w:marLeft w:val="0"/>
      <w:marRight w:val="0"/>
      <w:marTop w:val="0"/>
      <w:marBottom w:val="0"/>
      <w:divBdr>
        <w:top w:val="none" w:sz="0" w:space="0" w:color="auto"/>
        <w:left w:val="none" w:sz="0" w:space="0" w:color="auto"/>
        <w:bottom w:val="none" w:sz="0" w:space="0" w:color="auto"/>
        <w:right w:val="none" w:sz="0" w:space="0" w:color="auto"/>
      </w:divBdr>
    </w:div>
    <w:div w:id="2091808904">
      <w:bodyDiv w:val="1"/>
      <w:marLeft w:val="0"/>
      <w:marRight w:val="0"/>
      <w:marTop w:val="0"/>
      <w:marBottom w:val="0"/>
      <w:divBdr>
        <w:top w:val="none" w:sz="0" w:space="0" w:color="auto"/>
        <w:left w:val="none" w:sz="0" w:space="0" w:color="auto"/>
        <w:bottom w:val="none" w:sz="0" w:space="0" w:color="auto"/>
        <w:right w:val="none" w:sz="0" w:space="0" w:color="auto"/>
      </w:divBdr>
    </w:div>
    <w:div w:id="2100177816">
      <w:bodyDiv w:val="1"/>
      <w:marLeft w:val="0"/>
      <w:marRight w:val="0"/>
      <w:marTop w:val="0"/>
      <w:marBottom w:val="0"/>
      <w:divBdr>
        <w:top w:val="none" w:sz="0" w:space="0" w:color="auto"/>
        <w:left w:val="none" w:sz="0" w:space="0" w:color="auto"/>
        <w:bottom w:val="none" w:sz="0" w:space="0" w:color="auto"/>
        <w:right w:val="none" w:sz="0" w:space="0" w:color="auto"/>
      </w:divBdr>
    </w:div>
    <w:div w:id="2101363416">
      <w:bodyDiv w:val="1"/>
      <w:marLeft w:val="0"/>
      <w:marRight w:val="0"/>
      <w:marTop w:val="0"/>
      <w:marBottom w:val="0"/>
      <w:divBdr>
        <w:top w:val="none" w:sz="0" w:space="0" w:color="auto"/>
        <w:left w:val="none" w:sz="0" w:space="0" w:color="auto"/>
        <w:bottom w:val="none" w:sz="0" w:space="0" w:color="auto"/>
        <w:right w:val="none" w:sz="0" w:space="0" w:color="auto"/>
      </w:divBdr>
    </w:div>
    <w:div w:id="2103525935">
      <w:bodyDiv w:val="1"/>
      <w:marLeft w:val="0"/>
      <w:marRight w:val="0"/>
      <w:marTop w:val="0"/>
      <w:marBottom w:val="0"/>
      <w:divBdr>
        <w:top w:val="none" w:sz="0" w:space="0" w:color="auto"/>
        <w:left w:val="none" w:sz="0" w:space="0" w:color="auto"/>
        <w:bottom w:val="none" w:sz="0" w:space="0" w:color="auto"/>
        <w:right w:val="none" w:sz="0" w:space="0" w:color="auto"/>
      </w:divBdr>
    </w:div>
    <w:div w:id="2107340078">
      <w:bodyDiv w:val="1"/>
      <w:marLeft w:val="0"/>
      <w:marRight w:val="0"/>
      <w:marTop w:val="0"/>
      <w:marBottom w:val="0"/>
      <w:divBdr>
        <w:top w:val="none" w:sz="0" w:space="0" w:color="auto"/>
        <w:left w:val="none" w:sz="0" w:space="0" w:color="auto"/>
        <w:bottom w:val="none" w:sz="0" w:space="0" w:color="auto"/>
        <w:right w:val="none" w:sz="0" w:space="0" w:color="auto"/>
      </w:divBdr>
    </w:div>
    <w:div w:id="2114278684">
      <w:bodyDiv w:val="1"/>
      <w:marLeft w:val="0"/>
      <w:marRight w:val="0"/>
      <w:marTop w:val="0"/>
      <w:marBottom w:val="0"/>
      <w:divBdr>
        <w:top w:val="none" w:sz="0" w:space="0" w:color="auto"/>
        <w:left w:val="none" w:sz="0" w:space="0" w:color="auto"/>
        <w:bottom w:val="none" w:sz="0" w:space="0" w:color="auto"/>
        <w:right w:val="none" w:sz="0" w:space="0" w:color="auto"/>
      </w:divBdr>
    </w:div>
    <w:div w:id="2125610340">
      <w:bodyDiv w:val="1"/>
      <w:marLeft w:val="0"/>
      <w:marRight w:val="0"/>
      <w:marTop w:val="0"/>
      <w:marBottom w:val="0"/>
      <w:divBdr>
        <w:top w:val="none" w:sz="0" w:space="0" w:color="auto"/>
        <w:left w:val="none" w:sz="0" w:space="0" w:color="auto"/>
        <w:bottom w:val="none" w:sz="0" w:space="0" w:color="auto"/>
        <w:right w:val="none" w:sz="0" w:space="0" w:color="auto"/>
      </w:divBdr>
    </w:div>
    <w:div w:id="2126465915">
      <w:bodyDiv w:val="1"/>
      <w:marLeft w:val="0"/>
      <w:marRight w:val="0"/>
      <w:marTop w:val="0"/>
      <w:marBottom w:val="0"/>
      <w:divBdr>
        <w:top w:val="none" w:sz="0" w:space="0" w:color="auto"/>
        <w:left w:val="none" w:sz="0" w:space="0" w:color="auto"/>
        <w:bottom w:val="none" w:sz="0" w:space="0" w:color="auto"/>
        <w:right w:val="none" w:sz="0" w:space="0" w:color="auto"/>
      </w:divBdr>
    </w:div>
    <w:div w:id="2131780860">
      <w:bodyDiv w:val="1"/>
      <w:marLeft w:val="0"/>
      <w:marRight w:val="0"/>
      <w:marTop w:val="0"/>
      <w:marBottom w:val="0"/>
      <w:divBdr>
        <w:top w:val="none" w:sz="0" w:space="0" w:color="auto"/>
        <w:left w:val="none" w:sz="0" w:space="0" w:color="auto"/>
        <w:bottom w:val="none" w:sz="0" w:space="0" w:color="auto"/>
        <w:right w:val="none" w:sz="0" w:space="0" w:color="auto"/>
      </w:divBdr>
    </w:div>
    <w:div w:id="2131851586">
      <w:bodyDiv w:val="1"/>
      <w:marLeft w:val="0"/>
      <w:marRight w:val="0"/>
      <w:marTop w:val="0"/>
      <w:marBottom w:val="0"/>
      <w:divBdr>
        <w:top w:val="none" w:sz="0" w:space="0" w:color="auto"/>
        <w:left w:val="none" w:sz="0" w:space="0" w:color="auto"/>
        <w:bottom w:val="none" w:sz="0" w:space="0" w:color="auto"/>
        <w:right w:val="none" w:sz="0" w:space="0" w:color="auto"/>
      </w:divBdr>
    </w:div>
    <w:div w:id="2133666180">
      <w:bodyDiv w:val="1"/>
      <w:marLeft w:val="0"/>
      <w:marRight w:val="0"/>
      <w:marTop w:val="0"/>
      <w:marBottom w:val="0"/>
      <w:divBdr>
        <w:top w:val="none" w:sz="0" w:space="0" w:color="auto"/>
        <w:left w:val="none" w:sz="0" w:space="0" w:color="auto"/>
        <w:bottom w:val="none" w:sz="0" w:space="0" w:color="auto"/>
        <w:right w:val="none" w:sz="0" w:space="0" w:color="auto"/>
      </w:divBdr>
    </w:div>
    <w:div w:id="2135177813">
      <w:bodyDiv w:val="1"/>
      <w:marLeft w:val="0"/>
      <w:marRight w:val="0"/>
      <w:marTop w:val="0"/>
      <w:marBottom w:val="0"/>
      <w:divBdr>
        <w:top w:val="none" w:sz="0" w:space="0" w:color="auto"/>
        <w:left w:val="none" w:sz="0" w:space="0" w:color="auto"/>
        <w:bottom w:val="none" w:sz="0" w:space="0" w:color="auto"/>
        <w:right w:val="none" w:sz="0" w:space="0" w:color="auto"/>
      </w:divBdr>
    </w:div>
    <w:div w:id="2138059828">
      <w:bodyDiv w:val="1"/>
      <w:marLeft w:val="0"/>
      <w:marRight w:val="0"/>
      <w:marTop w:val="0"/>
      <w:marBottom w:val="0"/>
      <w:divBdr>
        <w:top w:val="none" w:sz="0" w:space="0" w:color="auto"/>
        <w:left w:val="none" w:sz="0" w:space="0" w:color="auto"/>
        <w:bottom w:val="none" w:sz="0" w:space="0" w:color="auto"/>
        <w:right w:val="none" w:sz="0" w:space="0" w:color="auto"/>
      </w:divBdr>
    </w:div>
    <w:div w:id="2138134272">
      <w:bodyDiv w:val="1"/>
      <w:marLeft w:val="0"/>
      <w:marRight w:val="0"/>
      <w:marTop w:val="0"/>
      <w:marBottom w:val="0"/>
      <w:divBdr>
        <w:top w:val="none" w:sz="0" w:space="0" w:color="auto"/>
        <w:left w:val="none" w:sz="0" w:space="0" w:color="auto"/>
        <w:bottom w:val="none" w:sz="0" w:space="0" w:color="auto"/>
        <w:right w:val="none" w:sz="0" w:space="0" w:color="auto"/>
      </w:divBdr>
    </w:div>
    <w:div w:id="2139561850">
      <w:bodyDiv w:val="1"/>
      <w:marLeft w:val="0"/>
      <w:marRight w:val="0"/>
      <w:marTop w:val="0"/>
      <w:marBottom w:val="0"/>
      <w:divBdr>
        <w:top w:val="none" w:sz="0" w:space="0" w:color="auto"/>
        <w:left w:val="none" w:sz="0" w:space="0" w:color="auto"/>
        <w:bottom w:val="none" w:sz="0" w:space="0" w:color="auto"/>
        <w:right w:val="none" w:sz="0" w:space="0" w:color="auto"/>
      </w:divBdr>
    </w:div>
    <w:div w:id="21470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ot.nd.gov/dotnet/forms/form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cdanielson@grandforksgov.com" TargetMode="External"/><Relationship Id="rId2" Type="http://schemas.openxmlformats.org/officeDocument/2006/relationships/styles" Target="styles.xml"/><Relationship Id="rId16" Type="http://schemas.openxmlformats.org/officeDocument/2006/relationships/hyperlink" Target="https://www.dot.nd.gov/divisions/civilrights/docs/titlevi/Title-VI-Nondiscrimination-ADA-Program-Implementation-Pla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ot.nd.gov/divisions/civilrights/docs/dbe/dbe-program-admin-manual.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ot.nd.gov/forms/sfn61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2548</Words>
  <Characters>14527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rjpeck</dc:creator>
  <cp:lastModifiedBy>Danielson, Christian</cp:lastModifiedBy>
  <cp:revision>2</cp:revision>
  <cp:lastPrinted>2021-10-05T19:01:00Z</cp:lastPrinted>
  <dcterms:created xsi:type="dcterms:W3CDTF">2024-04-29T15:04:00Z</dcterms:created>
  <dcterms:modified xsi:type="dcterms:W3CDTF">2024-04-29T15:04:00Z</dcterms:modified>
</cp:coreProperties>
</file>